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DD" w:rsidRPr="005957AA" w:rsidRDefault="005433CE" w:rsidP="00AB28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5957AA">
        <w:rPr>
          <w:rFonts w:ascii="Times New Roman" w:hAnsi="Times New Roman" w:cs="Times New Roman"/>
          <w:sz w:val="32"/>
          <w:szCs w:val="24"/>
        </w:rPr>
        <w:t>Ferencz Győző</w:t>
      </w:r>
    </w:p>
    <w:p w:rsidR="00AB28DD" w:rsidRPr="005957AA" w:rsidRDefault="00AB28DD" w:rsidP="00AB28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AB28DD" w:rsidRPr="005957AA" w:rsidRDefault="00AB28DD" w:rsidP="00AB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4A41F04D" wp14:editId="5EAC9F0D">
            <wp:simplePos x="0" y="0"/>
            <wp:positionH relativeFrom="column">
              <wp:posOffset>3677285</wp:posOffset>
            </wp:positionH>
            <wp:positionV relativeFrom="paragraph">
              <wp:posOffset>9525</wp:posOffset>
            </wp:positionV>
            <wp:extent cx="1656080" cy="1242060"/>
            <wp:effectExtent l="0" t="0" r="1270" b="0"/>
            <wp:wrapTight wrapText="bothSides">
              <wp:wrapPolygon edited="0">
                <wp:start x="0" y="0"/>
                <wp:lineTo x="0" y="21202"/>
                <wp:lineTo x="21368" y="21202"/>
                <wp:lineTo x="21368" y="0"/>
                <wp:lineTo x="0" y="0"/>
              </wp:wrapPolygon>
            </wp:wrapTight>
            <wp:docPr id="2" name="Kép 2" descr="Könyvhét_2011_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önyvhét_2011_00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0BA" w:rsidRPr="005957AA" w:rsidRDefault="00CB3653" w:rsidP="00AB28DD">
      <w:pPr>
        <w:spacing w:after="0" w:line="240" w:lineRule="auto"/>
        <w:ind w:left="1416"/>
        <w:rPr>
          <w:rFonts w:ascii="Times New Roman" w:hAnsi="Times New Roman" w:cs="Times New Roman"/>
          <w:sz w:val="32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>József Attila-</w:t>
      </w:r>
      <w:r w:rsidR="002211A0" w:rsidRPr="005957AA">
        <w:rPr>
          <w:rFonts w:ascii="Times New Roman" w:hAnsi="Times New Roman" w:cs="Times New Roman"/>
          <w:sz w:val="24"/>
          <w:szCs w:val="24"/>
        </w:rPr>
        <w:t>díjas</w:t>
      </w:r>
      <w:r w:rsidR="00972F2C" w:rsidRPr="00595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DD" w:rsidRPr="005957AA" w:rsidRDefault="00AB28DD" w:rsidP="00AB28D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D550BA" w:rsidRPr="005957AA" w:rsidRDefault="005433CE" w:rsidP="00AB28D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5957AA">
        <w:rPr>
          <w:rFonts w:ascii="Times New Roman" w:hAnsi="Times New Roman" w:cs="Times New Roman"/>
          <w:sz w:val="24"/>
          <w:szCs w:val="24"/>
        </w:rPr>
        <w:t>költő</w:t>
      </w:r>
      <w:proofErr w:type="gramEnd"/>
      <w:r w:rsidRPr="005957AA">
        <w:rPr>
          <w:rFonts w:ascii="Times New Roman" w:hAnsi="Times New Roman" w:cs="Times New Roman"/>
          <w:sz w:val="24"/>
          <w:szCs w:val="24"/>
        </w:rPr>
        <w:t>,</w:t>
      </w:r>
    </w:p>
    <w:p w:rsidR="00AB28DD" w:rsidRPr="005957AA" w:rsidRDefault="00AB28DD" w:rsidP="00AB28D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5433CE" w:rsidRPr="005957AA" w:rsidRDefault="00972F2C" w:rsidP="00AB28D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5957AA">
        <w:rPr>
          <w:rFonts w:ascii="Times New Roman" w:hAnsi="Times New Roman" w:cs="Times New Roman"/>
          <w:sz w:val="24"/>
          <w:szCs w:val="24"/>
        </w:rPr>
        <w:t>irodalomtörténész</w:t>
      </w:r>
      <w:proofErr w:type="gramEnd"/>
    </w:p>
    <w:p w:rsidR="009B1610" w:rsidRPr="005957AA" w:rsidRDefault="009B1610" w:rsidP="0097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6D" w:rsidRPr="005957AA" w:rsidRDefault="0024536D" w:rsidP="0097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1A0" w:rsidRPr="005957AA" w:rsidRDefault="0024244B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>Az Eötvös Loránd Tudom</w:t>
      </w:r>
      <w:r w:rsidR="008A6B33" w:rsidRPr="005957AA">
        <w:rPr>
          <w:rFonts w:ascii="Times New Roman" w:hAnsi="Times New Roman" w:cs="Times New Roman"/>
          <w:sz w:val="24"/>
          <w:szCs w:val="24"/>
        </w:rPr>
        <w:t>á</w:t>
      </w:r>
      <w:r w:rsidRPr="005957AA">
        <w:rPr>
          <w:rFonts w:ascii="Times New Roman" w:hAnsi="Times New Roman" w:cs="Times New Roman"/>
          <w:sz w:val="24"/>
          <w:szCs w:val="24"/>
        </w:rPr>
        <w:t xml:space="preserve">nyegyetemen </w:t>
      </w:r>
      <w:r w:rsidR="002211A0" w:rsidRPr="005957AA">
        <w:rPr>
          <w:rFonts w:ascii="Times New Roman" w:hAnsi="Times New Roman" w:cs="Times New Roman"/>
          <w:sz w:val="24"/>
          <w:szCs w:val="24"/>
        </w:rPr>
        <w:t>197</w:t>
      </w:r>
      <w:r w:rsidR="00CB3653" w:rsidRPr="005957AA">
        <w:rPr>
          <w:rFonts w:ascii="Times New Roman" w:hAnsi="Times New Roman" w:cs="Times New Roman"/>
          <w:sz w:val="24"/>
          <w:szCs w:val="24"/>
        </w:rPr>
        <w:t>8-ban szerze</w:t>
      </w:r>
      <w:r w:rsidRPr="005957AA">
        <w:rPr>
          <w:rFonts w:ascii="Times New Roman" w:hAnsi="Times New Roman" w:cs="Times New Roman"/>
          <w:sz w:val="24"/>
          <w:szCs w:val="24"/>
        </w:rPr>
        <w:t xml:space="preserve">tt magyar-angol szakos diplomát. </w:t>
      </w:r>
      <w:r w:rsidR="0064777C" w:rsidRPr="005957AA">
        <w:rPr>
          <w:rFonts w:ascii="Times New Roman" w:hAnsi="Times New Roman" w:cs="Times New Roman"/>
          <w:sz w:val="24"/>
          <w:szCs w:val="24"/>
        </w:rPr>
        <w:t>Bár az 1970-es évek közepétől mintegy másfél évtizeden át rendszeresen ford</w:t>
      </w:r>
      <w:r w:rsidRPr="005957AA">
        <w:rPr>
          <w:rFonts w:ascii="Times New Roman" w:hAnsi="Times New Roman" w:cs="Times New Roman"/>
          <w:sz w:val="24"/>
          <w:szCs w:val="24"/>
        </w:rPr>
        <w:t xml:space="preserve">ított – </w:t>
      </w:r>
      <w:r w:rsidR="0064777C" w:rsidRPr="005957AA">
        <w:rPr>
          <w:rFonts w:ascii="Times New Roman" w:hAnsi="Times New Roman" w:cs="Times New Roman"/>
          <w:sz w:val="24"/>
          <w:szCs w:val="24"/>
        </w:rPr>
        <w:t>elsősorban verseket</w:t>
      </w:r>
      <w:r w:rsidRPr="005957AA">
        <w:rPr>
          <w:rFonts w:ascii="Times New Roman" w:hAnsi="Times New Roman" w:cs="Times New Roman"/>
          <w:sz w:val="24"/>
          <w:szCs w:val="24"/>
        </w:rPr>
        <w:t xml:space="preserve"> –</w:t>
      </w:r>
      <w:r w:rsidR="0064777C" w:rsidRPr="005957AA">
        <w:rPr>
          <w:rFonts w:ascii="Times New Roman" w:hAnsi="Times New Roman" w:cs="Times New Roman"/>
          <w:sz w:val="24"/>
          <w:szCs w:val="24"/>
        </w:rPr>
        <w:t>, az 1990-es évek</w:t>
      </w:r>
      <w:r w:rsidRPr="005957AA">
        <w:rPr>
          <w:rFonts w:ascii="Times New Roman" w:hAnsi="Times New Roman" w:cs="Times New Roman"/>
          <w:sz w:val="24"/>
          <w:szCs w:val="24"/>
        </w:rPr>
        <w:t xml:space="preserve"> elejétől</w:t>
      </w:r>
      <w:r w:rsidR="0064777C" w:rsidRPr="005957AA">
        <w:rPr>
          <w:rFonts w:ascii="Times New Roman" w:hAnsi="Times New Roman" w:cs="Times New Roman"/>
          <w:sz w:val="24"/>
          <w:szCs w:val="24"/>
        </w:rPr>
        <w:t xml:space="preserve"> alig vállal ilyen munkát, ezért nem </w:t>
      </w:r>
      <w:r w:rsidRPr="005957AA">
        <w:rPr>
          <w:rFonts w:ascii="Times New Roman" w:hAnsi="Times New Roman" w:cs="Times New Roman"/>
          <w:sz w:val="24"/>
          <w:szCs w:val="24"/>
        </w:rPr>
        <w:t xml:space="preserve">is </w:t>
      </w:r>
      <w:r w:rsidR="0064777C" w:rsidRPr="005957AA">
        <w:rPr>
          <w:rFonts w:ascii="Times New Roman" w:hAnsi="Times New Roman" w:cs="Times New Roman"/>
          <w:sz w:val="24"/>
          <w:szCs w:val="24"/>
        </w:rPr>
        <w:t xml:space="preserve">tekinti magát műfordítónak, </w:t>
      </w:r>
      <w:r w:rsidR="002211A0" w:rsidRPr="005957AA">
        <w:rPr>
          <w:rFonts w:ascii="Times New Roman" w:hAnsi="Times New Roman" w:cs="Times New Roman"/>
          <w:sz w:val="24"/>
          <w:szCs w:val="24"/>
        </w:rPr>
        <w:t>a neve mell</w:t>
      </w:r>
      <w:r w:rsidR="0064777C" w:rsidRPr="005957AA">
        <w:rPr>
          <w:rFonts w:ascii="Times New Roman" w:hAnsi="Times New Roman" w:cs="Times New Roman"/>
          <w:sz w:val="24"/>
          <w:szCs w:val="24"/>
        </w:rPr>
        <w:t>ett</w:t>
      </w:r>
      <w:r w:rsidR="002211A0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64777C" w:rsidRPr="005957AA">
        <w:rPr>
          <w:rFonts w:ascii="Times New Roman" w:hAnsi="Times New Roman" w:cs="Times New Roman"/>
          <w:sz w:val="24"/>
          <w:szCs w:val="24"/>
        </w:rPr>
        <w:t xml:space="preserve">semmiképpen nem tüntetné </w:t>
      </w:r>
      <w:proofErr w:type="gramStart"/>
      <w:r w:rsidR="0064777C" w:rsidRPr="005957AA">
        <w:rPr>
          <w:rFonts w:ascii="Times New Roman" w:hAnsi="Times New Roman" w:cs="Times New Roman"/>
          <w:sz w:val="24"/>
          <w:szCs w:val="24"/>
        </w:rPr>
        <w:t>fel</w:t>
      </w:r>
      <w:proofErr w:type="gramEnd"/>
      <w:r w:rsidR="0064777C" w:rsidRPr="005957AA">
        <w:rPr>
          <w:rFonts w:ascii="Times New Roman" w:hAnsi="Times New Roman" w:cs="Times New Roman"/>
          <w:sz w:val="24"/>
          <w:szCs w:val="24"/>
        </w:rPr>
        <w:t xml:space="preserve"> mint foglalkozást.</w:t>
      </w:r>
    </w:p>
    <w:p w:rsidR="00B563DB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2211A0" w:rsidRPr="005957AA">
        <w:rPr>
          <w:rFonts w:ascii="Times New Roman" w:hAnsi="Times New Roman" w:cs="Times New Roman"/>
          <w:sz w:val="24"/>
          <w:szCs w:val="24"/>
        </w:rPr>
        <w:t>Az egyetemi éve</w:t>
      </w:r>
      <w:r w:rsidR="00774BFE" w:rsidRPr="005957AA">
        <w:rPr>
          <w:rFonts w:ascii="Times New Roman" w:hAnsi="Times New Roman" w:cs="Times New Roman"/>
          <w:sz w:val="24"/>
          <w:szCs w:val="24"/>
        </w:rPr>
        <w:t>i</w:t>
      </w:r>
      <w:r w:rsidR="002211A0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24244B" w:rsidRPr="005957AA">
        <w:rPr>
          <w:rFonts w:ascii="Times New Roman" w:hAnsi="Times New Roman" w:cs="Times New Roman"/>
          <w:sz w:val="24"/>
          <w:szCs w:val="24"/>
        </w:rPr>
        <w:t xml:space="preserve">alatt 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2211A0" w:rsidRPr="005957AA">
        <w:rPr>
          <w:rFonts w:ascii="Times New Roman" w:hAnsi="Times New Roman" w:cs="Times New Roman"/>
          <w:sz w:val="24"/>
          <w:szCs w:val="24"/>
        </w:rPr>
        <w:t xml:space="preserve">költészettel 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foglalkozott, </w:t>
      </w:r>
      <w:r w:rsidR="002211A0" w:rsidRPr="005957AA">
        <w:rPr>
          <w:rFonts w:ascii="Times New Roman" w:hAnsi="Times New Roman" w:cs="Times New Roman"/>
          <w:sz w:val="24"/>
          <w:szCs w:val="24"/>
        </w:rPr>
        <w:t xml:space="preserve">maga is </w:t>
      </w:r>
      <w:r w:rsidR="00DA754A" w:rsidRPr="005957AA">
        <w:rPr>
          <w:rFonts w:ascii="Times New Roman" w:hAnsi="Times New Roman" w:cs="Times New Roman"/>
          <w:sz w:val="24"/>
          <w:szCs w:val="24"/>
        </w:rPr>
        <w:t>írt verseket</w:t>
      </w:r>
      <w:r w:rsidR="002211A0" w:rsidRPr="005957AA">
        <w:rPr>
          <w:rFonts w:ascii="Times New Roman" w:hAnsi="Times New Roman" w:cs="Times New Roman"/>
          <w:sz w:val="24"/>
          <w:szCs w:val="24"/>
        </w:rPr>
        <w:t xml:space="preserve">. 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Elsőéves korától </w:t>
      </w:r>
      <w:r w:rsidR="0024244B" w:rsidRPr="005957AA">
        <w:rPr>
          <w:rFonts w:ascii="Times New Roman" w:hAnsi="Times New Roman" w:cs="Times New Roman"/>
          <w:sz w:val="24"/>
          <w:szCs w:val="24"/>
        </w:rPr>
        <w:t>beiratkozott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2211A0" w:rsidRPr="005957AA">
        <w:rPr>
          <w:rFonts w:ascii="Times New Roman" w:hAnsi="Times New Roman" w:cs="Times New Roman"/>
          <w:sz w:val="24"/>
          <w:szCs w:val="24"/>
        </w:rPr>
        <w:t>Géher István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 legendás </w:t>
      </w:r>
      <w:r w:rsidR="002211A0" w:rsidRPr="005957AA">
        <w:rPr>
          <w:rFonts w:ascii="Times New Roman" w:hAnsi="Times New Roman" w:cs="Times New Roman"/>
          <w:sz w:val="24"/>
          <w:szCs w:val="24"/>
        </w:rPr>
        <w:t>mű</w:t>
      </w:r>
      <w:r w:rsidR="00580B3C" w:rsidRPr="005957AA">
        <w:rPr>
          <w:rFonts w:ascii="Times New Roman" w:hAnsi="Times New Roman" w:cs="Times New Roman"/>
          <w:sz w:val="24"/>
          <w:szCs w:val="24"/>
        </w:rPr>
        <w:t>fordítás szeminárium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aira. Azokban az években egy </w:t>
      </w:r>
      <w:proofErr w:type="gramStart"/>
      <w:r w:rsidR="00774BFE" w:rsidRPr="005957AA">
        <w:rPr>
          <w:rFonts w:ascii="Times New Roman" w:hAnsi="Times New Roman" w:cs="Times New Roman"/>
          <w:sz w:val="24"/>
          <w:szCs w:val="24"/>
        </w:rPr>
        <w:t>kurzust</w:t>
      </w:r>
      <w:proofErr w:type="gramEnd"/>
      <w:r w:rsidR="00774BFE" w:rsidRPr="005957AA">
        <w:rPr>
          <w:rFonts w:ascii="Times New Roman" w:hAnsi="Times New Roman" w:cs="Times New Roman"/>
          <w:sz w:val="24"/>
          <w:szCs w:val="24"/>
        </w:rPr>
        <w:t xml:space="preserve"> többször is fel lehetett venni, </w:t>
      </w:r>
      <w:r w:rsidR="0024244B" w:rsidRPr="005957AA">
        <w:rPr>
          <w:rFonts w:ascii="Times New Roman" w:hAnsi="Times New Roman" w:cs="Times New Roman"/>
          <w:sz w:val="24"/>
          <w:szCs w:val="24"/>
        </w:rPr>
        <w:t xml:space="preserve">így </w:t>
      </w:r>
      <w:r w:rsidR="00AB0C69" w:rsidRPr="005957AA">
        <w:rPr>
          <w:rFonts w:ascii="Times New Roman" w:hAnsi="Times New Roman" w:cs="Times New Roman"/>
          <w:sz w:val="24"/>
          <w:szCs w:val="24"/>
        </w:rPr>
        <w:t>Géher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 szemináriumait éveken keresztül látogatta. </w:t>
      </w:r>
      <w:r w:rsidR="00AB0C69" w:rsidRPr="005957AA">
        <w:rPr>
          <w:rFonts w:ascii="Times New Roman" w:hAnsi="Times New Roman" w:cs="Times New Roman"/>
          <w:sz w:val="24"/>
          <w:szCs w:val="24"/>
        </w:rPr>
        <w:t>Géher</w:t>
      </w:r>
      <w:r w:rsidR="0024244B" w:rsidRPr="005957AA">
        <w:rPr>
          <w:rFonts w:ascii="Times New Roman" w:hAnsi="Times New Roman" w:cs="Times New Roman"/>
          <w:sz w:val="24"/>
          <w:szCs w:val="24"/>
        </w:rPr>
        <w:t xml:space="preserve"> Istvánra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 Jánosy István költő hívta fel a figyelmét, akihez akkoriban elvitte saját verseit. Jánosy javasolta, hogy kezdjen fordítani, mert</w:t>
      </w:r>
      <w:r w:rsidR="0024244B" w:rsidRPr="005957AA">
        <w:rPr>
          <w:rFonts w:ascii="Times New Roman" w:hAnsi="Times New Roman" w:cs="Times New Roman"/>
          <w:sz w:val="24"/>
          <w:szCs w:val="24"/>
        </w:rPr>
        <w:t>, ahogy mondta,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B563DB" w:rsidRPr="005957AA">
        <w:rPr>
          <w:rFonts w:ascii="Times New Roman" w:hAnsi="Times New Roman" w:cs="Times New Roman"/>
          <w:sz w:val="24"/>
          <w:szCs w:val="24"/>
        </w:rPr>
        <w:t>ak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i le tud fordítani egy Edmund Spenser szonettet, az megtanulta a </w:t>
      </w:r>
      <w:r w:rsidR="00B563DB" w:rsidRPr="005957AA">
        <w:rPr>
          <w:rFonts w:ascii="Times New Roman" w:hAnsi="Times New Roman" w:cs="Times New Roman"/>
          <w:sz w:val="24"/>
          <w:szCs w:val="24"/>
        </w:rPr>
        <w:t>költői mesterséget. A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 versfordítás</w:t>
      </w:r>
      <w:r w:rsidR="00B563DB" w:rsidRPr="005957AA">
        <w:rPr>
          <w:rFonts w:ascii="Times New Roman" w:hAnsi="Times New Roman" w:cs="Times New Roman"/>
          <w:sz w:val="24"/>
          <w:szCs w:val="24"/>
        </w:rPr>
        <w:t>ra</w:t>
      </w:r>
      <w:r w:rsidR="00774BFE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B563DB" w:rsidRPr="005957AA">
        <w:rPr>
          <w:rFonts w:ascii="Times New Roman" w:hAnsi="Times New Roman" w:cs="Times New Roman"/>
          <w:sz w:val="24"/>
          <w:szCs w:val="24"/>
        </w:rPr>
        <w:t>tehát első lépésben a versírás prozódiai</w:t>
      </w:r>
      <w:r w:rsidR="00774BFE" w:rsidRPr="005957AA">
        <w:rPr>
          <w:rFonts w:ascii="Times New Roman" w:hAnsi="Times New Roman" w:cs="Times New Roman"/>
          <w:sz w:val="24"/>
          <w:szCs w:val="24"/>
        </w:rPr>
        <w:t>-versmondattani</w:t>
      </w:r>
      <w:r w:rsidR="00B563DB" w:rsidRPr="005957AA">
        <w:rPr>
          <w:rFonts w:ascii="Times New Roman" w:hAnsi="Times New Roman" w:cs="Times New Roman"/>
          <w:sz w:val="24"/>
          <w:szCs w:val="24"/>
        </w:rPr>
        <w:t>-</w:t>
      </w:r>
      <w:r w:rsidR="00774BFE" w:rsidRPr="005957AA">
        <w:rPr>
          <w:rFonts w:ascii="Times New Roman" w:hAnsi="Times New Roman" w:cs="Times New Roman"/>
          <w:sz w:val="24"/>
          <w:szCs w:val="24"/>
        </w:rPr>
        <w:t>stiláris</w:t>
      </w:r>
      <w:r w:rsidR="00B563DB" w:rsidRPr="005957AA">
        <w:rPr>
          <w:rFonts w:ascii="Times New Roman" w:hAnsi="Times New Roman" w:cs="Times New Roman"/>
          <w:sz w:val="24"/>
          <w:szCs w:val="24"/>
        </w:rPr>
        <w:t>-rímtechnikai és más mesterségbeli fogások elsajátítása miatt volt szüksége.</w:t>
      </w:r>
    </w:p>
    <w:p w:rsidR="008957FE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AB0C69" w:rsidRPr="005957AA">
        <w:rPr>
          <w:rFonts w:ascii="Times New Roman" w:hAnsi="Times New Roman" w:cs="Times New Roman"/>
          <w:sz w:val="24"/>
          <w:szCs w:val="24"/>
        </w:rPr>
        <w:t>Géher</w:t>
      </w:r>
      <w:r w:rsidR="00B563DB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24244B" w:rsidRPr="005957AA">
        <w:rPr>
          <w:rFonts w:ascii="Times New Roman" w:hAnsi="Times New Roman" w:cs="Times New Roman"/>
          <w:sz w:val="24"/>
          <w:szCs w:val="24"/>
        </w:rPr>
        <w:t xml:space="preserve">népszerű </w:t>
      </w:r>
      <w:r w:rsidR="00B563DB" w:rsidRPr="005957AA">
        <w:rPr>
          <w:rFonts w:ascii="Times New Roman" w:hAnsi="Times New Roman" w:cs="Times New Roman"/>
          <w:sz w:val="24"/>
          <w:szCs w:val="24"/>
        </w:rPr>
        <w:t>órái szerda esténként a Bölcsészkar Pest</w:t>
      </w:r>
      <w:r w:rsidR="00F940C4" w:rsidRPr="005957AA">
        <w:rPr>
          <w:rFonts w:ascii="Times New Roman" w:hAnsi="Times New Roman" w:cs="Times New Roman"/>
          <w:sz w:val="24"/>
          <w:szCs w:val="24"/>
        </w:rPr>
        <w:t>i</w:t>
      </w:r>
      <w:r w:rsidR="008957FE" w:rsidRPr="005957AA">
        <w:rPr>
          <w:rFonts w:ascii="Times New Roman" w:hAnsi="Times New Roman" w:cs="Times New Roman"/>
          <w:sz w:val="24"/>
          <w:szCs w:val="24"/>
        </w:rPr>
        <w:t xml:space="preserve"> Barnabás utcai </w:t>
      </w:r>
      <w:r w:rsidR="00B563DB" w:rsidRPr="005957AA">
        <w:rPr>
          <w:rFonts w:ascii="Times New Roman" w:hAnsi="Times New Roman" w:cs="Times New Roman"/>
          <w:sz w:val="24"/>
          <w:szCs w:val="24"/>
        </w:rPr>
        <w:t>épületében az angol ta</w:t>
      </w:r>
      <w:r w:rsidR="008957FE" w:rsidRPr="005957AA">
        <w:rPr>
          <w:rFonts w:ascii="Times New Roman" w:hAnsi="Times New Roman" w:cs="Times New Roman"/>
          <w:sz w:val="24"/>
          <w:szCs w:val="24"/>
        </w:rPr>
        <w:t>nszéki könyvtárszobában voltak,</w:t>
      </w:r>
      <w:r w:rsidR="0024244B" w:rsidRPr="005957AA">
        <w:rPr>
          <w:rFonts w:ascii="Times New Roman" w:hAnsi="Times New Roman" w:cs="Times New Roman"/>
          <w:sz w:val="24"/>
          <w:szCs w:val="24"/>
        </w:rPr>
        <w:t xml:space="preserve"> általában </w:t>
      </w:r>
      <w:r w:rsidR="0004470E" w:rsidRPr="005957AA">
        <w:rPr>
          <w:rFonts w:ascii="Times New Roman" w:hAnsi="Times New Roman" w:cs="Times New Roman"/>
          <w:sz w:val="24"/>
          <w:szCs w:val="24"/>
        </w:rPr>
        <w:t>legalább</w:t>
      </w:r>
      <w:r w:rsidR="0024244B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B563DB" w:rsidRPr="005957AA">
        <w:rPr>
          <w:rFonts w:ascii="Times New Roman" w:hAnsi="Times New Roman" w:cs="Times New Roman"/>
          <w:sz w:val="24"/>
          <w:szCs w:val="24"/>
        </w:rPr>
        <w:t xml:space="preserve">húsz diák részvételével. </w:t>
      </w:r>
      <w:r w:rsidR="008957FE" w:rsidRPr="005957AA">
        <w:rPr>
          <w:rFonts w:ascii="Times New Roman" w:hAnsi="Times New Roman" w:cs="Times New Roman"/>
          <w:sz w:val="24"/>
          <w:szCs w:val="24"/>
        </w:rPr>
        <w:t>Minden alkalom</w:t>
      </w:r>
      <w:r w:rsidR="00B563DB" w:rsidRPr="005957AA">
        <w:rPr>
          <w:rFonts w:ascii="Times New Roman" w:hAnsi="Times New Roman" w:cs="Times New Roman"/>
          <w:sz w:val="24"/>
          <w:szCs w:val="24"/>
        </w:rPr>
        <w:t xml:space="preserve">mal valakinek a </w:t>
      </w:r>
      <w:proofErr w:type="gramStart"/>
      <w:r w:rsidR="00B563DB" w:rsidRPr="005957AA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="00B563DB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24244B" w:rsidRPr="005957AA">
        <w:rPr>
          <w:rFonts w:ascii="Times New Roman" w:hAnsi="Times New Roman" w:cs="Times New Roman"/>
          <w:sz w:val="24"/>
          <w:szCs w:val="24"/>
        </w:rPr>
        <w:t>próza-, vers- vagy akár dráma</w:t>
      </w:r>
      <w:r w:rsidR="00B563DB" w:rsidRPr="005957AA">
        <w:rPr>
          <w:rFonts w:ascii="Times New Roman" w:hAnsi="Times New Roman" w:cs="Times New Roman"/>
          <w:sz w:val="24"/>
          <w:szCs w:val="24"/>
        </w:rPr>
        <w:t xml:space="preserve">fordítását beszélték meg a legnagyobb részletességgel, mondatról mondatra, sorról sorra haladva. De </w:t>
      </w:r>
      <w:r w:rsidR="00AB0C69" w:rsidRPr="005957AA">
        <w:rPr>
          <w:rFonts w:ascii="Times New Roman" w:hAnsi="Times New Roman" w:cs="Times New Roman"/>
          <w:sz w:val="24"/>
          <w:szCs w:val="24"/>
        </w:rPr>
        <w:t>Géher</w:t>
      </w:r>
      <w:r w:rsidR="00B563DB" w:rsidRPr="005957AA">
        <w:rPr>
          <w:rFonts w:ascii="Times New Roman" w:hAnsi="Times New Roman" w:cs="Times New Roman"/>
          <w:sz w:val="24"/>
          <w:szCs w:val="24"/>
        </w:rPr>
        <w:t xml:space="preserve"> az órákon </w:t>
      </w:r>
      <w:proofErr w:type="gramStart"/>
      <w:r w:rsidR="00B563DB" w:rsidRPr="005957AA">
        <w:rPr>
          <w:rFonts w:ascii="Times New Roman" w:hAnsi="Times New Roman" w:cs="Times New Roman"/>
          <w:sz w:val="24"/>
          <w:szCs w:val="24"/>
        </w:rPr>
        <w:t>kívül</w:t>
      </w:r>
      <w:proofErr w:type="gramEnd"/>
      <w:r w:rsidR="00B563DB" w:rsidRPr="005957AA">
        <w:rPr>
          <w:rFonts w:ascii="Times New Roman" w:hAnsi="Times New Roman" w:cs="Times New Roman"/>
          <w:sz w:val="24"/>
          <w:szCs w:val="24"/>
        </w:rPr>
        <w:t xml:space="preserve"> is foglalkozott hallgatóival, saját versekkel is lehetett hozzá menni.</w:t>
      </w:r>
    </w:p>
    <w:p w:rsidR="00974AFD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B563DB" w:rsidRPr="005957A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563DB" w:rsidRPr="005957AA">
        <w:rPr>
          <w:rFonts w:ascii="Times New Roman" w:hAnsi="Times New Roman" w:cs="Times New Roman"/>
          <w:sz w:val="24"/>
          <w:szCs w:val="24"/>
        </w:rPr>
        <w:t>Bölcsészkaron</w:t>
      </w:r>
      <w:proofErr w:type="gramEnd"/>
      <w:r w:rsidR="00B563DB" w:rsidRPr="005957AA">
        <w:rPr>
          <w:rFonts w:ascii="Times New Roman" w:hAnsi="Times New Roman" w:cs="Times New Roman"/>
          <w:sz w:val="24"/>
          <w:szCs w:val="24"/>
        </w:rPr>
        <w:t xml:space="preserve"> a világ</w:t>
      </w:r>
      <w:r w:rsidR="0024244B" w:rsidRPr="005957AA">
        <w:rPr>
          <w:rFonts w:ascii="Times New Roman" w:hAnsi="Times New Roman" w:cs="Times New Roman"/>
          <w:sz w:val="24"/>
          <w:szCs w:val="24"/>
        </w:rPr>
        <w:t xml:space="preserve">irodalmi tanszéken </w:t>
      </w:r>
      <w:r w:rsidR="00B563DB" w:rsidRPr="005957AA">
        <w:rPr>
          <w:rFonts w:ascii="Times New Roman" w:hAnsi="Times New Roman" w:cs="Times New Roman"/>
          <w:sz w:val="24"/>
          <w:szCs w:val="24"/>
        </w:rPr>
        <w:t>Lator László</w:t>
      </w:r>
      <w:r w:rsidR="0024244B" w:rsidRPr="005957AA">
        <w:rPr>
          <w:rFonts w:ascii="Times New Roman" w:hAnsi="Times New Roman" w:cs="Times New Roman"/>
          <w:sz w:val="24"/>
          <w:szCs w:val="24"/>
        </w:rPr>
        <w:t xml:space="preserve"> is ekkor hirdette meg első ízben a később költőnemzedékeket felnevelő versfordítás szemináriumát</w:t>
      </w:r>
      <w:r w:rsidR="00B563DB" w:rsidRPr="005957AA">
        <w:rPr>
          <w:rFonts w:ascii="Times New Roman" w:hAnsi="Times New Roman" w:cs="Times New Roman"/>
          <w:sz w:val="24"/>
          <w:szCs w:val="24"/>
        </w:rPr>
        <w:t xml:space="preserve">. </w:t>
      </w:r>
      <w:r w:rsidR="00AB0C69" w:rsidRPr="005957AA">
        <w:rPr>
          <w:rFonts w:ascii="Times New Roman" w:hAnsi="Times New Roman" w:cs="Times New Roman"/>
          <w:sz w:val="24"/>
          <w:szCs w:val="24"/>
        </w:rPr>
        <w:t>Ferencz a</w:t>
      </w:r>
      <w:r w:rsidR="00B563DB" w:rsidRPr="005957AA">
        <w:rPr>
          <w:rFonts w:ascii="Times New Roman" w:hAnsi="Times New Roman" w:cs="Times New Roman"/>
          <w:sz w:val="24"/>
          <w:szCs w:val="24"/>
        </w:rPr>
        <w:t xml:space="preserve">z ő óráira is </w:t>
      </w:r>
      <w:r w:rsidR="00974AFD" w:rsidRPr="005957AA">
        <w:rPr>
          <w:rFonts w:ascii="Times New Roman" w:hAnsi="Times New Roman" w:cs="Times New Roman"/>
          <w:sz w:val="24"/>
          <w:szCs w:val="24"/>
        </w:rPr>
        <w:t xml:space="preserve">éveken át járt. Lator </w:t>
      </w:r>
      <w:proofErr w:type="gramStart"/>
      <w:r w:rsidR="00974AFD" w:rsidRPr="005957AA">
        <w:rPr>
          <w:rFonts w:ascii="Times New Roman" w:hAnsi="Times New Roman" w:cs="Times New Roman"/>
          <w:sz w:val="24"/>
          <w:szCs w:val="24"/>
        </w:rPr>
        <w:t>kurzusa</w:t>
      </w:r>
      <w:proofErr w:type="gramEnd"/>
      <w:r w:rsidR="00974AFD" w:rsidRPr="005957AA">
        <w:rPr>
          <w:rFonts w:ascii="Times New Roman" w:hAnsi="Times New Roman" w:cs="Times New Roman"/>
          <w:sz w:val="24"/>
          <w:szCs w:val="24"/>
        </w:rPr>
        <w:t xml:space="preserve">, bár versfordításként volt meghirdetve, valójában a régi Négyesy-szemináriumhoz hasonlóan versírást tanított. Főleg induló költők jártak hozzá. Lator 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többnyire </w:t>
      </w:r>
      <w:r w:rsidR="00974AFD" w:rsidRPr="005957AA">
        <w:rPr>
          <w:rFonts w:ascii="Times New Roman" w:hAnsi="Times New Roman" w:cs="Times New Roman"/>
          <w:sz w:val="24"/>
          <w:szCs w:val="24"/>
        </w:rPr>
        <w:t xml:space="preserve">lediktálta egy vers nyersfordítását, megadta a formáját, és ott helyben kellett </w:t>
      </w:r>
      <w:r w:rsidR="001B683F" w:rsidRPr="005957AA">
        <w:rPr>
          <w:rFonts w:ascii="Times New Roman" w:hAnsi="Times New Roman" w:cs="Times New Roman"/>
          <w:sz w:val="24"/>
          <w:szCs w:val="24"/>
        </w:rPr>
        <w:t>elkészíteni a fordítást.</w:t>
      </w:r>
      <w:r w:rsidR="00974AFD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F940C4" w:rsidRPr="005957AA">
        <w:rPr>
          <w:rFonts w:ascii="Times New Roman" w:hAnsi="Times New Roman" w:cs="Times New Roman"/>
          <w:sz w:val="24"/>
          <w:szCs w:val="24"/>
        </w:rPr>
        <w:t>Másik gyakori módsz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ere volt, hogy </w:t>
      </w:r>
      <w:r w:rsidR="00974AFD" w:rsidRPr="005957AA">
        <w:rPr>
          <w:rFonts w:ascii="Times New Roman" w:hAnsi="Times New Roman" w:cs="Times New Roman"/>
          <w:sz w:val="24"/>
          <w:szCs w:val="24"/>
        </w:rPr>
        <w:t>megadott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 egy</w:t>
      </w:r>
      <w:r w:rsidR="00974AFD" w:rsidRPr="005957AA">
        <w:rPr>
          <w:rFonts w:ascii="Times New Roman" w:hAnsi="Times New Roman" w:cs="Times New Roman"/>
          <w:sz w:val="24"/>
          <w:szCs w:val="24"/>
        </w:rPr>
        <w:t xml:space="preserve"> tetszőleges témát (péld</w:t>
      </w:r>
      <w:r w:rsidR="001B683F" w:rsidRPr="005957AA">
        <w:rPr>
          <w:rFonts w:ascii="Times New Roman" w:hAnsi="Times New Roman" w:cs="Times New Roman"/>
          <w:sz w:val="24"/>
          <w:szCs w:val="24"/>
        </w:rPr>
        <w:t>á</w:t>
      </w:r>
      <w:r w:rsidR="00974AFD" w:rsidRPr="005957AA">
        <w:rPr>
          <w:rFonts w:ascii="Times New Roman" w:hAnsi="Times New Roman" w:cs="Times New Roman"/>
          <w:sz w:val="24"/>
          <w:szCs w:val="24"/>
        </w:rPr>
        <w:t xml:space="preserve">ul az aznapi időjárás-jelentést), és </w:t>
      </w:r>
      <w:r w:rsidR="001B683F" w:rsidRPr="005957AA">
        <w:rPr>
          <w:rFonts w:ascii="Times New Roman" w:hAnsi="Times New Roman" w:cs="Times New Roman"/>
          <w:sz w:val="24"/>
          <w:szCs w:val="24"/>
        </w:rPr>
        <w:t>azt többnyire bonyol</w:t>
      </w:r>
      <w:r w:rsidR="000C3E1B" w:rsidRPr="005957AA">
        <w:rPr>
          <w:rFonts w:ascii="Times New Roman" w:hAnsi="Times New Roman" w:cs="Times New Roman"/>
          <w:sz w:val="24"/>
          <w:szCs w:val="24"/>
        </w:rPr>
        <w:t>ul</w:t>
      </w:r>
      <w:r w:rsidR="001B683F" w:rsidRPr="005957AA">
        <w:rPr>
          <w:rFonts w:ascii="Times New Roman" w:hAnsi="Times New Roman" w:cs="Times New Roman"/>
          <w:sz w:val="24"/>
          <w:szCs w:val="24"/>
        </w:rPr>
        <w:t>t formá</w:t>
      </w:r>
      <w:r w:rsidR="00974AFD" w:rsidRPr="005957AA">
        <w:rPr>
          <w:rFonts w:ascii="Times New Roman" w:hAnsi="Times New Roman" w:cs="Times New Roman"/>
          <w:sz w:val="24"/>
          <w:szCs w:val="24"/>
        </w:rPr>
        <w:t>ban kellett megversel</w:t>
      </w:r>
      <w:r w:rsidR="001B683F" w:rsidRPr="005957AA">
        <w:rPr>
          <w:rFonts w:ascii="Times New Roman" w:hAnsi="Times New Roman" w:cs="Times New Roman"/>
          <w:sz w:val="24"/>
          <w:szCs w:val="24"/>
        </w:rPr>
        <w:t>ni.</w:t>
      </w:r>
    </w:p>
    <w:p w:rsidR="00974AFD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974AFD" w:rsidRPr="005957AA">
        <w:rPr>
          <w:rFonts w:ascii="Times New Roman" w:hAnsi="Times New Roman" w:cs="Times New Roman"/>
          <w:sz w:val="24"/>
          <w:szCs w:val="24"/>
        </w:rPr>
        <w:t xml:space="preserve">Lator és </w:t>
      </w:r>
      <w:r w:rsidR="00AB0C69" w:rsidRPr="005957AA">
        <w:rPr>
          <w:rFonts w:ascii="Times New Roman" w:hAnsi="Times New Roman" w:cs="Times New Roman"/>
          <w:sz w:val="24"/>
          <w:szCs w:val="24"/>
        </w:rPr>
        <w:t>Géher</w:t>
      </w:r>
      <w:r w:rsidR="00974AFD" w:rsidRPr="005957AA">
        <w:rPr>
          <w:rFonts w:ascii="Times New Roman" w:hAnsi="Times New Roman" w:cs="Times New Roman"/>
          <w:sz w:val="24"/>
          <w:szCs w:val="24"/>
        </w:rPr>
        <w:t xml:space="preserve"> szemináriumain is műhelymunka folyt. Lator László az Európa Könyvkiadó főszerkesztője volt, </w:t>
      </w:r>
      <w:r w:rsidR="00AB0C69" w:rsidRPr="005957AA">
        <w:rPr>
          <w:rFonts w:ascii="Times New Roman" w:hAnsi="Times New Roman" w:cs="Times New Roman"/>
          <w:sz w:val="24"/>
          <w:szCs w:val="24"/>
        </w:rPr>
        <w:t>Géher</w:t>
      </w:r>
      <w:r w:rsidR="00974AFD" w:rsidRPr="005957AA">
        <w:rPr>
          <w:rFonts w:ascii="Times New Roman" w:hAnsi="Times New Roman" w:cs="Times New Roman"/>
          <w:sz w:val="24"/>
          <w:szCs w:val="24"/>
        </w:rPr>
        <w:t xml:space="preserve"> István pedig, aki ekkor az angol tanszéken tanított, korábban szintén az Európában volt szerkesztő. Az Európa Könyvkiadó m</w:t>
      </w:r>
      <w:r w:rsidR="00972F2C" w:rsidRPr="005957AA">
        <w:rPr>
          <w:rFonts w:ascii="Times New Roman" w:hAnsi="Times New Roman" w:cs="Times New Roman"/>
          <w:sz w:val="24"/>
          <w:szCs w:val="24"/>
        </w:rPr>
        <w:t>aga is műhely volt, a vil</w:t>
      </w:r>
      <w:r w:rsidR="00974AFD" w:rsidRPr="005957AA">
        <w:rPr>
          <w:rFonts w:ascii="Times New Roman" w:hAnsi="Times New Roman" w:cs="Times New Roman"/>
          <w:sz w:val="24"/>
          <w:szCs w:val="24"/>
        </w:rPr>
        <w:t>á</w:t>
      </w:r>
      <w:r w:rsidR="00972F2C" w:rsidRPr="005957AA">
        <w:rPr>
          <w:rFonts w:ascii="Times New Roman" w:hAnsi="Times New Roman" w:cs="Times New Roman"/>
          <w:sz w:val="24"/>
          <w:szCs w:val="24"/>
        </w:rPr>
        <w:t>g</w:t>
      </w:r>
      <w:r w:rsidR="00974AFD" w:rsidRPr="005957AA">
        <w:rPr>
          <w:rFonts w:ascii="Times New Roman" w:hAnsi="Times New Roman" w:cs="Times New Roman"/>
          <w:sz w:val="24"/>
          <w:szCs w:val="24"/>
        </w:rPr>
        <w:t>irodalom fordítás</w:t>
      </w:r>
      <w:r w:rsidR="001B683F" w:rsidRPr="005957AA">
        <w:rPr>
          <w:rFonts w:ascii="Times New Roman" w:hAnsi="Times New Roman" w:cs="Times New Roman"/>
          <w:sz w:val="24"/>
          <w:szCs w:val="24"/>
        </w:rPr>
        <w:t>á</w:t>
      </w:r>
      <w:r w:rsidR="00974AFD" w:rsidRPr="005957AA">
        <w:rPr>
          <w:rFonts w:ascii="Times New Roman" w:hAnsi="Times New Roman" w:cs="Times New Roman"/>
          <w:sz w:val="24"/>
          <w:szCs w:val="24"/>
        </w:rPr>
        <w:t>nak szellemi műhelye.</w:t>
      </w:r>
    </w:p>
    <w:p w:rsidR="001B683F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AB0C69" w:rsidRPr="005957AA">
        <w:rPr>
          <w:rFonts w:ascii="Times New Roman" w:hAnsi="Times New Roman" w:cs="Times New Roman"/>
          <w:sz w:val="24"/>
          <w:szCs w:val="24"/>
        </w:rPr>
        <w:t>Géher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, amikor elérkezettnek látta az időt, beajánlotta tanítványait a kiadóba. Így volt </w:t>
      </w:r>
      <w:r w:rsidR="001B683F" w:rsidRPr="005957AA">
        <w:rPr>
          <w:rFonts w:ascii="Times New Roman" w:hAnsi="Times New Roman" w:cs="Times New Roman"/>
          <w:sz w:val="24"/>
          <w:szCs w:val="24"/>
        </w:rPr>
        <w:t>F</w:t>
      </w:r>
      <w:r w:rsidR="00376EA1" w:rsidRPr="005957AA">
        <w:rPr>
          <w:rFonts w:ascii="Times New Roman" w:hAnsi="Times New Roman" w:cs="Times New Roman"/>
          <w:sz w:val="24"/>
          <w:szCs w:val="24"/>
        </w:rPr>
        <w:t>erencz Győző esetében is, akit n</w:t>
      </w:r>
      <w:r w:rsidR="008957FE" w:rsidRPr="005957AA">
        <w:rPr>
          <w:rFonts w:ascii="Times New Roman" w:hAnsi="Times New Roman" w:cs="Times New Roman"/>
          <w:sz w:val="24"/>
          <w:szCs w:val="24"/>
        </w:rPr>
        <w:t xml:space="preserve">egyedéves 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egyetemista </w:t>
      </w:r>
      <w:r w:rsidR="008957FE" w:rsidRPr="005957AA">
        <w:rPr>
          <w:rFonts w:ascii="Times New Roman" w:hAnsi="Times New Roman" w:cs="Times New Roman"/>
          <w:sz w:val="24"/>
          <w:szCs w:val="24"/>
        </w:rPr>
        <w:t xml:space="preserve">korában Edmund Spenser 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szonettfordításával 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vitt 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be </w:t>
      </w:r>
      <w:r w:rsidR="00376EA1" w:rsidRPr="005957AA">
        <w:rPr>
          <w:rFonts w:ascii="Times New Roman" w:hAnsi="Times New Roman" w:cs="Times New Roman"/>
          <w:sz w:val="24"/>
          <w:szCs w:val="24"/>
        </w:rPr>
        <w:t>V</w:t>
      </w:r>
      <w:r w:rsidR="0061207A" w:rsidRPr="005957AA">
        <w:rPr>
          <w:rFonts w:ascii="Times New Roman" w:hAnsi="Times New Roman" w:cs="Times New Roman"/>
          <w:sz w:val="24"/>
          <w:szCs w:val="24"/>
        </w:rPr>
        <w:t>árady</w:t>
      </w:r>
      <w:r w:rsidR="008957FE" w:rsidRPr="005957AA">
        <w:rPr>
          <w:rFonts w:ascii="Times New Roman" w:hAnsi="Times New Roman" w:cs="Times New Roman"/>
          <w:sz w:val="24"/>
          <w:szCs w:val="24"/>
        </w:rPr>
        <w:t xml:space="preserve"> Szabolcs</w:t>
      </w:r>
      <w:r w:rsidR="00376EA1" w:rsidRPr="005957AA">
        <w:rPr>
          <w:rFonts w:ascii="Times New Roman" w:hAnsi="Times New Roman" w:cs="Times New Roman"/>
          <w:sz w:val="24"/>
          <w:szCs w:val="24"/>
        </w:rPr>
        <w:t>hoz, aki az Európa Könyvkiadó angolos részlegénél volt szerkesztő. Várady Szabolcs megbízta a Thackeray-</w:t>
      </w:r>
      <w:r w:rsidR="008957FE" w:rsidRPr="005957AA">
        <w:rPr>
          <w:rFonts w:ascii="Times New Roman" w:hAnsi="Times New Roman" w:cs="Times New Roman"/>
          <w:sz w:val="24"/>
          <w:szCs w:val="24"/>
        </w:rPr>
        <w:t>életműsorozat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ban készülő </w:t>
      </w:r>
      <w:r w:rsidR="008957FE" w:rsidRPr="005957AA">
        <w:rPr>
          <w:rFonts w:ascii="Times New Roman" w:hAnsi="Times New Roman" w:cs="Times New Roman"/>
          <w:sz w:val="24"/>
          <w:szCs w:val="24"/>
        </w:rPr>
        <w:t>esszék</w:t>
      </w:r>
      <w:r w:rsidR="00376EA1" w:rsidRPr="005957AA">
        <w:rPr>
          <w:rFonts w:ascii="Times New Roman" w:hAnsi="Times New Roman" w:cs="Times New Roman"/>
          <w:sz w:val="24"/>
          <w:szCs w:val="24"/>
        </w:rPr>
        <w:t>ötet</w:t>
      </w:r>
      <w:r w:rsidR="008957FE" w:rsidRPr="005957AA">
        <w:rPr>
          <w:rFonts w:ascii="Times New Roman" w:hAnsi="Times New Roman" w:cs="Times New Roman"/>
          <w:sz w:val="24"/>
          <w:szCs w:val="24"/>
        </w:rPr>
        <w:t xml:space="preserve"> versbetéteinek for</w:t>
      </w:r>
      <w:r w:rsidR="004054F2" w:rsidRPr="005957AA">
        <w:rPr>
          <w:rFonts w:ascii="Times New Roman" w:hAnsi="Times New Roman" w:cs="Times New Roman"/>
          <w:sz w:val="24"/>
          <w:szCs w:val="24"/>
        </w:rPr>
        <w:t>d</w:t>
      </w:r>
      <w:r w:rsidR="008957FE" w:rsidRPr="005957AA">
        <w:rPr>
          <w:rFonts w:ascii="Times New Roman" w:hAnsi="Times New Roman" w:cs="Times New Roman"/>
          <w:sz w:val="24"/>
          <w:szCs w:val="24"/>
        </w:rPr>
        <w:t>ításá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val. A többszáz </w:t>
      </w:r>
      <w:proofErr w:type="gramStart"/>
      <w:r w:rsidR="00376EA1" w:rsidRPr="005957AA">
        <w:rPr>
          <w:rFonts w:ascii="Times New Roman" w:hAnsi="Times New Roman" w:cs="Times New Roman"/>
          <w:sz w:val="24"/>
          <w:szCs w:val="24"/>
        </w:rPr>
        <w:t>verssort</w:t>
      </w:r>
      <w:proofErr w:type="gramEnd"/>
      <w:r w:rsidR="00376EA1" w:rsidRPr="005957AA">
        <w:rPr>
          <w:rFonts w:ascii="Times New Roman" w:hAnsi="Times New Roman" w:cs="Times New Roman"/>
          <w:sz w:val="24"/>
          <w:szCs w:val="24"/>
        </w:rPr>
        <w:t xml:space="preserve"> idejét nem kímélve, szóról szóra átnézte vele Ruttkay Kálmán, az </w:t>
      </w:r>
      <w:r w:rsidR="001B683F" w:rsidRPr="005957AA">
        <w:rPr>
          <w:rFonts w:ascii="Times New Roman" w:hAnsi="Times New Roman" w:cs="Times New Roman"/>
          <w:sz w:val="24"/>
          <w:szCs w:val="24"/>
        </w:rPr>
        <w:t>Angol T</w:t>
      </w:r>
      <w:r w:rsidR="00376EA1" w:rsidRPr="005957AA">
        <w:rPr>
          <w:rFonts w:ascii="Times New Roman" w:hAnsi="Times New Roman" w:cs="Times New Roman"/>
          <w:sz w:val="24"/>
          <w:szCs w:val="24"/>
        </w:rPr>
        <w:t>anszéken tanára, a kötet gondoz</w:t>
      </w:r>
      <w:r w:rsidR="001B683F" w:rsidRPr="005957AA">
        <w:rPr>
          <w:rFonts w:ascii="Times New Roman" w:hAnsi="Times New Roman" w:cs="Times New Roman"/>
          <w:sz w:val="24"/>
          <w:szCs w:val="24"/>
        </w:rPr>
        <w:t>ója.</w:t>
      </w:r>
    </w:p>
    <w:p w:rsidR="00376EA1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3199" w:rsidRPr="005957AA">
        <w:rPr>
          <w:rFonts w:ascii="Times New Roman" w:hAnsi="Times New Roman" w:cs="Times New Roman"/>
          <w:sz w:val="24"/>
          <w:szCs w:val="24"/>
        </w:rPr>
        <w:t xml:space="preserve">Ettől </w:t>
      </w:r>
      <w:r w:rsidR="00376EA1" w:rsidRPr="005957AA">
        <w:rPr>
          <w:rFonts w:ascii="Times New Roman" w:hAnsi="Times New Roman" w:cs="Times New Roman"/>
          <w:sz w:val="24"/>
          <w:szCs w:val="24"/>
        </w:rPr>
        <w:t>kezdve Ferencz Győző az Európa Könyvk</w:t>
      </w:r>
      <w:r w:rsidR="004B3199" w:rsidRPr="005957AA">
        <w:rPr>
          <w:rFonts w:ascii="Times New Roman" w:hAnsi="Times New Roman" w:cs="Times New Roman"/>
          <w:sz w:val="24"/>
          <w:szCs w:val="24"/>
        </w:rPr>
        <w:t xml:space="preserve">iadótól folyamatosan 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kapott </w:t>
      </w:r>
      <w:r w:rsidR="004B3199" w:rsidRPr="005957AA">
        <w:rPr>
          <w:rFonts w:ascii="Times New Roman" w:hAnsi="Times New Roman" w:cs="Times New Roman"/>
          <w:sz w:val="24"/>
          <w:szCs w:val="24"/>
        </w:rPr>
        <w:t xml:space="preserve">munkákat. 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Nemcsak versfordítást, hanem prózát is: Borbás Mária, a kiadó legendás szerkesztője megbízta </w:t>
      </w:r>
      <w:r w:rsidR="004B3199" w:rsidRPr="005957AA">
        <w:rPr>
          <w:rFonts w:ascii="Times New Roman" w:hAnsi="Times New Roman" w:cs="Times New Roman"/>
          <w:sz w:val="24"/>
          <w:szCs w:val="24"/>
        </w:rPr>
        <w:t xml:space="preserve">Edgar Allan Poe </w:t>
      </w:r>
      <w:r w:rsidR="00376EA1" w:rsidRPr="005957AA">
        <w:rPr>
          <w:rFonts w:ascii="Times New Roman" w:hAnsi="Times New Roman" w:cs="Times New Roman"/>
          <w:sz w:val="24"/>
          <w:szCs w:val="24"/>
        </w:rPr>
        <w:t>egyik nov</w:t>
      </w:r>
      <w:r w:rsidR="001B683F" w:rsidRPr="005957AA">
        <w:rPr>
          <w:rFonts w:ascii="Times New Roman" w:hAnsi="Times New Roman" w:cs="Times New Roman"/>
          <w:sz w:val="24"/>
          <w:szCs w:val="24"/>
        </w:rPr>
        <w:t>e</w:t>
      </w:r>
      <w:r w:rsidR="00376EA1" w:rsidRPr="005957AA">
        <w:rPr>
          <w:rFonts w:ascii="Times New Roman" w:hAnsi="Times New Roman" w:cs="Times New Roman"/>
          <w:sz w:val="24"/>
          <w:szCs w:val="24"/>
        </w:rPr>
        <w:t>llájának fordításával (és ő sem saj</w:t>
      </w:r>
      <w:r w:rsidR="001B683F" w:rsidRPr="005957AA">
        <w:rPr>
          <w:rFonts w:ascii="Times New Roman" w:hAnsi="Times New Roman" w:cs="Times New Roman"/>
          <w:sz w:val="24"/>
          <w:szCs w:val="24"/>
        </w:rPr>
        <w:t>ná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lta az idejét, hogy a pályakezdő fordítóval részletesen megbeszélje a szöveget). </w:t>
      </w:r>
      <w:r w:rsidR="001B683F" w:rsidRPr="005957AA">
        <w:rPr>
          <w:rFonts w:ascii="Times New Roman" w:hAnsi="Times New Roman" w:cs="Times New Roman"/>
          <w:sz w:val="24"/>
          <w:szCs w:val="24"/>
        </w:rPr>
        <w:t>A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 Poe-kötethez</w:t>
      </w:r>
      <w:r w:rsidR="001B683F" w:rsidRPr="005957AA">
        <w:rPr>
          <w:rFonts w:ascii="Times New Roman" w:hAnsi="Times New Roman" w:cs="Times New Roman"/>
          <w:sz w:val="24"/>
          <w:szCs w:val="24"/>
        </w:rPr>
        <w:t>,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 és azután még sok más kötethez</w:t>
      </w:r>
      <w:r w:rsidR="001B683F" w:rsidRPr="005957AA">
        <w:rPr>
          <w:rFonts w:ascii="Times New Roman" w:hAnsi="Times New Roman" w:cs="Times New Roman"/>
          <w:sz w:val="24"/>
          <w:szCs w:val="24"/>
        </w:rPr>
        <w:t>,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 jegyzeteket </w:t>
      </w:r>
      <w:r w:rsidR="001B683F" w:rsidRPr="005957AA">
        <w:rPr>
          <w:rFonts w:ascii="Times New Roman" w:hAnsi="Times New Roman" w:cs="Times New Roman"/>
          <w:sz w:val="24"/>
          <w:szCs w:val="24"/>
        </w:rPr>
        <w:t>is készített, utószavakat írt.</w:t>
      </w:r>
    </w:p>
    <w:p w:rsidR="001B683F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Ezekben az években, 1978 és 1982 között </w:t>
      </w:r>
      <w:r w:rsidR="004B3199" w:rsidRPr="005957AA">
        <w:rPr>
          <w:rFonts w:ascii="Times New Roman" w:hAnsi="Times New Roman" w:cs="Times New Roman"/>
          <w:sz w:val="24"/>
          <w:szCs w:val="24"/>
        </w:rPr>
        <w:t>a cs</w:t>
      </w:r>
      <w:r w:rsidR="00376EA1" w:rsidRPr="005957AA">
        <w:rPr>
          <w:rFonts w:ascii="Times New Roman" w:hAnsi="Times New Roman" w:cs="Times New Roman"/>
          <w:sz w:val="24"/>
          <w:szCs w:val="24"/>
        </w:rPr>
        <w:t>epeli Jedlik Ányos Gimnáziumban tanított. 198</w:t>
      </w:r>
      <w:r w:rsidR="009B1610" w:rsidRPr="005957AA">
        <w:rPr>
          <w:rFonts w:ascii="Times New Roman" w:hAnsi="Times New Roman" w:cs="Times New Roman"/>
          <w:sz w:val="24"/>
          <w:szCs w:val="24"/>
        </w:rPr>
        <w:t>2</w:t>
      </w:r>
      <w:r w:rsidR="00376EA1" w:rsidRPr="005957AA">
        <w:rPr>
          <w:rFonts w:ascii="Times New Roman" w:hAnsi="Times New Roman" w:cs="Times New Roman"/>
          <w:sz w:val="24"/>
          <w:szCs w:val="24"/>
        </w:rPr>
        <w:t>-b</w:t>
      </w:r>
      <w:r w:rsidR="009B1610" w:rsidRPr="005957AA">
        <w:rPr>
          <w:rFonts w:ascii="Times New Roman" w:hAnsi="Times New Roman" w:cs="Times New Roman"/>
          <w:sz w:val="24"/>
          <w:szCs w:val="24"/>
        </w:rPr>
        <w:t>e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n </w:t>
      </w:r>
      <w:r w:rsidR="00AF6A0F" w:rsidRPr="005957AA">
        <w:rPr>
          <w:rFonts w:ascii="Times New Roman" w:hAnsi="Times New Roman" w:cs="Times New Roman"/>
          <w:sz w:val="24"/>
          <w:szCs w:val="24"/>
        </w:rPr>
        <w:t xml:space="preserve">szerkesztői állást 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kapott </w:t>
      </w:r>
      <w:r w:rsidR="00AF6A0F" w:rsidRPr="005957AA">
        <w:rPr>
          <w:rFonts w:ascii="Times New Roman" w:hAnsi="Times New Roman" w:cs="Times New Roman"/>
          <w:sz w:val="24"/>
          <w:szCs w:val="24"/>
        </w:rPr>
        <w:t xml:space="preserve">Európa </w:t>
      </w:r>
      <w:r w:rsidR="00376EA1" w:rsidRPr="005957AA">
        <w:rPr>
          <w:rFonts w:ascii="Times New Roman" w:hAnsi="Times New Roman" w:cs="Times New Roman"/>
          <w:sz w:val="24"/>
          <w:szCs w:val="24"/>
        </w:rPr>
        <w:t>Könyvk</w:t>
      </w:r>
      <w:r w:rsidR="00AF6A0F" w:rsidRPr="005957AA">
        <w:rPr>
          <w:rFonts w:ascii="Times New Roman" w:hAnsi="Times New Roman" w:cs="Times New Roman"/>
          <w:sz w:val="24"/>
          <w:szCs w:val="24"/>
        </w:rPr>
        <w:t>iadó</w:t>
      </w:r>
      <w:r w:rsidR="00376EA1" w:rsidRPr="005957AA">
        <w:rPr>
          <w:rFonts w:ascii="Times New Roman" w:hAnsi="Times New Roman" w:cs="Times New Roman"/>
          <w:sz w:val="24"/>
          <w:szCs w:val="24"/>
        </w:rPr>
        <w:t xml:space="preserve"> angol</w:t>
      </w:r>
      <w:r w:rsidR="0061207A" w:rsidRPr="005957AA">
        <w:rPr>
          <w:rFonts w:ascii="Times New Roman" w:hAnsi="Times New Roman" w:cs="Times New Roman"/>
          <w:sz w:val="24"/>
          <w:szCs w:val="24"/>
        </w:rPr>
        <w:t xml:space="preserve"> csoport</w:t>
      </w:r>
      <w:r w:rsidR="00376EA1" w:rsidRPr="005957AA">
        <w:rPr>
          <w:rFonts w:ascii="Times New Roman" w:hAnsi="Times New Roman" w:cs="Times New Roman"/>
          <w:sz w:val="24"/>
          <w:szCs w:val="24"/>
        </w:rPr>
        <w:t>jában</w:t>
      </w:r>
      <w:r w:rsidR="00480E5B" w:rsidRPr="005957AA">
        <w:rPr>
          <w:rFonts w:ascii="Times New Roman" w:hAnsi="Times New Roman" w:cs="Times New Roman"/>
          <w:sz w:val="24"/>
          <w:szCs w:val="24"/>
        </w:rPr>
        <w:t xml:space="preserve">, ahol tíz évig dolgozott. Fő területe a költészet </w:t>
      </w:r>
      <w:r w:rsidR="001B683F" w:rsidRPr="005957AA">
        <w:rPr>
          <w:rFonts w:ascii="Times New Roman" w:hAnsi="Times New Roman" w:cs="Times New Roman"/>
          <w:sz w:val="24"/>
          <w:szCs w:val="24"/>
        </w:rPr>
        <w:t>volt. J</w:t>
      </w:r>
      <w:r w:rsidR="00AF6A0F" w:rsidRPr="005957AA">
        <w:rPr>
          <w:rFonts w:ascii="Times New Roman" w:hAnsi="Times New Roman" w:cs="Times New Roman"/>
          <w:sz w:val="24"/>
          <w:szCs w:val="24"/>
        </w:rPr>
        <w:t>avaslatokat te</w:t>
      </w:r>
      <w:r w:rsidR="001B683F" w:rsidRPr="005957AA">
        <w:rPr>
          <w:rFonts w:ascii="Times New Roman" w:hAnsi="Times New Roman" w:cs="Times New Roman"/>
          <w:sz w:val="24"/>
          <w:szCs w:val="24"/>
        </w:rPr>
        <w:t>hetett, hogy kik</w:t>
      </w:r>
      <w:r w:rsidR="00480E5B" w:rsidRPr="005957AA">
        <w:rPr>
          <w:rFonts w:ascii="Times New Roman" w:hAnsi="Times New Roman" w:cs="Times New Roman"/>
          <w:sz w:val="24"/>
          <w:szCs w:val="24"/>
        </w:rPr>
        <w:t xml:space="preserve">től adjanak ki kötetet, számos jelentős antológia munkálataiban vehetett részt. A </w:t>
      </w:r>
      <w:r w:rsidR="00480E5B" w:rsidRPr="005957AA">
        <w:rPr>
          <w:rFonts w:ascii="Times New Roman" w:hAnsi="Times New Roman" w:cs="Times New Roman"/>
          <w:i/>
          <w:sz w:val="24"/>
          <w:szCs w:val="24"/>
        </w:rPr>
        <w:t>Klasszikus angol költők</w:t>
      </w:r>
      <w:r w:rsidR="00480E5B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DC5116" w:rsidRPr="005957AA">
        <w:rPr>
          <w:rFonts w:ascii="Times New Roman" w:hAnsi="Times New Roman" w:cs="Times New Roman"/>
          <w:sz w:val="24"/>
          <w:szCs w:val="24"/>
        </w:rPr>
        <w:t xml:space="preserve">(1986) </w:t>
      </w:r>
      <w:r w:rsidR="00480E5B" w:rsidRPr="005957AA">
        <w:rPr>
          <w:rFonts w:ascii="Times New Roman" w:hAnsi="Times New Roman" w:cs="Times New Roman"/>
          <w:sz w:val="24"/>
          <w:szCs w:val="24"/>
        </w:rPr>
        <w:t>című antológiába sok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 verset</w:t>
      </w:r>
      <w:r w:rsidR="00480E5B" w:rsidRPr="005957AA">
        <w:rPr>
          <w:rFonts w:ascii="Times New Roman" w:hAnsi="Times New Roman" w:cs="Times New Roman"/>
          <w:sz w:val="24"/>
          <w:szCs w:val="24"/>
        </w:rPr>
        <w:t xml:space="preserve"> fordított (Thomas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Wyatt</w:t>
      </w:r>
      <w:proofErr w:type="spellEnd"/>
      <w:r w:rsidR="00480E5B" w:rsidRPr="005957AA">
        <w:rPr>
          <w:rFonts w:ascii="Times New Roman" w:hAnsi="Times New Roman" w:cs="Times New Roman"/>
          <w:sz w:val="24"/>
          <w:szCs w:val="24"/>
        </w:rPr>
        <w:t xml:space="preserve">, Thomas Campion, Philip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Sidney</w:t>
      </w:r>
      <w:proofErr w:type="spellEnd"/>
      <w:r w:rsidR="00480E5B" w:rsidRPr="005957AA">
        <w:rPr>
          <w:rFonts w:ascii="Times New Roman" w:hAnsi="Times New Roman" w:cs="Times New Roman"/>
          <w:sz w:val="24"/>
          <w:szCs w:val="24"/>
        </w:rPr>
        <w:t xml:space="preserve">, Andrew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Marvell</w:t>
      </w:r>
      <w:proofErr w:type="spellEnd"/>
      <w:r w:rsidR="00480E5B" w:rsidRPr="005957AA">
        <w:rPr>
          <w:rFonts w:ascii="Times New Roman" w:hAnsi="Times New Roman" w:cs="Times New Roman"/>
          <w:sz w:val="24"/>
          <w:szCs w:val="24"/>
        </w:rPr>
        <w:t xml:space="preserve">, Henry King, John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Dryden</w:t>
      </w:r>
      <w:proofErr w:type="spellEnd"/>
      <w:r w:rsidR="00480E5B" w:rsidRPr="005957AA">
        <w:rPr>
          <w:rFonts w:ascii="Times New Roman" w:hAnsi="Times New Roman" w:cs="Times New Roman"/>
          <w:sz w:val="24"/>
          <w:szCs w:val="24"/>
        </w:rPr>
        <w:t xml:space="preserve">, Alexander Pope, Jonathan Swift, Oliver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Goldmsith</w:t>
      </w:r>
      <w:proofErr w:type="spellEnd"/>
      <w:r w:rsidR="00480E5B" w:rsidRPr="005957AA">
        <w:rPr>
          <w:rFonts w:ascii="Times New Roman" w:hAnsi="Times New Roman" w:cs="Times New Roman"/>
          <w:sz w:val="24"/>
          <w:szCs w:val="24"/>
        </w:rPr>
        <w:t xml:space="preserve"> és mások verseit), 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más </w:t>
      </w:r>
      <w:proofErr w:type="spellStart"/>
      <w:r w:rsidR="001B683F" w:rsidRPr="005957AA">
        <w:rPr>
          <w:rFonts w:ascii="Times New Roman" w:hAnsi="Times New Roman" w:cs="Times New Roman"/>
          <w:sz w:val="24"/>
          <w:szCs w:val="24"/>
        </w:rPr>
        <w:t>kötetekbe</w:t>
      </w:r>
      <w:proofErr w:type="spellEnd"/>
      <w:r w:rsidR="001B683F" w:rsidRPr="005957AA">
        <w:rPr>
          <w:rFonts w:ascii="Times New Roman" w:hAnsi="Times New Roman" w:cs="Times New Roman"/>
          <w:sz w:val="24"/>
          <w:szCs w:val="24"/>
        </w:rPr>
        <w:t xml:space="preserve">, antológiákba </w:t>
      </w:r>
      <w:r w:rsidR="00480E5B" w:rsidRPr="005957AA">
        <w:rPr>
          <w:rFonts w:ascii="Times New Roman" w:hAnsi="Times New Roman" w:cs="Times New Roman"/>
          <w:sz w:val="24"/>
          <w:szCs w:val="24"/>
        </w:rPr>
        <w:t xml:space="preserve">fordította 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többek között </w:t>
      </w:r>
      <w:r w:rsidR="00480E5B" w:rsidRPr="005957AA">
        <w:rPr>
          <w:rFonts w:ascii="Times New Roman" w:hAnsi="Times New Roman" w:cs="Times New Roman"/>
          <w:sz w:val="24"/>
          <w:szCs w:val="24"/>
        </w:rPr>
        <w:t xml:space="preserve">Edmund Spenser, William Wordsworth, Samuel Taylor Coleridge, Emily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Brontë</w:t>
      </w:r>
      <w:proofErr w:type="spellEnd"/>
      <w:r w:rsidR="00480E5B" w:rsidRPr="005957AA">
        <w:rPr>
          <w:rFonts w:ascii="Times New Roman" w:hAnsi="Times New Roman" w:cs="Times New Roman"/>
          <w:sz w:val="24"/>
          <w:szCs w:val="24"/>
        </w:rPr>
        <w:t xml:space="preserve">, Emily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Dickinson</w:t>
      </w:r>
      <w:proofErr w:type="spellEnd"/>
      <w:r w:rsidR="00480E5B" w:rsidRPr="005957AA">
        <w:rPr>
          <w:rFonts w:ascii="Times New Roman" w:hAnsi="Times New Roman" w:cs="Times New Roman"/>
          <w:sz w:val="24"/>
          <w:szCs w:val="24"/>
        </w:rPr>
        <w:t>, Thomas H</w:t>
      </w:r>
      <w:r w:rsidR="00DC5116" w:rsidRPr="005957AA">
        <w:rPr>
          <w:rFonts w:ascii="Times New Roman" w:hAnsi="Times New Roman" w:cs="Times New Roman"/>
          <w:sz w:val="24"/>
          <w:szCs w:val="24"/>
        </w:rPr>
        <w:t>ar</w:t>
      </w:r>
      <w:r w:rsidR="00480E5B" w:rsidRPr="005957AA">
        <w:rPr>
          <w:rFonts w:ascii="Times New Roman" w:hAnsi="Times New Roman" w:cs="Times New Roman"/>
          <w:sz w:val="24"/>
          <w:szCs w:val="24"/>
        </w:rPr>
        <w:t xml:space="preserve">dy, G. M.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="00480E5B" w:rsidRPr="005957AA">
        <w:rPr>
          <w:rFonts w:ascii="Times New Roman" w:hAnsi="Times New Roman" w:cs="Times New Roman"/>
          <w:sz w:val="24"/>
          <w:szCs w:val="24"/>
        </w:rPr>
        <w:t>, T</w:t>
      </w:r>
      <w:proofErr w:type="gramStart"/>
      <w:r w:rsidR="00480E5B" w:rsidRPr="005957AA">
        <w:rPr>
          <w:rFonts w:ascii="Times New Roman" w:hAnsi="Times New Roman" w:cs="Times New Roman"/>
          <w:sz w:val="24"/>
          <w:szCs w:val="24"/>
        </w:rPr>
        <w:t>.S</w:t>
      </w:r>
      <w:proofErr w:type="gramEnd"/>
      <w:r w:rsidR="00480E5B" w:rsidRPr="005957AA">
        <w:rPr>
          <w:rFonts w:ascii="Times New Roman" w:hAnsi="Times New Roman" w:cs="Times New Roman"/>
          <w:sz w:val="24"/>
          <w:szCs w:val="24"/>
        </w:rPr>
        <w:t>. Eliot verseit, és moderneket</w:t>
      </w:r>
      <w:r w:rsidR="001B683F" w:rsidRPr="005957AA">
        <w:rPr>
          <w:rFonts w:ascii="Times New Roman" w:hAnsi="Times New Roman" w:cs="Times New Roman"/>
          <w:sz w:val="24"/>
          <w:szCs w:val="24"/>
        </w:rPr>
        <w:t>, ko</w:t>
      </w:r>
      <w:r w:rsidR="00160393" w:rsidRPr="005957AA">
        <w:rPr>
          <w:rFonts w:ascii="Times New Roman" w:hAnsi="Times New Roman" w:cs="Times New Roman"/>
          <w:sz w:val="24"/>
          <w:szCs w:val="24"/>
        </w:rPr>
        <w:t>r</w:t>
      </w:r>
      <w:r w:rsidR="001B683F" w:rsidRPr="005957AA">
        <w:rPr>
          <w:rFonts w:ascii="Times New Roman" w:hAnsi="Times New Roman" w:cs="Times New Roman"/>
          <w:sz w:val="24"/>
          <w:szCs w:val="24"/>
        </w:rPr>
        <w:t>társakat is</w:t>
      </w:r>
      <w:r w:rsidR="00480E5B" w:rsidRPr="005957AA">
        <w:rPr>
          <w:rFonts w:ascii="Times New Roman" w:hAnsi="Times New Roman" w:cs="Times New Roman"/>
          <w:sz w:val="24"/>
          <w:szCs w:val="24"/>
        </w:rPr>
        <w:t xml:space="preserve">, 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mint </w:t>
      </w:r>
      <w:r w:rsidR="00480E5B" w:rsidRPr="005957AA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P</w:t>
      </w:r>
      <w:r w:rsidR="001B683F" w:rsidRPr="005957AA">
        <w:rPr>
          <w:rFonts w:ascii="Times New Roman" w:hAnsi="Times New Roman" w:cs="Times New Roman"/>
          <w:sz w:val="24"/>
          <w:szCs w:val="24"/>
        </w:rPr>
        <w:t>enn</w:t>
      </w:r>
      <w:proofErr w:type="spellEnd"/>
      <w:r w:rsidR="001B683F" w:rsidRPr="005957AA">
        <w:rPr>
          <w:rFonts w:ascii="Times New Roman" w:hAnsi="Times New Roman" w:cs="Times New Roman"/>
          <w:sz w:val="24"/>
          <w:szCs w:val="24"/>
        </w:rPr>
        <w:t xml:space="preserve"> Warren</w:t>
      </w:r>
      <w:r w:rsidR="00480E5B" w:rsidRPr="005957AA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B</w:t>
      </w:r>
      <w:r w:rsidR="001B683F" w:rsidRPr="005957AA">
        <w:rPr>
          <w:rFonts w:ascii="Times New Roman" w:hAnsi="Times New Roman" w:cs="Times New Roman"/>
          <w:sz w:val="24"/>
          <w:szCs w:val="24"/>
        </w:rPr>
        <w:t>erryman</w:t>
      </w:r>
      <w:proofErr w:type="spellEnd"/>
      <w:r w:rsidR="00480E5B" w:rsidRPr="005957AA"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Fenton</w:t>
      </w:r>
      <w:proofErr w:type="spellEnd"/>
      <w:r w:rsidR="00480E5B" w:rsidRPr="005957AA">
        <w:rPr>
          <w:rFonts w:ascii="Times New Roman" w:hAnsi="Times New Roman" w:cs="Times New Roman"/>
          <w:sz w:val="24"/>
          <w:szCs w:val="24"/>
        </w:rPr>
        <w:t xml:space="preserve">, George Szirtes,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Medbh</w:t>
      </w:r>
      <w:proofErr w:type="spellEnd"/>
      <w:r w:rsidR="00480E5B" w:rsidRPr="0059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E5B" w:rsidRPr="005957AA">
        <w:rPr>
          <w:rFonts w:ascii="Times New Roman" w:hAnsi="Times New Roman" w:cs="Times New Roman"/>
          <w:sz w:val="24"/>
          <w:szCs w:val="24"/>
        </w:rPr>
        <w:t>McGuckian</w:t>
      </w:r>
      <w:proofErr w:type="spellEnd"/>
      <w:r w:rsidR="001B683F" w:rsidRPr="005957AA">
        <w:rPr>
          <w:rFonts w:ascii="Times New Roman" w:hAnsi="Times New Roman" w:cs="Times New Roman"/>
          <w:sz w:val="24"/>
          <w:szCs w:val="24"/>
        </w:rPr>
        <w:t>. O</w:t>
      </w:r>
      <w:r w:rsidR="005013C2" w:rsidRPr="005957AA">
        <w:rPr>
          <w:rFonts w:ascii="Times New Roman" w:hAnsi="Times New Roman" w:cs="Times New Roman"/>
          <w:sz w:val="24"/>
          <w:szCs w:val="24"/>
        </w:rPr>
        <w:t>lykor nem csak angol nyelvből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 kapott megbízást</w:t>
      </w:r>
      <w:r w:rsidR="005013C2" w:rsidRPr="005957AA">
        <w:rPr>
          <w:rFonts w:ascii="Times New Roman" w:hAnsi="Times New Roman" w:cs="Times New Roman"/>
          <w:sz w:val="24"/>
          <w:szCs w:val="24"/>
        </w:rPr>
        <w:t>,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 így fordította</w:t>
      </w:r>
      <w:r w:rsidR="005013C2" w:rsidRPr="005957AA">
        <w:rPr>
          <w:rFonts w:ascii="Times New Roman" w:hAnsi="Times New Roman" w:cs="Times New Roman"/>
          <w:sz w:val="24"/>
          <w:szCs w:val="24"/>
        </w:rPr>
        <w:t xml:space="preserve"> a francia Alfred de </w:t>
      </w:r>
      <w:proofErr w:type="spellStart"/>
      <w:r w:rsidR="005013C2" w:rsidRPr="005957AA">
        <w:rPr>
          <w:rFonts w:ascii="Times New Roman" w:hAnsi="Times New Roman" w:cs="Times New Roman"/>
          <w:sz w:val="24"/>
          <w:szCs w:val="24"/>
        </w:rPr>
        <w:t>Vigny</w:t>
      </w:r>
      <w:proofErr w:type="spellEnd"/>
      <w:r w:rsidR="005013C2" w:rsidRPr="005957AA">
        <w:rPr>
          <w:rFonts w:ascii="Times New Roman" w:hAnsi="Times New Roman" w:cs="Times New Roman"/>
          <w:sz w:val="24"/>
          <w:szCs w:val="24"/>
        </w:rPr>
        <w:t xml:space="preserve">, a cseh Jaroslav </w:t>
      </w:r>
      <w:proofErr w:type="spellStart"/>
      <w:r w:rsidR="005013C2" w:rsidRPr="005957AA">
        <w:rPr>
          <w:rFonts w:ascii="Times New Roman" w:hAnsi="Times New Roman" w:cs="Times New Roman"/>
          <w:sz w:val="24"/>
          <w:szCs w:val="24"/>
        </w:rPr>
        <w:t>Seifert</w:t>
      </w:r>
      <w:proofErr w:type="spellEnd"/>
      <w:r w:rsidR="005013C2" w:rsidRPr="005957AA">
        <w:rPr>
          <w:rFonts w:ascii="Times New Roman" w:hAnsi="Times New Roman" w:cs="Times New Roman"/>
          <w:sz w:val="24"/>
          <w:szCs w:val="24"/>
        </w:rPr>
        <w:t xml:space="preserve">, a litván </w:t>
      </w:r>
      <w:proofErr w:type="spellStart"/>
      <w:r w:rsidR="001B683F" w:rsidRPr="005957AA">
        <w:rPr>
          <w:rFonts w:ascii="Times New Roman" w:hAnsi="Times New Roman" w:cs="Times New Roman"/>
          <w:sz w:val="24"/>
          <w:szCs w:val="24"/>
        </w:rPr>
        <w:t>Tomas</w:t>
      </w:r>
      <w:proofErr w:type="spellEnd"/>
      <w:r w:rsidR="001B683F" w:rsidRPr="0059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3F" w:rsidRPr="005957AA">
        <w:rPr>
          <w:rFonts w:ascii="Times New Roman" w:hAnsi="Times New Roman" w:cs="Times New Roman"/>
          <w:sz w:val="24"/>
          <w:szCs w:val="24"/>
        </w:rPr>
        <w:t>Venclova</w:t>
      </w:r>
      <w:proofErr w:type="spellEnd"/>
      <w:r w:rsidR="001B683F" w:rsidRPr="005957AA">
        <w:rPr>
          <w:rFonts w:ascii="Times New Roman" w:hAnsi="Times New Roman" w:cs="Times New Roman"/>
          <w:sz w:val="24"/>
          <w:szCs w:val="24"/>
        </w:rPr>
        <w:t xml:space="preserve"> verseit</w:t>
      </w:r>
      <w:r w:rsidR="005013C2" w:rsidRPr="005957AA">
        <w:rPr>
          <w:rFonts w:ascii="Times New Roman" w:hAnsi="Times New Roman" w:cs="Times New Roman"/>
          <w:sz w:val="24"/>
          <w:szCs w:val="24"/>
        </w:rPr>
        <w:t xml:space="preserve">. </w:t>
      </w:r>
      <w:r w:rsidR="001B683F" w:rsidRPr="005957AA">
        <w:rPr>
          <w:rFonts w:ascii="Times New Roman" w:hAnsi="Times New Roman" w:cs="Times New Roman"/>
          <w:sz w:val="24"/>
          <w:szCs w:val="24"/>
        </w:rPr>
        <w:t>A fordítás azonban megbízásos, külső munka volt.</w:t>
      </w:r>
    </w:p>
    <w:p w:rsidR="001B683F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Más kiadóknak is dolgozott, John </w:t>
      </w:r>
      <w:proofErr w:type="spellStart"/>
      <w:r w:rsidR="001B683F" w:rsidRPr="005957AA">
        <w:rPr>
          <w:rFonts w:ascii="Times New Roman" w:hAnsi="Times New Roman" w:cs="Times New Roman"/>
          <w:sz w:val="24"/>
          <w:szCs w:val="24"/>
        </w:rPr>
        <w:t>Donne</w:t>
      </w:r>
      <w:proofErr w:type="spellEnd"/>
      <w:r w:rsidR="001B683F" w:rsidRPr="005957AA">
        <w:rPr>
          <w:rFonts w:ascii="Times New Roman" w:hAnsi="Times New Roman" w:cs="Times New Roman"/>
          <w:sz w:val="24"/>
          <w:szCs w:val="24"/>
        </w:rPr>
        <w:t xml:space="preserve"> verseiből önálló kötetet adott ki, lefordította Tony Harrison hosszúversét, a </w:t>
      </w:r>
      <w:proofErr w:type="spellStart"/>
      <w:r w:rsidR="001B683F" w:rsidRPr="005957AA">
        <w:rPr>
          <w:rFonts w:ascii="Times New Roman" w:hAnsi="Times New Roman" w:cs="Times New Roman"/>
          <w:i/>
          <w:sz w:val="24"/>
          <w:szCs w:val="24"/>
        </w:rPr>
        <w:t>v</w:t>
      </w:r>
      <w:r w:rsidR="001B683F" w:rsidRPr="005957AA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="001B683F" w:rsidRPr="005957AA">
        <w:rPr>
          <w:rFonts w:ascii="Times New Roman" w:hAnsi="Times New Roman" w:cs="Times New Roman"/>
          <w:sz w:val="24"/>
          <w:szCs w:val="24"/>
        </w:rPr>
        <w:t xml:space="preserve">, fordított skót költőket és újabban </w:t>
      </w:r>
      <w:proofErr w:type="spellStart"/>
      <w:r w:rsidR="001B683F" w:rsidRPr="005957AA">
        <w:rPr>
          <w:rFonts w:ascii="Times New Roman" w:hAnsi="Times New Roman" w:cs="Times New Roman"/>
          <w:sz w:val="24"/>
          <w:szCs w:val="24"/>
        </w:rPr>
        <w:t>Seamus</w:t>
      </w:r>
      <w:proofErr w:type="spellEnd"/>
      <w:r w:rsidR="001B683F" w:rsidRPr="0059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3F" w:rsidRPr="005957AA">
        <w:rPr>
          <w:rFonts w:ascii="Times New Roman" w:hAnsi="Times New Roman" w:cs="Times New Roman"/>
          <w:sz w:val="24"/>
          <w:szCs w:val="24"/>
        </w:rPr>
        <w:t>Heaneyt</w:t>
      </w:r>
      <w:proofErr w:type="spellEnd"/>
      <w:r w:rsidR="001B683F" w:rsidRPr="005957AA">
        <w:rPr>
          <w:rFonts w:ascii="Times New Roman" w:hAnsi="Times New Roman" w:cs="Times New Roman"/>
          <w:sz w:val="24"/>
          <w:szCs w:val="24"/>
        </w:rPr>
        <w:t>.</w:t>
      </w:r>
    </w:p>
    <w:p w:rsidR="00972F2C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5013C2" w:rsidRPr="005957AA">
        <w:rPr>
          <w:rFonts w:ascii="Times New Roman" w:hAnsi="Times New Roman" w:cs="Times New Roman"/>
          <w:sz w:val="24"/>
          <w:szCs w:val="24"/>
        </w:rPr>
        <w:t xml:space="preserve">Az Európa Könyvkiadóban </w:t>
      </w:r>
      <w:r w:rsidR="001B683F" w:rsidRPr="005957AA">
        <w:rPr>
          <w:rFonts w:ascii="Times New Roman" w:hAnsi="Times New Roman" w:cs="Times New Roman"/>
          <w:sz w:val="24"/>
          <w:szCs w:val="24"/>
        </w:rPr>
        <w:t xml:space="preserve">azonban </w:t>
      </w:r>
      <w:r w:rsidR="009B1610" w:rsidRPr="005957AA">
        <w:rPr>
          <w:rFonts w:ascii="Times New Roman" w:hAnsi="Times New Roman" w:cs="Times New Roman"/>
          <w:sz w:val="24"/>
          <w:szCs w:val="24"/>
        </w:rPr>
        <w:t xml:space="preserve">feladata a </w:t>
      </w:r>
      <w:r w:rsidR="005013C2" w:rsidRPr="005957AA">
        <w:rPr>
          <w:rFonts w:ascii="Times New Roman" w:hAnsi="Times New Roman" w:cs="Times New Roman"/>
          <w:sz w:val="24"/>
          <w:szCs w:val="24"/>
        </w:rPr>
        <w:t>szerkeszt</w:t>
      </w:r>
      <w:r w:rsidR="009B1610" w:rsidRPr="005957AA">
        <w:rPr>
          <w:rFonts w:ascii="Times New Roman" w:hAnsi="Times New Roman" w:cs="Times New Roman"/>
          <w:sz w:val="24"/>
          <w:szCs w:val="24"/>
        </w:rPr>
        <w:t>és v</w:t>
      </w:r>
      <w:r w:rsidR="00DC5116" w:rsidRPr="005957AA">
        <w:rPr>
          <w:rFonts w:ascii="Times New Roman" w:hAnsi="Times New Roman" w:cs="Times New Roman"/>
          <w:sz w:val="24"/>
          <w:szCs w:val="24"/>
        </w:rPr>
        <w:t xml:space="preserve">olt. Sok </w:t>
      </w:r>
      <w:r w:rsidR="001B683F" w:rsidRPr="005957AA">
        <w:rPr>
          <w:rFonts w:ascii="Times New Roman" w:hAnsi="Times New Roman" w:cs="Times New Roman"/>
          <w:sz w:val="24"/>
          <w:szCs w:val="24"/>
        </w:rPr>
        <w:t>remek prózai művet</w:t>
      </w:r>
      <w:r w:rsidR="00DC5116" w:rsidRPr="005957AA">
        <w:rPr>
          <w:rFonts w:ascii="Times New Roman" w:hAnsi="Times New Roman" w:cs="Times New Roman"/>
          <w:sz w:val="24"/>
          <w:szCs w:val="24"/>
        </w:rPr>
        <w:t xml:space="preserve"> is szerkesztett és vetett egybe az eredetivel, de tevé</w:t>
      </w:r>
      <w:r w:rsidR="00182F18" w:rsidRPr="005957AA">
        <w:rPr>
          <w:rFonts w:ascii="Times New Roman" w:hAnsi="Times New Roman" w:cs="Times New Roman"/>
          <w:sz w:val="24"/>
          <w:szCs w:val="24"/>
        </w:rPr>
        <w:t>keny</w:t>
      </w:r>
      <w:r w:rsidR="00DC5116" w:rsidRPr="005957AA">
        <w:rPr>
          <w:rFonts w:ascii="Times New Roman" w:hAnsi="Times New Roman" w:cs="Times New Roman"/>
          <w:sz w:val="24"/>
          <w:szCs w:val="24"/>
        </w:rPr>
        <w:t>ségének súlypontja a költész</w:t>
      </w:r>
      <w:r w:rsidR="00182F18" w:rsidRPr="005957AA">
        <w:rPr>
          <w:rFonts w:ascii="Times New Roman" w:hAnsi="Times New Roman" w:cs="Times New Roman"/>
          <w:sz w:val="24"/>
          <w:szCs w:val="24"/>
        </w:rPr>
        <w:t>et volt. Ekkoriban több költész</w:t>
      </w:r>
      <w:r w:rsidR="00DC5116" w:rsidRPr="005957AA">
        <w:rPr>
          <w:rFonts w:ascii="Times New Roman" w:hAnsi="Times New Roman" w:cs="Times New Roman"/>
          <w:sz w:val="24"/>
          <w:szCs w:val="24"/>
        </w:rPr>
        <w:t>e</w:t>
      </w:r>
      <w:r w:rsidR="00182F18" w:rsidRPr="005957AA">
        <w:rPr>
          <w:rFonts w:ascii="Times New Roman" w:hAnsi="Times New Roman" w:cs="Times New Roman"/>
          <w:sz w:val="24"/>
          <w:szCs w:val="24"/>
        </w:rPr>
        <w:t>t</w:t>
      </w:r>
      <w:r w:rsidR="00DC5116" w:rsidRPr="005957AA">
        <w:rPr>
          <w:rFonts w:ascii="Times New Roman" w:hAnsi="Times New Roman" w:cs="Times New Roman"/>
          <w:sz w:val="24"/>
          <w:szCs w:val="24"/>
        </w:rPr>
        <w:t>i sorozat is volt</w:t>
      </w:r>
      <w:r w:rsidR="00182F18" w:rsidRPr="005957AA">
        <w:rPr>
          <w:rFonts w:ascii="Times New Roman" w:hAnsi="Times New Roman" w:cs="Times New Roman"/>
          <w:sz w:val="24"/>
          <w:szCs w:val="24"/>
        </w:rPr>
        <w:t>, a</w:t>
      </w:r>
      <w:r w:rsidR="00DC5116" w:rsidRPr="0059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116" w:rsidRPr="005957AA">
        <w:rPr>
          <w:rFonts w:ascii="Times New Roman" w:hAnsi="Times New Roman" w:cs="Times New Roman"/>
          <w:sz w:val="24"/>
          <w:szCs w:val="24"/>
        </w:rPr>
        <w:t>Lyra</w:t>
      </w:r>
      <w:proofErr w:type="spellEnd"/>
      <w:r w:rsidR="00DC5116" w:rsidRPr="0059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116" w:rsidRPr="005957AA">
        <w:rPr>
          <w:rFonts w:ascii="Times New Roman" w:hAnsi="Times New Roman" w:cs="Times New Roman"/>
          <w:sz w:val="24"/>
          <w:szCs w:val="24"/>
        </w:rPr>
        <w:t>Mundiban</w:t>
      </w:r>
      <w:proofErr w:type="spellEnd"/>
      <w:r w:rsidR="00DC5116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182F18" w:rsidRPr="005957AA">
        <w:rPr>
          <w:rFonts w:ascii="Times New Roman" w:hAnsi="Times New Roman" w:cs="Times New Roman"/>
          <w:sz w:val="24"/>
          <w:szCs w:val="24"/>
        </w:rPr>
        <w:t xml:space="preserve">a </w:t>
      </w:r>
      <w:r w:rsidR="00DC5116" w:rsidRPr="005957AA">
        <w:rPr>
          <w:rFonts w:ascii="Times New Roman" w:hAnsi="Times New Roman" w:cs="Times New Roman"/>
          <w:sz w:val="24"/>
          <w:szCs w:val="24"/>
        </w:rPr>
        <w:t>klassz</w:t>
      </w:r>
      <w:r w:rsidR="00182F18" w:rsidRPr="005957AA">
        <w:rPr>
          <w:rFonts w:ascii="Times New Roman" w:hAnsi="Times New Roman" w:cs="Times New Roman"/>
          <w:sz w:val="24"/>
          <w:szCs w:val="24"/>
        </w:rPr>
        <w:t xml:space="preserve">ikusok, a Napjaink Költészetében a modernek, az </w:t>
      </w:r>
      <w:r w:rsidR="00DC5116" w:rsidRPr="005957AA">
        <w:rPr>
          <w:rFonts w:ascii="Times New Roman" w:hAnsi="Times New Roman" w:cs="Times New Roman"/>
          <w:sz w:val="24"/>
          <w:szCs w:val="24"/>
        </w:rPr>
        <w:t>Új Pegazus</w:t>
      </w:r>
      <w:r w:rsidR="00182F18" w:rsidRPr="005957AA">
        <w:rPr>
          <w:rFonts w:ascii="Times New Roman" w:hAnsi="Times New Roman" w:cs="Times New Roman"/>
          <w:sz w:val="24"/>
          <w:szCs w:val="24"/>
        </w:rPr>
        <w:t>ban a fiatal kortárs költők</w:t>
      </w:r>
      <w:r w:rsidR="009B1610" w:rsidRPr="005957AA">
        <w:rPr>
          <w:rFonts w:ascii="Times New Roman" w:hAnsi="Times New Roman" w:cs="Times New Roman"/>
          <w:sz w:val="24"/>
          <w:szCs w:val="24"/>
        </w:rPr>
        <w:t xml:space="preserve"> jelentek meg</w:t>
      </w:r>
      <w:r w:rsidR="001B683F" w:rsidRPr="005957AA">
        <w:rPr>
          <w:rFonts w:ascii="Times New Roman" w:hAnsi="Times New Roman" w:cs="Times New Roman"/>
          <w:sz w:val="24"/>
          <w:szCs w:val="24"/>
        </w:rPr>
        <w:t>. M</w:t>
      </w:r>
      <w:r w:rsidR="00182F18" w:rsidRPr="005957AA">
        <w:rPr>
          <w:rFonts w:ascii="Times New Roman" w:hAnsi="Times New Roman" w:cs="Times New Roman"/>
          <w:sz w:val="24"/>
          <w:szCs w:val="24"/>
        </w:rPr>
        <w:t xml:space="preserve">indegyik sorozatban több kötetet is válogatott, szerkesztett. </w:t>
      </w:r>
      <w:r w:rsidR="001B683F" w:rsidRPr="005957AA">
        <w:rPr>
          <w:rFonts w:ascii="Times New Roman" w:hAnsi="Times New Roman" w:cs="Times New Roman"/>
          <w:sz w:val="24"/>
          <w:szCs w:val="24"/>
        </w:rPr>
        <w:t>De például a</w:t>
      </w:r>
      <w:r w:rsidR="009B1610" w:rsidRPr="005957A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B1610" w:rsidRPr="005957AA">
        <w:rPr>
          <w:rFonts w:ascii="Times New Roman" w:hAnsi="Times New Roman" w:cs="Times New Roman"/>
          <w:i/>
          <w:sz w:val="24"/>
          <w:szCs w:val="24"/>
        </w:rPr>
        <w:t>Ezra</w:t>
      </w:r>
      <w:proofErr w:type="spellEnd"/>
      <w:r w:rsidR="009B1610" w:rsidRPr="005957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1610" w:rsidRPr="005957AA">
        <w:rPr>
          <w:rFonts w:ascii="Times New Roman" w:hAnsi="Times New Roman" w:cs="Times New Roman"/>
          <w:i/>
          <w:sz w:val="24"/>
          <w:szCs w:val="24"/>
        </w:rPr>
        <w:t>Pound</w:t>
      </w:r>
      <w:proofErr w:type="spellEnd"/>
      <w:r w:rsidR="009B1610" w:rsidRPr="005957AA">
        <w:rPr>
          <w:rFonts w:ascii="Times New Roman" w:hAnsi="Times New Roman" w:cs="Times New Roman"/>
          <w:i/>
          <w:sz w:val="24"/>
          <w:szCs w:val="24"/>
        </w:rPr>
        <w:t xml:space="preserve"> versei</w:t>
      </w:r>
      <w:r w:rsidR="009B1610" w:rsidRPr="005957AA">
        <w:rPr>
          <w:rFonts w:ascii="Times New Roman" w:hAnsi="Times New Roman" w:cs="Times New Roman"/>
          <w:sz w:val="24"/>
          <w:szCs w:val="24"/>
        </w:rPr>
        <w:t xml:space="preserve"> (1991) úttörő válogatás sorozaton kívül jelent meg. </w:t>
      </w:r>
      <w:r w:rsidR="00182F18" w:rsidRPr="005957AA">
        <w:rPr>
          <w:rFonts w:ascii="Times New Roman" w:hAnsi="Times New Roman" w:cs="Times New Roman"/>
          <w:sz w:val="24"/>
          <w:szCs w:val="24"/>
        </w:rPr>
        <w:t xml:space="preserve">Átfogó munka volt </w:t>
      </w:r>
      <w:r w:rsidR="00DC5116" w:rsidRPr="005957AA">
        <w:rPr>
          <w:rFonts w:ascii="Times New Roman" w:hAnsi="Times New Roman" w:cs="Times New Roman"/>
          <w:i/>
          <w:sz w:val="24"/>
          <w:szCs w:val="24"/>
        </w:rPr>
        <w:t>Amerikai költők antológiája</w:t>
      </w:r>
      <w:r w:rsidR="00DC5116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182F18" w:rsidRPr="005957AA">
        <w:rPr>
          <w:rFonts w:ascii="Times New Roman" w:hAnsi="Times New Roman" w:cs="Times New Roman"/>
          <w:sz w:val="24"/>
          <w:szCs w:val="24"/>
        </w:rPr>
        <w:t>(1990), amelybe szinte minden akkori költő-műfordító fordított.</w:t>
      </w:r>
      <w:r w:rsidR="009B1610" w:rsidRPr="005957AA">
        <w:rPr>
          <w:rFonts w:ascii="Times New Roman" w:hAnsi="Times New Roman" w:cs="Times New Roman"/>
          <w:sz w:val="24"/>
          <w:szCs w:val="24"/>
        </w:rPr>
        <w:t xml:space="preserve"> Már jóval később utolsó ilyen jel</w:t>
      </w:r>
      <w:r w:rsidR="005957AA" w:rsidRPr="005957AA">
        <w:rPr>
          <w:rFonts w:ascii="Times New Roman" w:hAnsi="Times New Roman" w:cs="Times New Roman"/>
          <w:sz w:val="24"/>
          <w:szCs w:val="24"/>
        </w:rPr>
        <w:t>l</w:t>
      </w:r>
      <w:r w:rsidR="009B1610" w:rsidRPr="005957AA">
        <w:rPr>
          <w:rFonts w:ascii="Times New Roman" w:hAnsi="Times New Roman" w:cs="Times New Roman"/>
          <w:sz w:val="24"/>
          <w:szCs w:val="24"/>
        </w:rPr>
        <w:t xml:space="preserve">egű munkája a </w:t>
      </w:r>
      <w:r w:rsidR="00DC5116" w:rsidRPr="005957AA">
        <w:rPr>
          <w:rFonts w:ascii="Times New Roman" w:hAnsi="Times New Roman" w:cs="Times New Roman"/>
          <w:i/>
          <w:iCs/>
          <w:sz w:val="24"/>
          <w:szCs w:val="24"/>
        </w:rPr>
        <w:t xml:space="preserve">William Butler Yeats versei </w:t>
      </w:r>
      <w:r w:rsidR="00DC5116" w:rsidRPr="005957AA">
        <w:rPr>
          <w:rFonts w:ascii="Times New Roman" w:hAnsi="Times New Roman" w:cs="Times New Roman"/>
          <w:sz w:val="24"/>
          <w:szCs w:val="24"/>
        </w:rPr>
        <w:t>(</w:t>
      </w:r>
      <w:r w:rsidR="009B1610" w:rsidRPr="005957AA">
        <w:rPr>
          <w:rFonts w:ascii="Times New Roman" w:hAnsi="Times New Roman" w:cs="Times New Roman"/>
          <w:sz w:val="24"/>
          <w:szCs w:val="24"/>
        </w:rPr>
        <w:t>2000) volt.</w:t>
      </w:r>
    </w:p>
    <w:p w:rsidR="001B683F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972F2C" w:rsidRPr="005957AA">
        <w:rPr>
          <w:rFonts w:ascii="Times New Roman" w:hAnsi="Times New Roman" w:cs="Times New Roman"/>
          <w:sz w:val="24"/>
          <w:szCs w:val="24"/>
        </w:rPr>
        <w:t>Ehhez a tevékenységi körhöz tartozik, hogy</w:t>
      </w:r>
      <w:r w:rsidR="009B1610" w:rsidRPr="005957AA">
        <w:rPr>
          <w:rFonts w:ascii="Times New Roman" w:hAnsi="Times New Roman" w:cs="Times New Roman"/>
          <w:sz w:val="24"/>
          <w:szCs w:val="24"/>
        </w:rPr>
        <w:t xml:space="preserve"> 1991 és 2000 között kisebb megszakításokkal a </w:t>
      </w:r>
      <w:r w:rsidR="009B1610" w:rsidRPr="005957AA">
        <w:rPr>
          <w:rFonts w:ascii="Times New Roman" w:hAnsi="Times New Roman" w:cs="Times New Roman"/>
          <w:i/>
          <w:sz w:val="24"/>
          <w:szCs w:val="24"/>
        </w:rPr>
        <w:t>Nagyvilág</w:t>
      </w:r>
      <w:r w:rsidR="009B1610" w:rsidRPr="005957AA">
        <w:rPr>
          <w:rFonts w:ascii="Times New Roman" w:hAnsi="Times New Roman" w:cs="Times New Roman"/>
          <w:sz w:val="24"/>
          <w:szCs w:val="24"/>
        </w:rPr>
        <w:t xml:space="preserve"> című világirodalmi folyóirat angolos szerkesztője volt, esetenként kortárs költőktől versfordításokat is közölt a lapban.</w:t>
      </w:r>
    </w:p>
    <w:p w:rsidR="009B1610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972F2C" w:rsidRPr="005957AA">
        <w:rPr>
          <w:rFonts w:ascii="Times New Roman" w:hAnsi="Times New Roman" w:cs="Times New Roman"/>
          <w:sz w:val="24"/>
          <w:szCs w:val="24"/>
        </w:rPr>
        <w:t>Az 1990-es évek elejére azonban a könyvkiadóknál a feltételek megváltoztak, a versfordítás, ami szerény bevételt is jelentett egy fordítónak, visszaszorult, egyre kevesebb versesköte</w:t>
      </w:r>
      <w:r w:rsidR="008A6B33" w:rsidRPr="005957AA">
        <w:rPr>
          <w:rFonts w:ascii="Times New Roman" w:hAnsi="Times New Roman" w:cs="Times New Roman"/>
          <w:sz w:val="24"/>
          <w:szCs w:val="24"/>
        </w:rPr>
        <w:t>t jelent meg.</w:t>
      </w:r>
      <w:r w:rsidR="00972F2C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8A6B33" w:rsidRPr="005957AA">
        <w:rPr>
          <w:rFonts w:ascii="Times New Roman" w:hAnsi="Times New Roman" w:cs="Times New Roman"/>
          <w:sz w:val="24"/>
          <w:szCs w:val="24"/>
        </w:rPr>
        <w:t>É</w:t>
      </w:r>
      <w:r w:rsidR="00F9651E" w:rsidRPr="005957AA">
        <w:rPr>
          <w:rFonts w:ascii="Times New Roman" w:hAnsi="Times New Roman" w:cs="Times New Roman"/>
          <w:sz w:val="24"/>
          <w:szCs w:val="24"/>
        </w:rPr>
        <w:t xml:space="preserve">s bár a fordítás kultúraközvetítő szerepét fontosnak tartja, ő maga </w:t>
      </w:r>
      <w:r w:rsidR="00972F2C" w:rsidRPr="005957AA">
        <w:rPr>
          <w:rFonts w:ascii="Times New Roman" w:hAnsi="Times New Roman" w:cs="Times New Roman"/>
          <w:sz w:val="24"/>
          <w:szCs w:val="24"/>
        </w:rPr>
        <w:t>egy</w:t>
      </w:r>
      <w:r w:rsidR="005957AA" w:rsidRPr="005957AA">
        <w:rPr>
          <w:rFonts w:ascii="Times New Roman" w:hAnsi="Times New Roman" w:cs="Times New Roman"/>
          <w:sz w:val="24"/>
          <w:szCs w:val="24"/>
        </w:rPr>
        <w:t>re</w:t>
      </w:r>
      <w:r w:rsidR="00972F2C" w:rsidRPr="005957AA">
        <w:rPr>
          <w:rFonts w:ascii="Times New Roman" w:hAnsi="Times New Roman" w:cs="Times New Roman"/>
          <w:sz w:val="24"/>
          <w:szCs w:val="24"/>
        </w:rPr>
        <w:t xml:space="preserve"> ritká</w:t>
      </w:r>
      <w:r w:rsidR="00F9651E" w:rsidRPr="005957AA">
        <w:rPr>
          <w:rFonts w:ascii="Times New Roman" w:hAnsi="Times New Roman" w:cs="Times New Roman"/>
          <w:sz w:val="24"/>
          <w:szCs w:val="24"/>
        </w:rPr>
        <w:t>bban fordít</w:t>
      </w:r>
      <w:r w:rsidR="008A6B33" w:rsidRPr="005957AA">
        <w:rPr>
          <w:rFonts w:ascii="Times New Roman" w:hAnsi="Times New Roman" w:cs="Times New Roman"/>
          <w:sz w:val="24"/>
          <w:szCs w:val="24"/>
        </w:rPr>
        <w:t>ott</w:t>
      </w:r>
      <w:r w:rsidR="00F9651E" w:rsidRPr="005957AA">
        <w:rPr>
          <w:rFonts w:ascii="Times New Roman" w:hAnsi="Times New Roman" w:cs="Times New Roman"/>
          <w:sz w:val="24"/>
          <w:szCs w:val="24"/>
        </w:rPr>
        <w:t xml:space="preserve">. </w:t>
      </w:r>
      <w:r w:rsidR="008A6B33" w:rsidRPr="005957AA">
        <w:rPr>
          <w:rFonts w:ascii="Times New Roman" w:hAnsi="Times New Roman" w:cs="Times New Roman"/>
          <w:sz w:val="24"/>
          <w:szCs w:val="24"/>
        </w:rPr>
        <w:t>Visszatekintve ú</w:t>
      </w:r>
      <w:r w:rsidR="00F9651E" w:rsidRPr="005957AA">
        <w:rPr>
          <w:rFonts w:ascii="Times New Roman" w:hAnsi="Times New Roman" w:cs="Times New Roman"/>
          <w:sz w:val="24"/>
          <w:szCs w:val="24"/>
        </w:rPr>
        <w:t xml:space="preserve">gy érzi, a versfordítás szakmai fogásainak elsajátítása </w:t>
      </w:r>
      <w:r w:rsidR="0024244B" w:rsidRPr="005957AA">
        <w:rPr>
          <w:rFonts w:ascii="Times New Roman" w:hAnsi="Times New Roman" w:cs="Times New Roman"/>
          <w:sz w:val="24"/>
          <w:szCs w:val="24"/>
        </w:rPr>
        <w:t>jelentősen hatott saját költészetének formai-technikai eszköztárára, és sokban alakította a költészetről vallott nézeteit.</w:t>
      </w:r>
    </w:p>
    <w:p w:rsidR="00972F2C" w:rsidRPr="005957AA" w:rsidRDefault="00455C62" w:rsidP="0072746E">
      <w:pPr>
        <w:suppressAutoHyphens/>
        <w:spacing w:after="240" w:line="240" w:lineRule="auto"/>
        <w:rPr>
          <w:rFonts w:ascii="Times New Roman" w:hAnsi="Times New Roman"/>
          <w:sz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8A6B33" w:rsidRPr="005957AA">
        <w:rPr>
          <w:rFonts w:ascii="Times New Roman" w:hAnsi="Times New Roman" w:cs="Times New Roman"/>
          <w:sz w:val="24"/>
          <w:szCs w:val="24"/>
        </w:rPr>
        <w:t xml:space="preserve">Ferencz Győző </w:t>
      </w:r>
      <w:r w:rsidR="005013C2" w:rsidRPr="005957AA">
        <w:rPr>
          <w:rFonts w:ascii="Times New Roman" w:hAnsi="Times New Roman" w:cs="Times New Roman"/>
          <w:sz w:val="24"/>
          <w:szCs w:val="24"/>
        </w:rPr>
        <w:t xml:space="preserve">1983-ben kezdett tanítani </w:t>
      </w:r>
      <w:r w:rsidR="002E170A" w:rsidRPr="005957AA">
        <w:rPr>
          <w:rFonts w:ascii="Times New Roman" w:hAnsi="Times New Roman" w:cs="Times New Roman"/>
          <w:sz w:val="24"/>
          <w:szCs w:val="24"/>
        </w:rPr>
        <w:t>ELTE</w:t>
      </w:r>
      <w:r w:rsidR="005013C2" w:rsidRPr="005957AA">
        <w:rPr>
          <w:rFonts w:ascii="Times New Roman" w:hAnsi="Times New Roman" w:cs="Times New Roman"/>
          <w:sz w:val="24"/>
          <w:szCs w:val="24"/>
        </w:rPr>
        <w:t xml:space="preserve"> Angol</w:t>
      </w:r>
      <w:r w:rsidR="00972F2C" w:rsidRPr="005957AA">
        <w:rPr>
          <w:rFonts w:ascii="Times New Roman" w:hAnsi="Times New Roman" w:cs="Times New Roman"/>
          <w:sz w:val="24"/>
          <w:szCs w:val="24"/>
        </w:rPr>
        <w:t xml:space="preserve"> Nyelv és Irodalom </w:t>
      </w:r>
      <w:r w:rsidR="005013C2" w:rsidRPr="005957AA">
        <w:rPr>
          <w:rFonts w:ascii="Times New Roman" w:hAnsi="Times New Roman" w:cs="Times New Roman"/>
          <w:sz w:val="24"/>
          <w:szCs w:val="24"/>
        </w:rPr>
        <w:t xml:space="preserve">Tanszékén, sokáig párhuzamosan a kiadói munkájával. </w:t>
      </w:r>
      <w:r w:rsidR="002E170A" w:rsidRPr="005957AA">
        <w:rPr>
          <w:rFonts w:ascii="Times New Roman" w:hAnsi="Times New Roman" w:cs="Times New Roman"/>
          <w:sz w:val="24"/>
          <w:szCs w:val="24"/>
        </w:rPr>
        <w:t>1993-tól főállás</w:t>
      </w:r>
      <w:r w:rsidR="005013C2" w:rsidRPr="005957AA">
        <w:rPr>
          <w:rFonts w:ascii="Times New Roman" w:hAnsi="Times New Roman" w:cs="Times New Roman"/>
          <w:sz w:val="24"/>
          <w:szCs w:val="24"/>
        </w:rPr>
        <w:t>ú oktat</w:t>
      </w:r>
      <w:r w:rsidR="00972F2C" w:rsidRPr="005957AA">
        <w:rPr>
          <w:rFonts w:ascii="Times New Roman" w:hAnsi="Times New Roman" w:cs="Times New Roman"/>
          <w:sz w:val="24"/>
          <w:szCs w:val="24"/>
        </w:rPr>
        <w:t xml:space="preserve">ó, 2005 és 2009 között tanszékvezető az Anglisztika Tanszéken. </w:t>
      </w:r>
      <w:r w:rsidR="00F9651E" w:rsidRPr="005957AA">
        <w:rPr>
          <w:rFonts w:ascii="Times New Roman" w:hAnsi="Times New Roman" w:cs="Times New Roman"/>
          <w:sz w:val="24"/>
          <w:szCs w:val="24"/>
        </w:rPr>
        <w:t xml:space="preserve">2014-ben egyetemi tanárrá nevezték ki, </w:t>
      </w:r>
      <w:proofErr w:type="spellStart"/>
      <w:r w:rsidR="00F9651E" w:rsidRPr="005957AA">
        <w:rPr>
          <w:rFonts w:ascii="Times New Roman" w:hAnsi="Times New Roman" w:cs="Times New Roman"/>
          <w:sz w:val="24"/>
          <w:szCs w:val="24"/>
        </w:rPr>
        <w:t>ugyanettől</w:t>
      </w:r>
      <w:proofErr w:type="spellEnd"/>
      <w:r w:rsidR="00F9651E" w:rsidRPr="005957AA">
        <w:rPr>
          <w:rFonts w:ascii="Times New Roman" w:hAnsi="Times New Roman" w:cs="Times New Roman"/>
          <w:sz w:val="24"/>
          <w:szCs w:val="24"/>
        </w:rPr>
        <w:t xml:space="preserve"> az évtől</w:t>
      </w:r>
      <w:r w:rsidR="00972F2C" w:rsidRPr="005957AA">
        <w:rPr>
          <w:rFonts w:ascii="Times New Roman" w:hAnsi="Times New Roman"/>
          <w:sz w:val="24"/>
        </w:rPr>
        <w:t xml:space="preserve"> az ELTE BTK Irodalomtudományi Doktori Iskola Modern Angol-Amerikai Irodalom és Kultúra doktori programjának vezetője.</w:t>
      </w:r>
    </w:p>
    <w:p w:rsidR="00972F2C" w:rsidRPr="005957AA" w:rsidRDefault="00455C62" w:rsidP="0072746E">
      <w:pPr>
        <w:suppressAutoHyphens/>
        <w:spacing w:after="240" w:line="240" w:lineRule="auto"/>
        <w:rPr>
          <w:rFonts w:ascii="Times New Roman" w:hAnsi="Times New Roman"/>
          <w:sz w:val="24"/>
        </w:rPr>
      </w:pPr>
      <w:r w:rsidRPr="005957AA">
        <w:rPr>
          <w:rFonts w:ascii="Times New Roman" w:hAnsi="Times New Roman"/>
          <w:sz w:val="24"/>
        </w:rPr>
        <w:lastRenderedPageBreak/>
        <w:tab/>
      </w:r>
      <w:r w:rsidR="00972F2C" w:rsidRPr="005957AA">
        <w:rPr>
          <w:rFonts w:ascii="Times New Roman" w:hAnsi="Times New Roman"/>
          <w:sz w:val="24"/>
        </w:rPr>
        <w:t xml:space="preserve">2004-ben </w:t>
      </w:r>
      <w:r w:rsidR="0024244B" w:rsidRPr="005957AA">
        <w:rPr>
          <w:rFonts w:ascii="Times New Roman" w:hAnsi="Times New Roman"/>
          <w:sz w:val="24"/>
        </w:rPr>
        <w:t xml:space="preserve">lett </w:t>
      </w:r>
      <w:r w:rsidR="00972F2C" w:rsidRPr="005957AA">
        <w:rPr>
          <w:rFonts w:ascii="Times New Roman" w:hAnsi="Times New Roman"/>
          <w:sz w:val="24"/>
        </w:rPr>
        <w:t>a Széchenyi Irodalmi és Művészeti Akadémia tagj</w:t>
      </w:r>
      <w:r w:rsidR="0024244B" w:rsidRPr="005957AA">
        <w:rPr>
          <w:rFonts w:ascii="Times New Roman" w:hAnsi="Times New Roman"/>
          <w:sz w:val="24"/>
        </w:rPr>
        <w:t>a</w:t>
      </w:r>
      <w:r w:rsidR="00972F2C" w:rsidRPr="005957AA">
        <w:rPr>
          <w:rFonts w:ascii="Times New Roman" w:hAnsi="Times New Roman"/>
          <w:sz w:val="24"/>
        </w:rPr>
        <w:t xml:space="preserve">; 2009 óta ügyvezető elnök. 2012-ben az </w:t>
      </w:r>
      <w:proofErr w:type="spellStart"/>
      <w:r w:rsidR="00972F2C" w:rsidRPr="005957AA">
        <w:rPr>
          <w:rFonts w:ascii="Times New Roman" w:hAnsi="Times New Roman"/>
          <w:sz w:val="24"/>
        </w:rPr>
        <w:t>Academia</w:t>
      </w:r>
      <w:proofErr w:type="spellEnd"/>
      <w:r w:rsidR="00972F2C" w:rsidRPr="005957AA">
        <w:rPr>
          <w:rFonts w:ascii="Times New Roman" w:hAnsi="Times New Roman"/>
          <w:sz w:val="24"/>
        </w:rPr>
        <w:t xml:space="preserve"> </w:t>
      </w:r>
      <w:proofErr w:type="spellStart"/>
      <w:r w:rsidR="00972F2C" w:rsidRPr="005957AA">
        <w:rPr>
          <w:rFonts w:ascii="Times New Roman" w:hAnsi="Times New Roman"/>
          <w:sz w:val="24"/>
        </w:rPr>
        <w:t>Europaea</w:t>
      </w:r>
      <w:proofErr w:type="spellEnd"/>
      <w:r w:rsidR="00972F2C" w:rsidRPr="005957AA">
        <w:rPr>
          <w:rFonts w:ascii="Times New Roman" w:hAnsi="Times New Roman"/>
          <w:sz w:val="24"/>
        </w:rPr>
        <w:t xml:space="preserve"> tagjává választották (</w:t>
      </w:r>
      <w:proofErr w:type="spellStart"/>
      <w:r w:rsidR="00972F2C" w:rsidRPr="005957AA">
        <w:rPr>
          <w:rFonts w:ascii="Times New Roman" w:hAnsi="Times New Roman"/>
          <w:i/>
          <w:sz w:val="24"/>
        </w:rPr>
        <w:t>Section</w:t>
      </w:r>
      <w:proofErr w:type="spellEnd"/>
      <w:r w:rsidR="00972F2C" w:rsidRPr="005957AA">
        <w:rPr>
          <w:rFonts w:ascii="Times New Roman" w:hAnsi="Times New Roman"/>
          <w:i/>
          <w:sz w:val="24"/>
        </w:rPr>
        <w:t xml:space="preserve"> </w:t>
      </w:r>
      <w:proofErr w:type="spellStart"/>
      <w:r w:rsidR="00972F2C" w:rsidRPr="005957AA">
        <w:rPr>
          <w:rFonts w:ascii="Times New Roman" w:hAnsi="Times New Roman"/>
          <w:i/>
          <w:sz w:val="24"/>
        </w:rPr>
        <w:t>for</w:t>
      </w:r>
      <w:proofErr w:type="spellEnd"/>
      <w:r w:rsidR="00972F2C" w:rsidRPr="005957AA">
        <w:rPr>
          <w:rFonts w:ascii="Times New Roman" w:hAnsi="Times New Roman"/>
          <w:i/>
          <w:sz w:val="24"/>
        </w:rPr>
        <w:t xml:space="preserve"> </w:t>
      </w:r>
      <w:proofErr w:type="spellStart"/>
      <w:r w:rsidR="00972F2C" w:rsidRPr="005957AA">
        <w:rPr>
          <w:rFonts w:ascii="Times New Roman" w:hAnsi="Times New Roman"/>
          <w:i/>
          <w:sz w:val="24"/>
        </w:rPr>
        <w:t>Literary</w:t>
      </w:r>
      <w:proofErr w:type="spellEnd"/>
      <w:r w:rsidR="00972F2C" w:rsidRPr="005957AA">
        <w:rPr>
          <w:rFonts w:ascii="Times New Roman" w:hAnsi="Times New Roman"/>
          <w:i/>
          <w:sz w:val="24"/>
        </w:rPr>
        <w:t xml:space="preserve"> and </w:t>
      </w:r>
      <w:proofErr w:type="spellStart"/>
      <w:r w:rsidR="00972F2C" w:rsidRPr="005957AA">
        <w:rPr>
          <w:rFonts w:ascii="Times New Roman" w:hAnsi="Times New Roman"/>
          <w:i/>
          <w:sz w:val="24"/>
        </w:rPr>
        <w:t>Theatrical</w:t>
      </w:r>
      <w:proofErr w:type="spellEnd"/>
      <w:r w:rsidR="00972F2C" w:rsidRPr="005957AA">
        <w:rPr>
          <w:rFonts w:ascii="Times New Roman" w:hAnsi="Times New Roman"/>
          <w:i/>
          <w:sz w:val="24"/>
        </w:rPr>
        <w:t xml:space="preserve"> </w:t>
      </w:r>
      <w:proofErr w:type="spellStart"/>
      <w:r w:rsidR="00972F2C" w:rsidRPr="005957AA">
        <w:rPr>
          <w:rFonts w:ascii="Times New Roman" w:hAnsi="Times New Roman"/>
          <w:i/>
          <w:sz w:val="24"/>
        </w:rPr>
        <w:t>Studies</w:t>
      </w:r>
      <w:proofErr w:type="spellEnd"/>
      <w:r w:rsidR="00972F2C" w:rsidRPr="005957AA">
        <w:rPr>
          <w:rFonts w:ascii="Times New Roman" w:hAnsi="Times New Roman"/>
          <w:sz w:val="24"/>
        </w:rPr>
        <w:t>).</w:t>
      </w:r>
    </w:p>
    <w:p w:rsidR="00A151D3" w:rsidRPr="005957AA" w:rsidRDefault="00455C62" w:rsidP="007274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957AA">
        <w:rPr>
          <w:rFonts w:ascii="Times New Roman" w:hAnsi="Times New Roman" w:cs="Times New Roman"/>
          <w:sz w:val="24"/>
          <w:szCs w:val="24"/>
        </w:rPr>
        <w:tab/>
      </w:r>
      <w:r w:rsidR="00F9651E" w:rsidRPr="005957AA">
        <w:rPr>
          <w:rFonts w:ascii="Times New Roman" w:hAnsi="Times New Roman" w:cs="Times New Roman"/>
          <w:sz w:val="24"/>
          <w:szCs w:val="24"/>
        </w:rPr>
        <w:t xml:space="preserve">Számos díjat és kitüntetés kapott, többek között </w:t>
      </w:r>
      <w:r w:rsidR="00A151D3" w:rsidRPr="005957AA">
        <w:rPr>
          <w:rFonts w:ascii="Times New Roman" w:hAnsi="Times New Roman" w:cs="Times New Roman"/>
          <w:sz w:val="24"/>
          <w:szCs w:val="24"/>
        </w:rPr>
        <w:t>József Attila-díjat</w:t>
      </w:r>
      <w:r w:rsidR="00F9651E" w:rsidRPr="005957AA">
        <w:rPr>
          <w:rFonts w:ascii="Times New Roman" w:hAnsi="Times New Roman" w:cs="Times New Roman"/>
          <w:sz w:val="24"/>
          <w:szCs w:val="24"/>
        </w:rPr>
        <w:t xml:space="preserve"> (2000)</w:t>
      </w:r>
      <w:r w:rsidR="00A151D3" w:rsidRPr="005957AA">
        <w:rPr>
          <w:rFonts w:ascii="Times New Roman" w:hAnsi="Times New Roman" w:cs="Times New Roman"/>
          <w:sz w:val="24"/>
          <w:szCs w:val="24"/>
        </w:rPr>
        <w:t xml:space="preserve">, </w:t>
      </w:r>
      <w:r w:rsidR="00F9651E" w:rsidRPr="005957AA">
        <w:rPr>
          <w:rFonts w:ascii="Times New Roman" w:hAnsi="Times New Roman" w:cs="Times New Roman"/>
          <w:sz w:val="24"/>
          <w:szCs w:val="24"/>
        </w:rPr>
        <w:t>Nemes Nagy Ágnes-díj</w:t>
      </w:r>
      <w:r w:rsidR="00E13AE0" w:rsidRPr="005957AA">
        <w:rPr>
          <w:rFonts w:ascii="Times New Roman" w:hAnsi="Times New Roman" w:cs="Times New Roman"/>
          <w:sz w:val="24"/>
          <w:szCs w:val="24"/>
        </w:rPr>
        <w:t>at</w:t>
      </w:r>
      <w:r w:rsidR="00F9651E" w:rsidRPr="005957AA">
        <w:rPr>
          <w:rFonts w:ascii="Times New Roman" w:hAnsi="Times New Roman" w:cs="Times New Roman"/>
          <w:sz w:val="24"/>
          <w:szCs w:val="24"/>
        </w:rPr>
        <w:t xml:space="preserve"> (2001), </w:t>
      </w:r>
      <w:r w:rsidR="00A151D3" w:rsidRPr="005957AA">
        <w:rPr>
          <w:rFonts w:ascii="Times New Roman" w:hAnsi="Times New Roman" w:cs="Times New Roman"/>
          <w:sz w:val="24"/>
          <w:szCs w:val="24"/>
        </w:rPr>
        <w:t xml:space="preserve">Radnóti </w:t>
      </w:r>
      <w:r w:rsidR="00972F2C" w:rsidRPr="005957AA">
        <w:rPr>
          <w:rFonts w:ascii="Times New Roman" w:hAnsi="Times New Roman" w:cs="Times New Roman"/>
          <w:sz w:val="24"/>
          <w:szCs w:val="24"/>
        </w:rPr>
        <w:t xml:space="preserve">Miklósról írt </w:t>
      </w:r>
      <w:proofErr w:type="gramStart"/>
      <w:r w:rsidR="00F9651E" w:rsidRPr="005957AA">
        <w:rPr>
          <w:rFonts w:ascii="Times New Roman" w:hAnsi="Times New Roman" w:cs="Times New Roman"/>
          <w:sz w:val="24"/>
          <w:szCs w:val="24"/>
        </w:rPr>
        <w:t>monográfiájáért</w:t>
      </w:r>
      <w:proofErr w:type="gramEnd"/>
      <w:r w:rsidR="00F9651E" w:rsidRPr="005957AA">
        <w:rPr>
          <w:rFonts w:ascii="Times New Roman" w:hAnsi="Times New Roman" w:cs="Times New Roman"/>
          <w:sz w:val="24"/>
          <w:szCs w:val="24"/>
        </w:rPr>
        <w:t xml:space="preserve"> Palládium-</w:t>
      </w:r>
      <w:r w:rsidR="00A151D3" w:rsidRPr="005957AA">
        <w:rPr>
          <w:rFonts w:ascii="Times New Roman" w:hAnsi="Times New Roman" w:cs="Times New Roman"/>
          <w:sz w:val="24"/>
          <w:szCs w:val="24"/>
        </w:rPr>
        <w:t xml:space="preserve">díjat </w:t>
      </w:r>
      <w:r w:rsidR="00F9651E" w:rsidRPr="005957AA">
        <w:rPr>
          <w:rFonts w:ascii="Times New Roman" w:hAnsi="Times New Roman" w:cs="Times New Roman"/>
          <w:sz w:val="24"/>
          <w:szCs w:val="24"/>
        </w:rPr>
        <w:t xml:space="preserve">és </w:t>
      </w:r>
      <w:r w:rsidR="00F9651E" w:rsidRPr="005957AA">
        <w:rPr>
          <w:rFonts w:ascii="Times New Roman" w:hAnsi="Times New Roman"/>
          <w:sz w:val="24"/>
        </w:rPr>
        <w:t>Artisjus Irodalmi</w:t>
      </w:r>
      <w:r w:rsidR="00583FC9" w:rsidRPr="005957AA">
        <w:rPr>
          <w:rFonts w:ascii="Times New Roman" w:hAnsi="Times New Roman"/>
          <w:sz w:val="24"/>
        </w:rPr>
        <w:t xml:space="preserve"> Alapítványa Irodalmi Nagydíjat</w:t>
      </w:r>
      <w:r w:rsidR="00F9651E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A151D3" w:rsidRPr="005957AA">
        <w:rPr>
          <w:rFonts w:ascii="Times New Roman" w:hAnsi="Times New Roman" w:cs="Times New Roman"/>
          <w:sz w:val="24"/>
          <w:szCs w:val="24"/>
        </w:rPr>
        <w:t>kapott</w:t>
      </w:r>
      <w:r w:rsidR="00F9651E" w:rsidRPr="005957AA">
        <w:rPr>
          <w:rFonts w:ascii="Times New Roman" w:hAnsi="Times New Roman" w:cs="Times New Roman"/>
          <w:sz w:val="24"/>
          <w:szCs w:val="24"/>
        </w:rPr>
        <w:t xml:space="preserve"> (mindkettő 2006). </w:t>
      </w:r>
      <w:r w:rsidR="00E13AE0" w:rsidRPr="005957AA">
        <w:rPr>
          <w:rFonts w:ascii="Times New Roman" w:hAnsi="Times New Roman" w:cs="Times New Roman"/>
          <w:sz w:val="24"/>
          <w:szCs w:val="24"/>
        </w:rPr>
        <w:t xml:space="preserve">Emellett magénak tudhatja a </w:t>
      </w:r>
      <w:r w:rsidR="00A151D3" w:rsidRPr="005957AA">
        <w:rPr>
          <w:rFonts w:ascii="Times New Roman" w:hAnsi="Times New Roman" w:cs="Times New Roman"/>
          <w:sz w:val="24"/>
          <w:szCs w:val="24"/>
        </w:rPr>
        <w:t xml:space="preserve">Radnóti Miklós antirasszista díjat </w:t>
      </w:r>
      <w:r w:rsidR="00F9651E" w:rsidRPr="005957AA">
        <w:rPr>
          <w:rFonts w:ascii="Times New Roman" w:hAnsi="Times New Roman" w:cs="Times New Roman"/>
          <w:sz w:val="24"/>
          <w:szCs w:val="24"/>
        </w:rPr>
        <w:t>(2009),</w:t>
      </w:r>
      <w:r w:rsidR="00A151D3" w:rsidRPr="005957AA">
        <w:rPr>
          <w:rFonts w:ascii="Times New Roman" w:hAnsi="Times New Roman" w:cs="Times New Roman"/>
          <w:sz w:val="24"/>
          <w:szCs w:val="24"/>
        </w:rPr>
        <w:t xml:space="preserve"> Pro Urbe Budapest díjat </w:t>
      </w:r>
      <w:r w:rsidR="00F9651E" w:rsidRPr="005957AA">
        <w:rPr>
          <w:rFonts w:ascii="Times New Roman" w:hAnsi="Times New Roman" w:cs="Times New Roman"/>
          <w:sz w:val="24"/>
          <w:szCs w:val="24"/>
        </w:rPr>
        <w:t>(2010), Radnóti-díj</w:t>
      </w:r>
      <w:r w:rsidR="00E13AE0" w:rsidRPr="005957AA">
        <w:rPr>
          <w:rFonts w:ascii="Times New Roman" w:hAnsi="Times New Roman" w:cs="Times New Roman"/>
          <w:sz w:val="24"/>
          <w:szCs w:val="24"/>
        </w:rPr>
        <w:t>at</w:t>
      </w:r>
      <w:r w:rsidR="00F9651E" w:rsidRPr="005957AA">
        <w:rPr>
          <w:rFonts w:ascii="Times New Roman" w:hAnsi="Times New Roman" w:cs="Times New Roman"/>
          <w:sz w:val="24"/>
          <w:szCs w:val="24"/>
        </w:rPr>
        <w:t xml:space="preserve"> (2010), Dér</w:t>
      </w:r>
      <w:r w:rsidR="00E13AE0" w:rsidRPr="005957AA">
        <w:rPr>
          <w:rFonts w:ascii="Times New Roman" w:hAnsi="Times New Roman" w:cs="Times New Roman"/>
          <w:sz w:val="24"/>
          <w:szCs w:val="24"/>
        </w:rPr>
        <w:t xml:space="preserve">y Tibor-jutalmat (1990 és 2014) és a </w:t>
      </w:r>
      <w:r w:rsidR="00A151D3" w:rsidRPr="005957AA">
        <w:rPr>
          <w:rFonts w:ascii="Times New Roman" w:hAnsi="Times New Roman" w:cs="Times New Roman"/>
          <w:sz w:val="24"/>
          <w:szCs w:val="24"/>
        </w:rPr>
        <w:t>Magyar Érde</w:t>
      </w:r>
      <w:r w:rsidR="00F9651E" w:rsidRPr="005957AA">
        <w:rPr>
          <w:rFonts w:ascii="Times New Roman" w:hAnsi="Times New Roman" w:cs="Times New Roman"/>
          <w:sz w:val="24"/>
          <w:szCs w:val="24"/>
        </w:rPr>
        <w:t>mrend L</w:t>
      </w:r>
      <w:r w:rsidR="00E13AE0" w:rsidRPr="005957AA">
        <w:rPr>
          <w:rFonts w:ascii="Times New Roman" w:hAnsi="Times New Roman" w:cs="Times New Roman"/>
          <w:sz w:val="24"/>
          <w:szCs w:val="24"/>
        </w:rPr>
        <w:t>ovagkeresztjét</w:t>
      </w:r>
      <w:r w:rsidR="00554BC4" w:rsidRPr="005957AA">
        <w:rPr>
          <w:rFonts w:ascii="Times New Roman" w:hAnsi="Times New Roman" w:cs="Times New Roman"/>
          <w:sz w:val="24"/>
          <w:szCs w:val="24"/>
        </w:rPr>
        <w:t xml:space="preserve"> </w:t>
      </w:r>
      <w:r w:rsidR="00F9651E" w:rsidRPr="005957AA">
        <w:rPr>
          <w:rFonts w:ascii="Times New Roman" w:hAnsi="Times New Roman" w:cs="Times New Roman"/>
          <w:sz w:val="24"/>
          <w:szCs w:val="24"/>
        </w:rPr>
        <w:t>(2015)</w:t>
      </w:r>
      <w:r w:rsidR="00E13AE0" w:rsidRPr="005957AA">
        <w:rPr>
          <w:rFonts w:ascii="Times New Roman" w:hAnsi="Times New Roman" w:cs="Times New Roman"/>
          <w:sz w:val="24"/>
          <w:szCs w:val="24"/>
        </w:rPr>
        <w:t>.</w:t>
      </w:r>
    </w:p>
    <w:p w:rsidR="00F9651E" w:rsidRPr="005957AA" w:rsidRDefault="00F9651E" w:rsidP="0097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653" w:rsidRPr="005957AA" w:rsidRDefault="00972F2C" w:rsidP="00972F2C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957AA">
        <w:rPr>
          <w:rFonts w:ascii="Times New Roman" w:hAnsi="Times New Roman" w:cs="Times New Roman"/>
          <w:caps/>
          <w:sz w:val="24"/>
          <w:szCs w:val="24"/>
        </w:rPr>
        <w:t xml:space="preserve">Ferencz győző </w:t>
      </w:r>
      <w:r w:rsidR="00CB3653" w:rsidRPr="005957AA">
        <w:rPr>
          <w:rFonts w:ascii="Times New Roman" w:hAnsi="Times New Roman" w:cs="Times New Roman"/>
          <w:caps/>
          <w:sz w:val="24"/>
          <w:szCs w:val="24"/>
        </w:rPr>
        <w:t>Kötetei</w:t>
      </w:r>
    </w:p>
    <w:p w:rsidR="00CB3653" w:rsidRPr="005957AA" w:rsidRDefault="00CB3653" w:rsidP="00972F2C">
      <w:pPr>
        <w:pStyle w:val="Szmozottlista"/>
        <w:tabs>
          <w:tab w:val="clear" w:pos="360"/>
        </w:tabs>
        <w:ind w:left="0" w:firstLine="0"/>
        <w:rPr>
          <w:i/>
          <w:iCs/>
          <w:smallCaps/>
          <w:spacing w:val="-2"/>
        </w:rPr>
      </w:pPr>
    </w:p>
    <w:p w:rsidR="00CB3653" w:rsidRPr="005957AA" w:rsidRDefault="00CB3653" w:rsidP="00972F2C">
      <w:pPr>
        <w:pStyle w:val="Szmozottlista"/>
        <w:tabs>
          <w:tab w:val="clear" w:pos="360"/>
        </w:tabs>
        <w:ind w:left="567" w:hanging="567"/>
        <w:rPr>
          <w:iCs/>
          <w:smallCaps/>
          <w:spacing w:val="-2"/>
        </w:rPr>
      </w:pPr>
      <w:r w:rsidRPr="005957AA">
        <w:rPr>
          <w:iCs/>
          <w:smallCaps/>
          <w:spacing w:val="-2"/>
        </w:rPr>
        <w:t>Vers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  <w:spacing w:val="-2"/>
        </w:rPr>
        <w:t>Ha nem lenne semmi nyom</w:t>
      </w:r>
      <w:r w:rsidRPr="005957AA">
        <w:rPr>
          <w:spacing w:val="-2"/>
        </w:rPr>
        <w:t xml:space="preserve"> (1981)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  <w:spacing w:val="-2"/>
        </w:rPr>
        <w:t>Omlásveszély</w:t>
      </w:r>
      <w:r w:rsidRPr="005957AA">
        <w:rPr>
          <w:spacing w:val="-2"/>
        </w:rPr>
        <w:t xml:space="preserve"> (1989)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  <w:spacing w:val="-2"/>
        </w:rPr>
        <w:t>Két ív</w:t>
      </w:r>
      <w:r w:rsidRPr="005957AA">
        <w:rPr>
          <w:spacing w:val="-2"/>
        </w:rPr>
        <w:t xml:space="preserve">. </w:t>
      </w:r>
      <w:r w:rsidRPr="005957AA">
        <w:rPr>
          <w:i/>
          <w:iCs/>
          <w:spacing w:val="-2"/>
        </w:rPr>
        <w:t>Versek és fordítások</w:t>
      </w:r>
      <w:r w:rsidRPr="005957AA">
        <w:rPr>
          <w:spacing w:val="-2"/>
        </w:rPr>
        <w:t xml:space="preserve"> (1993)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  <w:spacing w:val="-2"/>
        </w:rPr>
        <w:t>Magamtól egyre messzebb</w:t>
      </w:r>
      <w:r w:rsidRPr="005957AA">
        <w:rPr>
          <w:spacing w:val="-2"/>
        </w:rPr>
        <w:t xml:space="preserve">. </w:t>
      </w:r>
      <w:r w:rsidRPr="005957AA">
        <w:rPr>
          <w:i/>
          <w:iCs/>
          <w:spacing w:val="-2"/>
        </w:rPr>
        <w:t>Versek 1973-1997</w:t>
      </w:r>
      <w:r w:rsidRPr="005957AA">
        <w:rPr>
          <w:spacing w:val="-2"/>
        </w:rPr>
        <w:t xml:space="preserve"> (1997</w:t>
      </w:r>
      <w:r w:rsidRPr="005957AA">
        <w:rPr>
          <w:i/>
          <w:iCs/>
          <w:spacing w:val="-2"/>
        </w:rPr>
        <w:t>)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  <w:spacing w:val="-2"/>
        </w:rPr>
        <w:t>Alacsony ég alatt.</w:t>
      </w:r>
      <w:r w:rsidRPr="005957AA">
        <w:rPr>
          <w:spacing w:val="-2"/>
        </w:rPr>
        <w:t xml:space="preserve"> </w:t>
      </w:r>
      <w:r w:rsidRPr="005957AA">
        <w:rPr>
          <w:i/>
          <w:iCs/>
          <w:spacing w:val="-2"/>
        </w:rPr>
        <w:t>Régi és ú</w:t>
      </w:r>
      <w:r w:rsidRPr="005957AA">
        <w:rPr>
          <w:i/>
          <w:iCs/>
        </w:rPr>
        <w:t>j versek</w:t>
      </w:r>
      <w:r w:rsidRPr="005957AA">
        <w:t xml:space="preserve"> (2000)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  <w:spacing w:val="-2"/>
        </w:rPr>
        <w:t>Szakadás</w:t>
      </w:r>
      <w:r w:rsidRPr="005957AA">
        <w:t xml:space="preserve"> (2010)</w:t>
      </w:r>
    </w:p>
    <w:p w:rsidR="00F9651E" w:rsidRPr="005957AA" w:rsidRDefault="00F9651E" w:rsidP="00972F2C">
      <w:pPr>
        <w:pStyle w:val="Szmozottlista"/>
        <w:ind w:left="567" w:hanging="567"/>
      </w:pPr>
      <w:r w:rsidRPr="005957AA">
        <w:rPr>
          <w:i/>
          <w:iCs/>
          <w:spacing w:val="-2"/>
        </w:rPr>
        <w:t>Ma reggel eltűnt a világ. Válogatott és új versek</w:t>
      </w:r>
      <w:r w:rsidRPr="005957AA">
        <w:rPr>
          <w:iCs/>
          <w:spacing w:val="-2"/>
        </w:rPr>
        <w:t xml:space="preserve"> (2018)</w:t>
      </w:r>
    </w:p>
    <w:p w:rsidR="00CB3653" w:rsidRPr="005957AA" w:rsidRDefault="00CB3653" w:rsidP="00972F2C">
      <w:pPr>
        <w:pStyle w:val="Szmozottlista"/>
        <w:numPr>
          <w:ilvl w:val="12"/>
          <w:numId w:val="0"/>
        </w:numPr>
        <w:tabs>
          <w:tab w:val="clear" w:pos="360"/>
        </w:tabs>
        <w:ind w:left="567" w:hanging="567"/>
      </w:pPr>
    </w:p>
    <w:p w:rsidR="00CB3653" w:rsidRPr="005957AA" w:rsidRDefault="00CB3653" w:rsidP="00972F2C">
      <w:pPr>
        <w:pStyle w:val="Szmozottlista"/>
        <w:tabs>
          <w:tab w:val="clear" w:pos="360"/>
        </w:tabs>
        <w:ind w:left="567" w:hanging="567"/>
      </w:pPr>
      <w:r w:rsidRPr="005957AA">
        <w:rPr>
          <w:iCs/>
          <w:smallCaps/>
        </w:rPr>
        <w:t xml:space="preserve">Tanulmány 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</w:rPr>
        <w:t>Gyakorlati verstan és verstani gyakorlatok</w:t>
      </w:r>
      <w:r w:rsidRPr="005957AA">
        <w:t xml:space="preserve"> (1994, 1995)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</w:rPr>
        <w:t>A költészet mechanikája.</w:t>
      </w:r>
      <w:r w:rsidRPr="005957AA">
        <w:t xml:space="preserve"> </w:t>
      </w:r>
      <w:r w:rsidRPr="005957AA">
        <w:rPr>
          <w:i/>
          <w:iCs/>
        </w:rPr>
        <w:t>Verselemzések</w:t>
      </w:r>
      <w:r w:rsidRPr="005957AA">
        <w:t xml:space="preserve"> (1997)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</w:rPr>
        <w:t>Hol a költészet mostanában?</w:t>
      </w:r>
      <w:r w:rsidRPr="005957AA">
        <w:t xml:space="preserve"> </w:t>
      </w:r>
      <w:proofErr w:type="gramStart"/>
      <w:r w:rsidRPr="005957AA">
        <w:rPr>
          <w:i/>
          <w:iCs/>
        </w:rPr>
        <w:t>Esszék</w:t>
      </w:r>
      <w:proofErr w:type="gramEnd"/>
      <w:r w:rsidRPr="005957AA">
        <w:rPr>
          <w:i/>
          <w:iCs/>
        </w:rPr>
        <w:t>, tanulmányok</w:t>
      </w:r>
      <w:r w:rsidRPr="005957AA">
        <w:t xml:space="preserve"> (1999)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</w:rPr>
        <w:t>Radnóti Miklós élete és költészete. Kritikai életrajz</w:t>
      </w:r>
      <w:r w:rsidRPr="005957AA">
        <w:t xml:space="preserve"> (2005, 2009)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</w:rPr>
        <w:t>Körvonalak a ködben</w:t>
      </w:r>
      <w:r w:rsidRPr="005957AA">
        <w:t xml:space="preserve">. </w:t>
      </w:r>
      <w:r w:rsidRPr="005957AA">
        <w:rPr>
          <w:i/>
        </w:rPr>
        <w:t xml:space="preserve">Tanulmányok költészetről </w:t>
      </w:r>
      <w:r w:rsidRPr="005957AA">
        <w:t>(2014)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rPr>
          <w:i/>
          <w:iCs/>
        </w:rPr>
        <w:t xml:space="preserve">Az </w:t>
      </w:r>
      <w:proofErr w:type="gramStart"/>
      <w:r w:rsidRPr="005957AA">
        <w:rPr>
          <w:i/>
          <w:iCs/>
        </w:rPr>
        <w:t>alany</w:t>
      </w:r>
      <w:proofErr w:type="gramEnd"/>
      <w:r w:rsidRPr="005957AA">
        <w:rPr>
          <w:i/>
          <w:iCs/>
        </w:rPr>
        <w:t xml:space="preserve"> mint tárgy</w:t>
      </w:r>
      <w:r w:rsidRPr="005957AA">
        <w:rPr>
          <w:i/>
        </w:rPr>
        <w:t xml:space="preserve">. Kritikák és megemlékezések 1992–2013 </w:t>
      </w:r>
      <w:r w:rsidRPr="005957AA">
        <w:t>(2014)</w:t>
      </w:r>
    </w:p>
    <w:p w:rsidR="00CB3653" w:rsidRPr="005957AA" w:rsidRDefault="00CB3653" w:rsidP="00972F2C">
      <w:pPr>
        <w:pStyle w:val="Szmozottlista"/>
        <w:numPr>
          <w:ilvl w:val="12"/>
          <w:numId w:val="0"/>
        </w:numPr>
        <w:tabs>
          <w:tab w:val="clear" w:pos="360"/>
        </w:tabs>
        <w:ind w:left="567" w:hanging="567"/>
      </w:pPr>
    </w:p>
    <w:p w:rsidR="00CB3653" w:rsidRPr="005957AA" w:rsidRDefault="00CB3653" w:rsidP="00972F2C">
      <w:pPr>
        <w:pStyle w:val="Szmozottlista"/>
        <w:tabs>
          <w:tab w:val="clear" w:pos="360"/>
        </w:tabs>
        <w:ind w:left="567" w:hanging="567"/>
      </w:pPr>
      <w:r w:rsidRPr="005957AA">
        <w:rPr>
          <w:iCs/>
          <w:smallCaps/>
        </w:rPr>
        <w:t>Fordítás</w:t>
      </w:r>
    </w:p>
    <w:p w:rsidR="00CB3653" w:rsidRPr="005957AA" w:rsidRDefault="00CB3653" w:rsidP="00972F2C">
      <w:pPr>
        <w:pStyle w:val="Szmozottlista"/>
        <w:ind w:left="567" w:hanging="567"/>
      </w:pPr>
      <w:proofErr w:type="spellStart"/>
      <w:r w:rsidRPr="005957AA">
        <w:t>Donne</w:t>
      </w:r>
      <w:proofErr w:type="spellEnd"/>
      <w:r w:rsidRPr="005957AA">
        <w:t>, John:</w:t>
      </w:r>
      <w:r w:rsidRPr="005957AA">
        <w:rPr>
          <w:i/>
          <w:iCs/>
        </w:rPr>
        <w:t xml:space="preserve"> Negatív szerelem</w:t>
      </w:r>
      <w:r w:rsidRPr="005957AA">
        <w:t xml:space="preserve"> (1987)</w:t>
      </w:r>
    </w:p>
    <w:p w:rsidR="00CB3653" w:rsidRPr="005957AA" w:rsidRDefault="00CB3653" w:rsidP="00972F2C">
      <w:pPr>
        <w:pStyle w:val="Szmozottlista"/>
        <w:ind w:left="567" w:hanging="567"/>
      </w:pPr>
      <w:r w:rsidRPr="005957AA">
        <w:t xml:space="preserve">Harrison, Tony: </w:t>
      </w:r>
      <w:r w:rsidRPr="005957AA">
        <w:rPr>
          <w:i/>
          <w:iCs/>
        </w:rPr>
        <w:t>V.</w:t>
      </w:r>
      <w:r w:rsidRPr="005957AA">
        <w:t xml:space="preserve"> (2004)</w:t>
      </w:r>
    </w:p>
    <w:p w:rsidR="00CB3653" w:rsidRPr="005957AA" w:rsidRDefault="00CB3653" w:rsidP="00972F2C">
      <w:pPr>
        <w:pStyle w:val="Szmozottlista"/>
        <w:ind w:left="567" w:hanging="567"/>
      </w:pPr>
      <w:proofErr w:type="spellStart"/>
      <w:r w:rsidRPr="005957AA">
        <w:t>McGuckian</w:t>
      </w:r>
      <w:proofErr w:type="spellEnd"/>
      <w:r w:rsidRPr="005957AA">
        <w:t xml:space="preserve">, </w:t>
      </w:r>
      <w:proofErr w:type="spellStart"/>
      <w:r w:rsidRPr="005957AA">
        <w:t>Medbh</w:t>
      </w:r>
      <w:proofErr w:type="spellEnd"/>
      <w:r w:rsidRPr="005957AA">
        <w:t xml:space="preserve">: </w:t>
      </w:r>
      <w:proofErr w:type="spellStart"/>
      <w:r w:rsidRPr="005957AA">
        <w:rPr>
          <w:i/>
        </w:rPr>
        <w:t>Remembering</w:t>
      </w:r>
      <w:proofErr w:type="spellEnd"/>
      <w:r w:rsidRPr="005957AA">
        <w:rPr>
          <w:i/>
        </w:rPr>
        <w:t xml:space="preserve"> </w:t>
      </w:r>
      <w:proofErr w:type="spellStart"/>
      <w:r w:rsidRPr="005957AA">
        <w:rPr>
          <w:i/>
        </w:rPr>
        <w:t>Seamus</w:t>
      </w:r>
      <w:proofErr w:type="spellEnd"/>
      <w:r w:rsidRPr="005957AA">
        <w:rPr>
          <w:i/>
        </w:rPr>
        <w:t xml:space="preserve"> </w:t>
      </w:r>
      <w:proofErr w:type="spellStart"/>
      <w:r w:rsidRPr="005957AA">
        <w:rPr>
          <w:i/>
        </w:rPr>
        <w:t>Heaney</w:t>
      </w:r>
      <w:proofErr w:type="spellEnd"/>
      <w:r w:rsidRPr="005957AA">
        <w:rPr>
          <w:i/>
        </w:rPr>
        <w:t xml:space="preserve"> – Emlékezés </w:t>
      </w:r>
      <w:proofErr w:type="spellStart"/>
      <w:r w:rsidRPr="005957AA">
        <w:rPr>
          <w:i/>
        </w:rPr>
        <w:t>Seamus</w:t>
      </w:r>
      <w:proofErr w:type="spellEnd"/>
      <w:r w:rsidRPr="005957AA">
        <w:rPr>
          <w:i/>
        </w:rPr>
        <w:t xml:space="preserve"> </w:t>
      </w:r>
      <w:proofErr w:type="spellStart"/>
      <w:r w:rsidRPr="005957AA">
        <w:rPr>
          <w:i/>
        </w:rPr>
        <w:t>Heaney</w:t>
      </w:r>
      <w:proofErr w:type="spellEnd"/>
      <w:r w:rsidRPr="005957AA">
        <w:rPr>
          <w:i/>
        </w:rPr>
        <w:t xml:space="preserve">-re </w:t>
      </w:r>
      <w:r w:rsidRPr="005957AA">
        <w:t>(2016)</w:t>
      </w:r>
    </w:p>
    <w:p w:rsidR="00455C62" w:rsidRDefault="00CB3653" w:rsidP="005957AA">
      <w:pPr>
        <w:pStyle w:val="Szmozottlista"/>
        <w:ind w:left="567" w:hanging="567"/>
      </w:pPr>
      <w:proofErr w:type="spellStart"/>
      <w:r w:rsidRPr="005957AA">
        <w:t>Ní</w:t>
      </w:r>
      <w:proofErr w:type="spellEnd"/>
      <w:r w:rsidRPr="005957AA">
        <w:t xml:space="preserve"> </w:t>
      </w:r>
      <w:proofErr w:type="spellStart"/>
      <w:r w:rsidRPr="005957AA">
        <w:t>Chuilleanáin</w:t>
      </w:r>
      <w:proofErr w:type="spellEnd"/>
      <w:r w:rsidRPr="005957AA">
        <w:t xml:space="preserve">, </w:t>
      </w:r>
      <w:proofErr w:type="spellStart"/>
      <w:r w:rsidRPr="005957AA">
        <w:t>Eiléan</w:t>
      </w:r>
      <w:proofErr w:type="spellEnd"/>
      <w:r w:rsidRPr="005957AA">
        <w:t xml:space="preserve">: </w:t>
      </w:r>
      <w:proofErr w:type="spellStart"/>
      <w:r w:rsidRPr="005957AA">
        <w:rPr>
          <w:i/>
        </w:rPr>
        <w:t>Seamus</w:t>
      </w:r>
      <w:proofErr w:type="spellEnd"/>
      <w:r w:rsidRPr="005957AA">
        <w:rPr>
          <w:i/>
        </w:rPr>
        <w:t xml:space="preserve"> </w:t>
      </w:r>
      <w:proofErr w:type="spellStart"/>
      <w:r w:rsidRPr="005957AA">
        <w:rPr>
          <w:i/>
        </w:rPr>
        <w:t>Heaney</w:t>
      </w:r>
      <w:proofErr w:type="spellEnd"/>
      <w:r w:rsidRPr="005957AA">
        <w:rPr>
          <w:i/>
        </w:rPr>
        <w:t>:</w:t>
      </w:r>
      <w:r w:rsidRPr="005957AA">
        <w:t xml:space="preserve"> </w:t>
      </w:r>
      <w:r w:rsidRPr="005957AA">
        <w:rPr>
          <w:i/>
        </w:rPr>
        <w:t xml:space="preserve">The </w:t>
      </w:r>
      <w:proofErr w:type="spellStart"/>
      <w:r w:rsidRPr="005957AA">
        <w:rPr>
          <w:i/>
        </w:rPr>
        <w:t>Escape</w:t>
      </w:r>
      <w:proofErr w:type="spellEnd"/>
      <w:r w:rsidRPr="005957AA">
        <w:rPr>
          <w:i/>
        </w:rPr>
        <w:t xml:space="preserve"> </w:t>
      </w:r>
      <w:proofErr w:type="spellStart"/>
      <w:r w:rsidRPr="005957AA">
        <w:rPr>
          <w:i/>
        </w:rPr>
        <w:t>from</w:t>
      </w:r>
      <w:proofErr w:type="spellEnd"/>
      <w:r w:rsidRPr="005957AA">
        <w:rPr>
          <w:i/>
        </w:rPr>
        <w:t xml:space="preserve"> </w:t>
      </w:r>
      <w:proofErr w:type="spellStart"/>
      <w:r w:rsidRPr="005957AA">
        <w:rPr>
          <w:i/>
        </w:rPr>
        <w:t>Thebes</w:t>
      </w:r>
      <w:proofErr w:type="spellEnd"/>
      <w:r w:rsidRPr="005957AA">
        <w:rPr>
          <w:i/>
        </w:rPr>
        <w:t xml:space="preserve"> – </w:t>
      </w:r>
      <w:proofErr w:type="spellStart"/>
      <w:r w:rsidRPr="005957AA">
        <w:rPr>
          <w:i/>
        </w:rPr>
        <w:t>Seamus</w:t>
      </w:r>
      <w:proofErr w:type="spellEnd"/>
      <w:r w:rsidRPr="005957AA">
        <w:rPr>
          <w:i/>
        </w:rPr>
        <w:t xml:space="preserve"> </w:t>
      </w:r>
      <w:proofErr w:type="spellStart"/>
      <w:r w:rsidRPr="005957AA">
        <w:rPr>
          <w:i/>
        </w:rPr>
        <w:t>Heaney</w:t>
      </w:r>
      <w:proofErr w:type="spellEnd"/>
      <w:r w:rsidRPr="005957AA">
        <w:rPr>
          <w:i/>
        </w:rPr>
        <w:t>: Menekülés Thébából</w:t>
      </w:r>
      <w:r w:rsidRPr="005957AA">
        <w:t xml:space="preserve"> (2018)</w:t>
      </w:r>
    </w:p>
    <w:p w:rsidR="005C7366" w:rsidRDefault="005C7366" w:rsidP="005957AA">
      <w:pPr>
        <w:pStyle w:val="Szmozottlista"/>
        <w:ind w:left="567" w:hanging="567"/>
      </w:pPr>
    </w:p>
    <w:p w:rsidR="005C7366" w:rsidRDefault="005C7366" w:rsidP="00E60219">
      <w:pPr>
        <w:pStyle w:val="Szmozottlista"/>
        <w:ind w:left="567" w:hanging="567"/>
        <w:jc w:val="right"/>
      </w:pPr>
    </w:p>
    <w:p w:rsidR="005C7366" w:rsidRPr="00F9651E" w:rsidRDefault="005C7366" w:rsidP="00E60219">
      <w:pPr>
        <w:pStyle w:val="Szmozottlista"/>
        <w:ind w:left="567" w:hanging="567"/>
        <w:jc w:val="right"/>
      </w:pPr>
      <w:r>
        <w:t>Györgyi Blanka Marianna</w:t>
      </w:r>
      <w:bookmarkEnd w:id="0"/>
    </w:p>
    <w:sectPr w:rsidR="005C7366" w:rsidRPr="00F9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1222E"/>
    <w:multiLevelType w:val="hybridMultilevel"/>
    <w:tmpl w:val="E3F254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CE"/>
    <w:rsid w:val="0004470E"/>
    <w:rsid w:val="000C3E1B"/>
    <w:rsid w:val="00160393"/>
    <w:rsid w:val="00182F18"/>
    <w:rsid w:val="001B683F"/>
    <w:rsid w:val="001F62C9"/>
    <w:rsid w:val="002211A0"/>
    <w:rsid w:val="0024244B"/>
    <w:rsid w:val="0024536D"/>
    <w:rsid w:val="00250FA0"/>
    <w:rsid w:val="002E170A"/>
    <w:rsid w:val="00376EA1"/>
    <w:rsid w:val="003D31F8"/>
    <w:rsid w:val="004054F2"/>
    <w:rsid w:val="00455C62"/>
    <w:rsid w:val="00480E5B"/>
    <w:rsid w:val="004B3199"/>
    <w:rsid w:val="004C3895"/>
    <w:rsid w:val="004F2D39"/>
    <w:rsid w:val="005013C2"/>
    <w:rsid w:val="005433CE"/>
    <w:rsid w:val="00547B9A"/>
    <w:rsid w:val="00554BC4"/>
    <w:rsid w:val="00580B3C"/>
    <w:rsid w:val="00583FC9"/>
    <w:rsid w:val="005957AA"/>
    <w:rsid w:val="005C7366"/>
    <w:rsid w:val="005F2336"/>
    <w:rsid w:val="0061207A"/>
    <w:rsid w:val="0064777C"/>
    <w:rsid w:val="0071544A"/>
    <w:rsid w:val="00720095"/>
    <w:rsid w:val="0072746E"/>
    <w:rsid w:val="00774BFE"/>
    <w:rsid w:val="00801BE3"/>
    <w:rsid w:val="008957FE"/>
    <w:rsid w:val="008A6B33"/>
    <w:rsid w:val="008B5E0D"/>
    <w:rsid w:val="00912EEB"/>
    <w:rsid w:val="00972F2C"/>
    <w:rsid w:val="00974AFD"/>
    <w:rsid w:val="00987825"/>
    <w:rsid w:val="00995E26"/>
    <w:rsid w:val="009B1610"/>
    <w:rsid w:val="009B5509"/>
    <w:rsid w:val="00A151D3"/>
    <w:rsid w:val="00A95CFD"/>
    <w:rsid w:val="00AB0C69"/>
    <w:rsid w:val="00AB28DD"/>
    <w:rsid w:val="00AC5F1A"/>
    <w:rsid w:val="00AF6A0F"/>
    <w:rsid w:val="00B563DB"/>
    <w:rsid w:val="00CB3653"/>
    <w:rsid w:val="00D37700"/>
    <w:rsid w:val="00D550BA"/>
    <w:rsid w:val="00DA754A"/>
    <w:rsid w:val="00DC5116"/>
    <w:rsid w:val="00DE7257"/>
    <w:rsid w:val="00E13AE0"/>
    <w:rsid w:val="00E60219"/>
    <w:rsid w:val="00E82DED"/>
    <w:rsid w:val="00EB4593"/>
    <w:rsid w:val="00F9231A"/>
    <w:rsid w:val="00F940C4"/>
    <w:rsid w:val="00F9651E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A5D0-B47D-4668-A509-6CD416D3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uiPriority w:val="99"/>
    <w:rsid w:val="00CB3653"/>
    <w:pPr>
      <w:tabs>
        <w:tab w:val="left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1007</Words>
  <Characters>6954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dcterms:created xsi:type="dcterms:W3CDTF">2018-06-04T11:03:00Z</dcterms:created>
  <dcterms:modified xsi:type="dcterms:W3CDTF">2018-06-15T11:32:00Z</dcterms:modified>
</cp:coreProperties>
</file>