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54" w:rsidRDefault="003774BE" w:rsidP="00005B54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3774BE">
        <w:rPr>
          <w:rFonts w:ascii="Times New Roman" w:hAnsi="Times New Roman" w:cs="Times New Roman"/>
          <w:sz w:val="32"/>
          <w:szCs w:val="32"/>
          <w:lang w:val="hu-HU"/>
        </w:rPr>
        <w:t>Kleinheincz Csilla</w:t>
      </w:r>
      <w:r w:rsidR="00B52250">
        <w:rPr>
          <w:rFonts w:ascii="Times New Roman" w:hAnsi="Times New Roman" w:cs="Times New Roman"/>
          <w:sz w:val="32"/>
          <w:szCs w:val="32"/>
          <w:lang w:val="hu-HU"/>
        </w:rPr>
        <w:t xml:space="preserve"> Hanna</w:t>
      </w:r>
    </w:p>
    <w:p w:rsidR="00D24649" w:rsidRDefault="0072622E" w:rsidP="00D24649">
      <w:pPr>
        <w:pStyle w:val="Listaszerbekezds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5B682C"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25E90F3" wp14:editId="50EB6A02">
            <wp:simplePos x="0" y="0"/>
            <wp:positionH relativeFrom="column">
              <wp:posOffset>4205605</wp:posOffset>
            </wp:positionH>
            <wp:positionV relativeFrom="paragraph">
              <wp:posOffset>53340</wp:posOffset>
            </wp:positionV>
            <wp:extent cx="1821180" cy="2818765"/>
            <wp:effectExtent l="0" t="0" r="7620" b="635"/>
            <wp:wrapSquare wrapText="bothSides"/>
            <wp:docPr id="3" name="Kép 3" descr="Kleinheincz Csilla: ÃlomerdÅ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inheincz Csilla: ÃlomerdÅ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 xml:space="preserve">Született: Budapest, </w:t>
      </w:r>
      <w:r w:rsidR="00D24649" w:rsidRPr="00D24649">
        <w:rPr>
          <w:rFonts w:ascii="Times New Roman" w:hAnsi="Times New Roman" w:cs="Times New Roman"/>
          <w:sz w:val="24"/>
          <w:szCs w:val="24"/>
          <w:lang w:val="hu-HU"/>
        </w:rPr>
        <w:t>1978. augusztus 26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52250" w:rsidRPr="005B682C" w:rsidRDefault="00B52250" w:rsidP="00B52250">
      <w:pPr>
        <w:pStyle w:val="Listaszerbekezds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5B682C">
        <w:rPr>
          <w:rFonts w:ascii="Times New Roman" w:hAnsi="Times New Roman" w:cs="Times New Roman"/>
          <w:sz w:val="24"/>
          <w:szCs w:val="24"/>
          <w:lang w:val="hu-HU"/>
        </w:rPr>
        <w:t>magyar-vietnami származású író,</w:t>
      </w:r>
      <w:r w:rsidRPr="005B682C">
        <w:rPr>
          <w:rFonts w:ascii="Times New Roman" w:hAnsi="Times New Roman" w:cs="Times New Roman"/>
          <w:sz w:val="24"/>
          <w:szCs w:val="24"/>
          <w:lang w:val="hu-HU"/>
        </w:rPr>
        <w:br/>
        <w:t>fordító, szerkesztő</w:t>
      </w:r>
    </w:p>
    <w:p w:rsidR="00B52250" w:rsidRPr="005B682C" w:rsidRDefault="00B52250" w:rsidP="00B52250">
      <w:pPr>
        <w:pStyle w:val="Listaszerbekezds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5B682C">
        <w:rPr>
          <w:rFonts w:ascii="Times New Roman" w:hAnsi="Times New Roman" w:cs="Times New Roman"/>
          <w:sz w:val="24"/>
          <w:szCs w:val="24"/>
          <w:lang w:val="hu-HU"/>
        </w:rPr>
        <w:t>Szakterület</w:t>
      </w:r>
      <w:r w:rsidR="005B682C" w:rsidRPr="005B682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B682C">
        <w:rPr>
          <w:rFonts w:ascii="Times New Roman" w:hAnsi="Times New Roman" w:cs="Times New Roman"/>
          <w:sz w:val="24"/>
          <w:szCs w:val="24"/>
          <w:lang w:val="hu-HU"/>
        </w:rPr>
        <w:t>: versek, klasszikus és urban fantasy,</w:t>
      </w:r>
      <w:r w:rsidR="005B682C" w:rsidRPr="005B68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B682C">
        <w:rPr>
          <w:rFonts w:ascii="Times New Roman" w:hAnsi="Times New Roman" w:cs="Times New Roman"/>
          <w:sz w:val="24"/>
          <w:szCs w:val="24"/>
          <w:lang w:val="hu-HU"/>
        </w:rPr>
        <w:t>sci-fi, szerepjátékkönyvek, mesék, kortárs novellák</w:t>
      </w:r>
    </w:p>
    <w:p w:rsidR="00B52250" w:rsidRPr="005B682C" w:rsidRDefault="0072622E" w:rsidP="0072622E">
      <w:pPr>
        <w:pStyle w:val="Listaszerbekezds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2622E">
        <w:rPr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DC66D" wp14:editId="39B204C9">
                <wp:simplePos x="0" y="0"/>
                <wp:positionH relativeFrom="column">
                  <wp:posOffset>-223520</wp:posOffset>
                </wp:positionH>
                <wp:positionV relativeFrom="paragraph">
                  <wp:posOffset>501650</wp:posOffset>
                </wp:positionV>
                <wp:extent cx="4286250" cy="0"/>
                <wp:effectExtent l="0" t="0" r="1905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93767" id="Egyenes összekötő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39.5pt" to="319.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" strokecolor="black [3213]" strokeweight="1.5pt"/>
            </w:pict>
          </mc:Fallback>
        </mc:AlternateConten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t>Jelenleg szerkesz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>tő-</w: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t>fordítóként dolgozik a</w: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br/>
        <w:t>Gabo Kiadónál</w:t>
      </w:r>
    </w:p>
    <w:p w:rsidR="00B52250" w:rsidRPr="0072622E" w:rsidRDefault="0072622E" w:rsidP="0072622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2622E">
        <w:rPr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85B20" wp14:editId="705C8E66">
                <wp:simplePos x="0" y="0"/>
                <wp:positionH relativeFrom="column">
                  <wp:posOffset>-223520</wp:posOffset>
                </wp:positionH>
                <wp:positionV relativeFrom="paragraph">
                  <wp:posOffset>394970</wp:posOffset>
                </wp:positionV>
                <wp:extent cx="42862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0C158" id="Egyenes összekötő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31.1pt" to="319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72622E">
        <w:rPr>
          <w:rFonts w:ascii="Times New Roman" w:hAnsi="Times New Roman" w:cs="Times New Roman"/>
          <w:sz w:val="24"/>
          <w:szCs w:val="24"/>
          <w:lang w:val="hu-HU"/>
        </w:rPr>
        <w:t>Legjobban viszont azzal fejlődik az ember, ha sokat olvas, sokfélét, és sosem elégszik meg a könnyű megoldással.</w:t>
      </w:r>
      <w:r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D24649" w:rsidRDefault="00951C1A" w:rsidP="0072622E">
      <w:pPr>
        <w:pStyle w:val="Listaszerbekezds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Számára minden olvasással kezdődött: rengeteg sci-fi és fantasy „elfogyasztása” után gyerekként maga is próbálkozott írással, majd rájött arra, hogy a jó történetek mögött a képzelőerőn kívül mindig vannak tapasztalatok, bölcsesség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>ek, emberismeret és empátia is.</w:t>
      </w:r>
    </w:p>
    <w:p w:rsidR="00E20131" w:rsidRPr="00E20131" w:rsidRDefault="00951C1A" w:rsidP="0072622E">
      <w:pPr>
        <w:pStyle w:val="Listaszerbekezds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951C1A">
        <w:rPr>
          <w:rFonts w:ascii="Times New Roman" w:hAnsi="Times New Roman" w:cs="Times New Roman"/>
          <w:sz w:val="24"/>
          <w:szCs w:val="24"/>
          <w:lang w:val="hu-HU"/>
        </w:rPr>
        <w:t>ezdetben a Stádium Fiatal Írók Köre, majd a Cohors Scriptorium és Delta Műhely írókör tagja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951C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1997 óta ír aktívan, 2005-ben jelent meg első regénye Város két fül között címmel. Ezt követte 20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>07-ben az Ólomerdő, melynek más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ik kiadása 2014-be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 xml:space="preserve">n jelent meg a Gabo Kiadónál. A </w:t>
      </w:r>
      <w:r>
        <w:rPr>
          <w:rFonts w:ascii="Times New Roman" w:hAnsi="Times New Roman" w:cs="Times New Roman"/>
          <w:sz w:val="24"/>
          <w:szCs w:val="24"/>
          <w:lang w:val="hu-HU"/>
        </w:rPr>
        <w:t>történ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>etet második rész is követte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>, ugyanebben az évben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>, egy két kisregényt tartalmazó kötet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Üveghegy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 xml:space="preserve"> címmel. Ennek a kötetnek a megszületése lassú és nehézkes volt, sok kétsége támadt a közönség és saját maga elvárásait il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>letően, végül azonban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 xml:space="preserve"> meglepődött a regény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 xml:space="preserve"> nagyon is pozitív</w:t>
      </w:r>
      <w:r w:rsidR="00666E71">
        <w:rPr>
          <w:rFonts w:ascii="Times New Roman" w:hAnsi="Times New Roman" w:cs="Times New Roman"/>
          <w:sz w:val="24"/>
          <w:szCs w:val="24"/>
          <w:lang w:val="hu-HU"/>
        </w:rPr>
        <w:t xml:space="preserve"> fogadtatásán. </w:t>
      </w:r>
      <w:r w:rsidR="00E20131" w:rsidRPr="005B682C">
        <w:rPr>
          <w:rFonts w:ascii="Times New Roman" w:hAnsi="Times New Roman" w:cs="Times New Roman"/>
          <w:sz w:val="24"/>
          <w:szCs w:val="24"/>
          <w:lang w:val="hu-HU"/>
        </w:rPr>
        <w:t>Megjelent művei között versek (Huszo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 xml:space="preserve">nötödik óra, költői antológia) valamint </w:t>
      </w:r>
      <w:r w:rsidR="00E20131" w:rsidRPr="005B682C">
        <w:rPr>
          <w:rFonts w:ascii="Times New Roman" w:hAnsi="Times New Roman" w:cs="Times New Roman"/>
          <w:sz w:val="24"/>
          <w:szCs w:val="24"/>
          <w:lang w:val="hu-HU"/>
        </w:rPr>
        <w:t xml:space="preserve">mesék és kortárs novellák 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>is megtalálhatók (</w:t>
      </w:r>
      <w:r w:rsidR="00E20131" w:rsidRPr="005B682C">
        <w:rPr>
          <w:rFonts w:ascii="Times New Roman" w:hAnsi="Times New Roman" w:cs="Times New Roman"/>
          <w:sz w:val="24"/>
          <w:szCs w:val="24"/>
          <w:lang w:val="hu-HU"/>
        </w:rPr>
        <w:t>Nyulak, sellők, viszonyok, Stádium kiadó, 2009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  <w:r w:rsidR="00E20131" w:rsidRPr="00E20131">
        <w:rPr>
          <w:rFonts w:ascii="Times New Roman" w:hAnsi="Times New Roman" w:cs="Times New Roman"/>
          <w:sz w:val="24"/>
          <w:szCs w:val="24"/>
          <w:lang w:val="hu-HU"/>
        </w:rPr>
        <w:t>Novelláit angol, cseh, észt, finn, spanyol és portugál nyelvekre is lefordították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05B54" w:rsidRDefault="00666E71" w:rsidP="0072622E">
      <w:pPr>
        <w:pStyle w:val="Listaszerbekezds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Első fordítását 2001-ben adták ki. </w:t>
      </w:r>
      <w:r w:rsidR="00951C1A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egkedvesebb munkái</w: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kedvenc íróihoz köthetőek; </w: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eter S. Beagle életműsorozata, Catherynne M. Valente </w:t>
      </w:r>
      <w:r w:rsidR="00B52250" w:rsidRPr="005B682C">
        <w:rPr>
          <w:rFonts w:ascii="Times New Roman" w:hAnsi="Times New Roman" w:cs="Times New Roman"/>
          <w:sz w:val="24"/>
          <w:szCs w:val="24"/>
          <w:lang w:val="hu-HU"/>
        </w:rPr>
        <w:t>könyvei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666E71">
        <w:rPr>
          <w:rFonts w:ascii="Times New Roman" w:hAnsi="Times New Roman" w:cs="Times New Roman"/>
          <w:sz w:val="24"/>
          <w:szCs w:val="24"/>
          <w:lang w:val="hu-HU"/>
        </w:rPr>
        <w:t xml:space="preserve">Anne McCaffrey Sárkányröpte, és 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 xml:space="preserve">Ursula K. </w:t>
      </w:r>
      <w:r w:rsidRPr="00666E71">
        <w:rPr>
          <w:rFonts w:ascii="Times New Roman" w:hAnsi="Times New Roman" w:cs="Times New Roman"/>
          <w:sz w:val="24"/>
          <w:szCs w:val="24"/>
          <w:lang w:val="hu-HU"/>
        </w:rPr>
        <w:t>Le Guin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  <w:r w:rsidRPr="00666E71">
        <w:rPr>
          <w:rFonts w:ascii="Times New Roman" w:hAnsi="Times New Roman" w:cs="Times New Roman"/>
          <w:sz w:val="24"/>
          <w:szCs w:val="24"/>
          <w:lang w:val="hu-HU"/>
        </w:rPr>
        <w:t xml:space="preserve"> A rege cím</w:t>
      </w:r>
      <w:r w:rsidR="00E20131">
        <w:rPr>
          <w:rFonts w:ascii="Times New Roman" w:hAnsi="Times New Roman" w:cs="Times New Roman"/>
          <w:sz w:val="24"/>
          <w:szCs w:val="24"/>
          <w:lang w:val="hu-HU"/>
        </w:rPr>
        <w:t>ű regénye is kellemes élmények voltak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számára.</w:t>
      </w:r>
    </w:p>
    <w:p w:rsidR="00E20131" w:rsidRDefault="00E20131" w:rsidP="0072622E">
      <w:pPr>
        <w:pStyle w:val="Listaszerbekezds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 a fordítást, mind az írást kreatív munkának tartja, viszont véleménye szerint nem vegyíti a kettőt: fordításkor az író stílusához ragaszkodik, saját mu</w:t>
      </w:r>
      <w:r w:rsidR="00D24649">
        <w:rPr>
          <w:rFonts w:ascii="Times New Roman" w:hAnsi="Times New Roman" w:cs="Times New Roman"/>
          <w:sz w:val="24"/>
          <w:szCs w:val="24"/>
          <w:lang w:val="hu-HU"/>
        </w:rPr>
        <w:t>nkájában pedig önálló fordulatokat használ.</w:t>
      </w:r>
    </w:p>
    <w:p w:rsidR="00D24649" w:rsidRPr="00E20131" w:rsidRDefault="00D24649" w:rsidP="0072622E">
      <w:pPr>
        <w:pStyle w:val="Listaszerbekezds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Bár édesanyja vietnámi származású, alkalmi látogatások kivételével mindig Magyarországon, Budapesten élt</w:t>
      </w:r>
      <w:r w:rsidR="00907EDE">
        <w:rPr>
          <w:rFonts w:ascii="Times New Roman" w:hAnsi="Times New Roman" w:cs="Times New Roman"/>
          <w:sz w:val="24"/>
          <w:szCs w:val="24"/>
          <w:lang w:val="hu-H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és műveibe is előszeretettel épít bele magyar népmesei elemeket.</w:t>
      </w:r>
    </w:p>
    <w:sectPr w:rsidR="00D24649" w:rsidRPr="00E20131" w:rsidSect="00005B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A6"/>
      </v:shape>
    </w:pict>
  </w:numPicBullet>
  <w:abstractNum w:abstractNumId="0" w15:restartNumberingAfterBreak="0">
    <w:nsid w:val="77F53A11"/>
    <w:multiLevelType w:val="hybridMultilevel"/>
    <w:tmpl w:val="6D8AA71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5"/>
    <w:rsid w:val="00005B54"/>
    <w:rsid w:val="000B5105"/>
    <w:rsid w:val="003774BE"/>
    <w:rsid w:val="005B682C"/>
    <w:rsid w:val="00666E71"/>
    <w:rsid w:val="0072622E"/>
    <w:rsid w:val="008C1A10"/>
    <w:rsid w:val="00907EDE"/>
    <w:rsid w:val="00951C1A"/>
    <w:rsid w:val="00B52250"/>
    <w:rsid w:val="00D24649"/>
    <w:rsid w:val="00E20131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0574-B2B0-4B8D-B228-253BAC7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B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MAsus</dc:creator>
  <cp:keywords/>
  <dc:description/>
  <cp:lastModifiedBy>bbkati</cp:lastModifiedBy>
  <cp:revision>4</cp:revision>
  <dcterms:created xsi:type="dcterms:W3CDTF">2018-05-01T18:14:00Z</dcterms:created>
  <dcterms:modified xsi:type="dcterms:W3CDTF">2018-07-22T18:30:00Z</dcterms:modified>
</cp:coreProperties>
</file>