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97" w:rsidRDefault="00201297" w:rsidP="00201297">
      <w:pPr>
        <w:rPr>
          <w:rFonts w:ascii="DejaVu Serif" w:hAnsi="DejaVu Serif"/>
          <w:b/>
          <w:sz w:val="28"/>
          <w:szCs w:val="28"/>
        </w:rPr>
      </w:pPr>
      <w:r w:rsidRPr="00201297">
        <w:rPr>
          <w:rFonts w:ascii="DejaVu Serif" w:hAnsi="DejaVu Serif"/>
          <w:b/>
          <w:sz w:val="28"/>
          <w:szCs w:val="28"/>
        </w:rPr>
        <w:t xml:space="preserve">BMNFT12400M </w:t>
      </w:r>
      <w:r>
        <w:rPr>
          <w:rFonts w:ascii="DejaVu Serif" w:hAnsi="DejaVu Serif"/>
          <w:b/>
          <w:sz w:val="28"/>
          <w:szCs w:val="28"/>
        </w:rPr>
        <w:t xml:space="preserve">Fordítói műhelymunka </w:t>
      </w:r>
    </w:p>
    <w:p w:rsidR="00201297" w:rsidRDefault="00201297" w:rsidP="00201297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2017/2018 tavaszi félév</w:t>
      </w:r>
    </w:p>
    <w:p w:rsidR="00201297" w:rsidRDefault="00201297" w:rsidP="00201297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Sohár Anikó</w:t>
      </w:r>
    </w:p>
    <w:p w:rsidR="00201297" w:rsidRPr="004C0FA5" w:rsidRDefault="00201297" w:rsidP="00201297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12:30</w:t>
      </w:r>
      <w:r w:rsidRPr="004C0FA5">
        <w:rPr>
          <w:rFonts w:ascii="DejaVu Serif" w:hAnsi="DejaVu Serif"/>
          <w:b/>
          <w:sz w:val="28"/>
          <w:szCs w:val="28"/>
        </w:rPr>
        <w:t>-1</w:t>
      </w:r>
      <w:r>
        <w:rPr>
          <w:rFonts w:ascii="DejaVu Serif" w:hAnsi="DejaVu Serif"/>
          <w:b/>
          <w:sz w:val="28"/>
          <w:szCs w:val="28"/>
        </w:rPr>
        <w:t>4:00</w:t>
      </w:r>
      <w:r w:rsidRPr="004C0FA5">
        <w:rPr>
          <w:rFonts w:ascii="DejaVu Serif" w:hAnsi="DejaVu Serif"/>
          <w:b/>
          <w:sz w:val="28"/>
          <w:szCs w:val="28"/>
        </w:rPr>
        <w:t xml:space="preserve">5, </w:t>
      </w:r>
      <w:r>
        <w:rPr>
          <w:rFonts w:ascii="DejaVu Serif" w:hAnsi="DejaVu Serif"/>
          <w:b/>
          <w:sz w:val="28"/>
          <w:szCs w:val="28"/>
        </w:rPr>
        <w:t>207</w:t>
      </w:r>
      <w:r w:rsidRPr="004C0FA5">
        <w:rPr>
          <w:rFonts w:ascii="DejaVu Serif" w:hAnsi="DejaVu Serif"/>
          <w:b/>
          <w:sz w:val="28"/>
          <w:szCs w:val="28"/>
        </w:rPr>
        <w:t>-es terem</w:t>
      </w:r>
    </w:p>
    <w:p w:rsidR="005B783A" w:rsidRDefault="005B783A" w:rsidP="00201297">
      <w:pPr>
        <w:rPr>
          <w:rFonts w:ascii="DejaVu Serif" w:hAnsi="DejaVu Serif"/>
          <w:sz w:val="28"/>
          <w:szCs w:val="28"/>
        </w:rPr>
      </w:pPr>
    </w:p>
    <w:p w:rsidR="00201297" w:rsidRDefault="00201297" w:rsidP="00201297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február 1</w:t>
      </w:r>
      <w:r>
        <w:rPr>
          <w:rFonts w:ascii="DejaVu Serif" w:hAnsi="DejaVu Serif"/>
          <w:sz w:val="28"/>
          <w:szCs w:val="28"/>
        </w:rPr>
        <w:t>5 – a kurzus tematikája, követelményei, beosztása, plusz első fordítási feladat</w:t>
      </w:r>
    </w:p>
    <w:p w:rsidR="00201297" w:rsidRPr="00F058BE" w:rsidRDefault="00201297" w:rsidP="00201297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február</w:t>
      </w:r>
      <w:r>
        <w:rPr>
          <w:rFonts w:ascii="DejaVu Serif" w:hAnsi="DejaVu Serif"/>
          <w:sz w:val="28"/>
          <w:szCs w:val="28"/>
        </w:rPr>
        <w:t xml:space="preserve"> 22 – a fordítás megbeszé</w:t>
      </w:r>
      <w:r w:rsidR="007C4A5F">
        <w:rPr>
          <w:rFonts w:ascii="DejaVu Serif" w:hAnsi="DejaVu Serif"/>
          <w:sz w:val="28"/>
          <w:szCs w:val="28"/>
        </w:rPr>
        <w:t>lése, értékelése, szerkesztése</w:t>
      </w:r>
    </w:p>
    <w:p w:rsidR="00201297" w:rsidRPr="00F058BE" w:rsidRDefault="00201297" w:rsidP="00201297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március 1 – a </w:t>
      </w:r>
      <w:r w:rsidR="007C4A5F">
        <w:rPr>
          <w:rFonts w:ascii="DejaVu Serif" w:hAnsi="DejaVu Serif"/>
          <w:sz w:val="28"/>
          <w:szCs w:val="28"/>
        </w:rPr>
        <w:t xml:space="preserve">javított </w:t>
      </w:r>
      <w:r>
        <w:rPr>
          <w:rFonts w:ascii="DejaVu Serif" w:hAnsi="DejaVu Serif"/>
          <w:sz w:val="28"/>
          <w:szCs w:val="28"/>
        </w:rPr>
        <w:t>fordítás megbeszélése, értékelése, szerkesztése, az új fordítás előkészítése</w:t>
      </w:r>
    </w:p>
    <w:p w:rsidR="007C4A5F" w:rsidRPr="00F058BE" w:rsidRDefault="00201297" w:rsidP="007C4A5F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 xml:space="preserve">március </w:t>
      </w:r>
      <w:r>
        <w:rPr>
          <w:rFonts w:ascii="DejaVu Serif" w:hAnsi="DejaVu Serif"/>
          <w:sz w:val="28"/>
          <w:szCs w:val="28"/>
        </w:rPr>
        <w:t>8 – a fordítás megbeszé</w:t>
      </w:r>
      <w:r w:rsidR="007C4A5F">
        <w:rPr>
          <w:rFonts w:ascii="DejaVu Serif" w:hAnsi="DejaVu Serif"/>
          <w:sz w:val="28"/>
          <w:szCs w:val="28"/>
        </w:rPr>
        <w:t>lése, értékelése, szerkesztése</w:t>
      </w:r>
      <w:r w:rsidR="007C4A5F">
        <w:rPr>
          <w:rFonts w:ascii="DejaVu Serif" w:hAnsi="DejaVu Serif"/>
          <w:sz w:val="28"/>
          <w:szCs w:val="28"/>
        </w:rPr>
        <w:t>, az új fordítás előkészítése</w:t>
      </w:r>
    </w:p>
    <w:p w:rsidR="00201297" w:rsidRPr="00F058BE" w:rsidRDefault="00201297" w:rsidP="00201297">
      <w:pPr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>március</w:t>
      </w:r>
      <w:r>
        <w:rPr>
          <w:rFonts w:ascii="DejaVu Serif" w:hAnsi="DejaVu Serif"/>
          <w:b/>
          <w:sz w:val="28"/>
          <w:szCs w:val="28"/>
        </w:rPr>
        <w:t xml:space="preserve"> 15</w:t>
      </w:r>
      <w:r w:rsidRPr="00F058BE">
        <w:rPr>
          <w:rFonts w:ascii="DejaVu Serif" w:hAnsi="DejaVu Serif"/>
          <w:b/>
          <w:sz w:val="28"/>
          <w:szCs w:val="28"/>
        </w:rPr>
        <w:t xml:space="preserve"> – szünet</w:t>
      </w:r>
    </w:p>
    <w:p w:rsidR="00201297" w:rsidRPr="00F058BE" w:rsidRDefault="00201297" w:rsidP="00201297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március</w:t>
      </w:r>
      <w:r>
        <w:rPr>
          <w:rFonts w:ascii="DejaVu Serif" w:hAnsi="DejaVu Serif"/>
          <w:sz w:val="28"/>
          <w:szCs w:val="28"/>
        </w:rPr>
        <w:t xml:space="preserve"> 22 – a fordítás megbeszélése, értékelése, szerkesztése, az új fordítás előkészítése</w:t>
      </w:r>
    </w:p>
    <w:p w:rsidR="00201297" w:rsidRPr="00F058BE" w:rsidRDefault="00201297" w:rsidP="00201297">
      <w:pPr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 xml:space="preserve">március </w:t>
      </w:r>
      <w:r>
        <w:rPr>
          <w:rFonts w:ascii="DejaVu Serif" w:hAnsi="DejaVu Serif"/>
          <w:b/>
          <w:sz w:val="28"/>
          <w:szCs w:val="28"/>
        </w:rPr>
        <w:t>29</w:t>
      </w:r>
      <w:r w:rsidRPr="00F058BE">
        <w:rPr>
          <w:rFonts w:ascii="DejaVu Serif" w:hAnsi="DejaVu Serif"/>
          <w:b/>
          <w:sz w:val="28"/>
          <w:szCs w:val="28"/>
        </w:rPr>
        <w:t xml:space="preserve"> – tavaszi szünet</w:t>
      </w:r>
    </w:p>
    <w:p w:rsidR="00201297" w:rsidRPr="00F058BE" w:rsidRDefault="00201297" w:rsidP="00201297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április 5</w:t>
      </w:r>
      <w:r w:rsidRPr="00F058BE">
        <w:rPr>
          <w:rFonts w:ascii="DejaVu Serif" w:hAnsi="DejaVu Serif"/>
          <w:b/>
          <w:sz w:val="28"/>
          <w:szCs w:val="28"/>
        </w:rPr>
        <w:t xml:space="preserve"> – tavaszi szünet</w:t>
      </w:r>
    </w:p>
    <w:p w:rsidR="007C4A5F" w:rsidRPr="00F058BE" w:rsidRDefault="00201297" w:rsidP="007C4A5F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április 1</w:t>
      </w:r>
      <w:r>
        <w:rPr>
          <w:rFonts w:ascii="DejaVu Serif" w:hAnsi="DejaVu Serif"/>
          <w:sz w:val="28"/>
          <w:szCs w:val="28"/>
        </w:rPr>
        <w:t>2 – a fordítás megbeszé</w:t>
      </w:r>
      <w:r w:rsidR="007C4A5F">
        <w:rPr>
          <w:rFonts w:ascii="DejaVu Serif" w:hAnsi="DejaVu Serif"/>
          <w:sz w:val="28"/>
          <w:szCs w:val="28"/>
        </w:rPr>
        <w:t>lése, értékelése, szerkesztése</w:t>
      </w:r>
      <w:r w:rsidR="007C4A5F">
        <w:rPr>
          <w:rFonts w:ascii="DejaVu Serif" w:hAnsi="DejaVu Serif"/>
          <w:sz w:val="28"/>
          <w:szCs w:val="28"/>
        </w:rPr>
        <w:t>, az új fordítás előkészítése</w:t>
      </w:r>
    </w:p>
    <w:p w:rsidR="00201297" w:rsidRPr="00F058BE" w:rsidRDefault="00201297" w:rsidP="00201297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 xml:space="preserve">április </w:t>
      </w:r>
      <w:r>
        <w:rPr>
          <w:rFonts w:ascii="DejaVu Serif" w:hAnsi="DejaVu Serif"/>
          <w:sz w:val="28"/>
          <w:szCs w:val="28"/>
        </w:rPr>
        <w:t>19 –</w:t>
      </w:r>
      <w:r w:rsidRPr="00201297">
        <w:rPr>
          <w:rFonts w:ascii="DejaVu Serif" w:hAnsi="DejaVu Serif"/>
          <w:sz w:val="28"/>
          <w:szCs w:val="28"/>
        </w:rPr>
        <w:t xml:space="preserve"> </w:t>
      </w:r>
      <w:r>
        <w:rPr>
          <w:rFonts w:ascii="DejaVu Serif" w:hAnsi="DejaVu Serif"/>
          <w:sz w:val="28"/>
          <w:szCs w:val="28"/>
        </w:rPr>
        <w:t>a fordítás megbeszélése, értékelése, szerkesztése, az új fordítás előkészítése</w:t>
      </w:r>
    </w:p>
    <w:p w:rsidR="007C4A5F" w:rsidRPr="00F058BE" w:rsidRDefault="00201297" w:rsidP="007C4A5F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április 2</w:t>
      </w:r>
      <w:r>
        <w:rPr>
          <w:rFonts w:ascii="DejaVu Serif" w:hAnsi="DejaVu Serif"/>
          <w:sz w:val="28"/>
          <w:szCs w:val="28"/>
        </w:rPr>
        <w:t>6 – a fordítás megbeszélése, értékelése, szerkeszt</w:t>
      </w:r>
      <w:r w:rsidR="007C4A5F">
        <w:rPr>
          <w:rFonts w:ascii="DejaVu Serif" w:hAnsi="DejaVu Serif"/>
          <w:sz w:val="28"/>
          <w:szCs w:val="28"/>
        </w:rPr>
        <w:t>ése</w:t>
      </w:r>
      <w:r w:rsidR="007C4A5F">
        <w:rPr>
          <w:rFonts w:ascii="DejaVu Serif" w:hAnsi="DejaVu Serif"/>
          <w:sz w:val="28"/>
          <w:szCs w:val="28"/>
        </w:rPr>
        <w:t>, az új fordítás előkészítése</w:t>
      </w:r>
    </w:p>
    <w:p w:rsidR="00201297" w:rsidRPr="00F058BE" w:rsidRDefault="00201297" w:rsidP="00201297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május 3 – a fordítás megbeszélése, értékelése, szerkesztése, az új fordítás előkészítése</w:t>
      </w:r>
    </w:p>
    <w:p w:rsidR="00201297" w:rsidRDefault="00201297" w:rsidP="00201297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május 1</w:t>
      </w:r>
      <w:r>
        <w:rPr>
          <w:rFonts w:ascii="DejaVu Serif" w:hAnsi="DejaVu Serif"/>
          <w:sz w:val="28"/>
          <w:szCs w:val="28"/>
        </w:rPr>
        <w:t>0 – a fordítás megbeszélése, értékelése, szerkeszt</w:t>
      </w:r>
      <w:r w:rsidR="007C4A5F">
        <w:rPr>
          <w:rFonts w:ascii="DejaVu Serif" w:hAnsi="DejaVu Serif"/>
          <w:sz w:val="28"/>
          <w:szCs w:val="28"/>
        </w:rPr>
        <w:t>ése</w:t>
      </w:r>
    </w:p>
    <w:p w:rsidR="005B783A" w:rsidRDefault="00201297" w:rsidP="00201297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május 17</w:t>
      </w:r>
      <w:r w:rsidRPr="00F058BE">
        <w:rPr>
          <w:rFonts w:ascii="DejaVu Serif" w:hAnsi="DejaVu Serif"/>
          <w:b/>
          <w:sz w:val="28"/>
          <w:szCs w:val="28"/>
        </w:rPr>
        <w:t xml:space="preserve"> – elmarad, helyette pótóra</w:t>
      </w:r>
      <w:r w:rsidR="007C4A5F">
        <w:rPr>
          <w:rFonts w:ascii="DejaVu Serif" w:hAnsi="DejaVu Serif"/>
          <w:b/>
          <w:sz w:val="28"/>
          <w:szCs w:val="28"/>
        </w:rPr>
        <w:t xml:space="preserve"> </w:t>
      </w:r>
    </w:p>
    <w:p w:rsidR="00201297" w:rsidRPr="00067AF3" w:rsidRDefault="005B783A" w:rsidP="00201297">
      <w:pPr>
        <w:rPr>
          <w:rFonts w:ascii="DejaVu Serif" w:hAnsi="DejaVu Serif"/>
          <w:sz w:val="28"/>
          <w:szCs w:val="28"/>
        </w:rPr>
      </w:pPr>
      <w:r w:rsidRPr="005B783A">
        <w:rPr>
          <w:rFonts w:ascii="DejaVu Serif" w:hAnsi="DejaVu Serif"/>
          <w:sz w:val="28"/>
          <w:szCs w:val="28"/>
        </w:rPr>
        <w:t>(</w:t>
      </w:r>
      <w:r w:rsidR="007C4A5F" w:rsidRPr="007C4A5F">
        <w:rPr>
          <w:rFonts w:ascii="DejaVu Serif" w:hAnsi="DejaVu Serif"/>
          <w:sz w:val="28"/>
          <w:szCs w:val="28"/>
        </w:rPr>
        <w:t xml:space="preserve">időpontja az első órán </w:t>
      </w:r>
      <w:r w:rsidR="007C4A5F">
        <w:rPr>
          <w:rFonts w:ascii="DejaVu Serif" w:hAnsi="DejaVu Serif"/>
          <w:sz w:val="28"/>
          <w:szCs w:val="28"/>
        </w:rPr>
        <w:t>eldönt</w:t>
      </w:r>
      <w:r w:rsidR="007C4A5F" w:rsidRPr="007C4A5F">
        <w:rPr>
          <w:rFonts w:ascii="DejaVu Serif" w:hAnsi="DejaVu Serif"/>
          <w:sz w:val="28"/>
          <w:szCs w:val="28"/>
        </w:rPr>
        <w:t>endő)</w:t>
      </w:r>
      <w:r w:rsidR="00067AF3">
        <w:rPr>
          <w:rFonts w:ascii="DejaVu Serif" w:hAnsi="DejaVu Serif"/>
          <w:b/>
          <w:sz w:val="28"/>
          <w:szCs w:val="28"/>
        </w:rPr>
        <w:t xml:space="preserve">, </w:t>
      </w:r>
      <w:r w:rsidR="00067AF3" w:rsidRPr="00067AF3">
        <w:rPr>
          <w:rFonts w:ascii="DejaVu Serif" w:hAnsi="DejaVu Serif"/>
          <w:sz w:val="28"/>
          <w:szCs w:val="28"/>
        </w:rPr>
        <w:t>a félévi munka értékelése</w:t>
      </w:r>
    </w:p>
    <w:p w:rsidR="0056049A" w:rsidRDefault="0056049A">
      <w:pPr>
        <w:rPr>
          <w:rStyle w:val="fontstyle01"/>
          <w:rFonts w:ascii="DejaVu Serif" w:hAnsi="DejaVu Serif"/>
          <w:b w:val="0"/>
          <w:sz w:val="28"/>
          <w:szCs w:val="28"/>
        </w:rPr>
      </w:pPr>
      <w:bookmarkStart w:id="0" w:name="_GoBack"/>
      <w:bookmarkEnd w:id="0"/>
    </w:p>
    <w:p w:rsidR="0056049A" w:rsidRDefault="00067AF3">
      <w:pPr>
        <w:rPr>
          <w:rStyle w:val="fontstyle01"/>
          <w:rFonts w:ascii="DejaVu Serif" w:hAnsi="DejaVu Serif"/>
          <w:b w:val="0"/>
          <w:sz w:val="28"/>
          <w:szCs w:val="28"/>
        </w:rPr>
      </w:pPr>
      <w:r>
        <w:rPr>
          <w:rStyle w:val="fontstyle01"/>
          <w:rFonts w:ascii="DejaVu Serif" w:hAnsi="DejaVu Serif"/>
          <w:b w:val="0"/>
          <w:sz w:val="28"/>
          <w:szCs w:val="28"/>
        </w:rPr>
        <w:t>Tentative list of the t</w:t>
      </w:r>
      <w:r w:rsidR="0056049A">
        <w:rPr>
          <w:rStyle w:val="fontstyle01"/>
          <w:rFonts w:ascii="DejaVu Serif" w:hAnsi="DejaVu Serif"/>
          <w:b w:val="0"/>
          <w:sz w:val="28"/>
          <w:szCs w:val="28"/>
        </w:rPr>
        <w:t>exts</w:t>
      </w:r>
      <w:r w:rsidR="008F233C">
        <w:rPr>
          <w:rStyle w:val="fontstyle01"/>
          <w:rFonts w:ascii="DejaVu Serif" w:hAnsi="DejaVu Serif"/>
          <w:b w:val="0"/>
          <w:sz w:val="28"/>
          <w:szCs w:val="28"/>
        </w:rPr>
        <w:t xml:space="preserve"> to translate</w:t>
      </w:r>
      <w:r w:rsidR="0056049A">
        <w:rPr>
          <w:rStyle w:val="fontstyle01"/>
          <w:rFonts w:ascii="DejaVu Serif" w:hAnsi="DejaVu Serif"/>
          <w:b w:val="0"/>
          <w:sz w:val="28"/>
          <w:szCs w:val="28"/>
        </w:rPr>
        <w:t xml:space="preserve">: </w:t>
      </w:r>
    </w:p>
    <w:p w:rsidR="00625785" w:rsidRPr="0056049A" w:rsidRDefault="0056049A">
      <w:pPr>
        <w:rPr>
          <w:rStyle w:val="fontstyle01"/>
          <w:rFonts w:ascii="DejaVu Serif" w:hAnsi="DejaVu Serif"/>
          <w:b w:val="0"/>
          <w:sz w:val="28"/>
          <w:szCs w:val="28"/>
        </w:rPr>
      </w:pPr>
      <w:r>
        <w:rPr>
          <w:rStyle w:val="fontstyle01"/>
          <w:rFonts w:ascii="DejaVu Serif" w:hAnsi="DejaVu Serif"/>
          <w:b w:val="0"/>
          <w:sz w:val="28"/>
          <w:szCs w:val="28"/>
        </w:rPr>
        <w:lastRenderedPageBreak/>
        <w:t xml:space="preserve">1. </w:t>
      </w:r>
      <w:r w:rsidRPr="0056049A">
        <w:rPr>
          <w:rStyle w:val="fontstyle01"/>
          <w:rFonts w:ascii="DejaVu Serif" w:hAnsi="DejaVu Serif"/>
          <w:b w:val="0"/>
          <w:sz w:val="28"/>
          <w:szCs w:val="28"/>
        </w:rPr>
        <w:t xml:space="preserve">Book review of Sonzogni, Marco (2011). </w:t>
      </w:r>
      <w:r w:rsidRPr="0056049A">
        <w:rPr>
          <w:rStyle w:val="fontstyle21"/>
          <w:rFonts w:ascii="DejaVu Serif" w:hAnsi="DejaVu Serif"/>
          <w:b w:val="0"/>
          <w:sz w:val="28"/>
          <w:szCs w:val="28"/>
        </w:rPr>
        <w:t>Re-Covered Rose: A case study in book cover design as intersemiotic translation</w:t>
      </w:r>
      <w:r w:rsidRPr="0056049A">
        <w:rPr>
          <w:rStyle w:val="fontstyle01"/>
          <w:rFonts w:ascii="DejaVu Serif" w:hAnsi="DejaVu Serif"/>
          <w:b w:val="0"/>
          <w:sz w:val="28"/>
          <w:szCs w:val="28"/>
        </w:rPr>
        <w:t>. Amsterdam/Philadelphia: John Benjamins, pp. 181, €65. ISBN: 978-90-272-1190-3.</w:t>
      </w:r>
    </w:p>
    <w:p w:rsidR="002C3476" w:rsidRDefault="0056049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2. </w:t>
      </w:r>
      <w:r w:rsidR="008F233C">
        <w:rPr>
          <w:rFonts w:ascii="DejaVu Serif" w:hAnsi="DejaVu Serif"/>
          <w:sz w:val="28"/>
          <w:szCs w:val="28"/>
        </w:rPr>
        <w:t>Robin Anne Reid: “</w:t>
      </w:r>
      <w:r w:rsidR="002C3476">
        <w:rPr>
          <w:rFonts w:ascii="DejaVu Serif" w:hAnsi="DejaVu Serif"/>
          <w:sz w:val="28"/>
          <w:szCs w:val="28"/>
        </w:rPr>
        <w:t>Momutes</w:t>
      </w:r>
      <w:r w:rsidR="008F233C">
        <w:rPr>
          <w:rFonts w:ascii="DejaVu Serif" w:hAnsi="DejaVu Serif"/>
          <w:sz w:val="28"/>
          <w:szCs w:val="28"/>
        </w:rPr>
        <w:t>”: Momentary Utopias in Tepper’s Trilogies</w:t>
      </w:r>
    </w:p>
    <w:p w:rsidR="0056049A" w:rsidRDefault="002C3476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3. </w:t>
      </w:r>
      <w:r w:rsidR="0056049A">
        <w:rPr>
          <w:rFonts w:ascii="DejaVu Serif" w:hAnsi="DejaVu Serif"/>
          <w:sz w:val="28"/>
          <w:szCs w:val="28"/>
        </w:rPr>
        <w:t>Brian Mossop: An Interdiscipline Vanishes</w:t>
      </w:r>
    </w:p>
    <w:p w:rsidR="0056049A" w:rsidRDefault="0056049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4. </w:t>
      </w:r>
      <w:r w:rsidR="00657ADB">
        <w:rPr>
          <w:rFonts w:ascii="DejaVu Serif" w:hAnsi="DejaVu Serif"/>
          <w:sz w:val="28"/>
          <w:szCs w:val="28"/>
        </w:rPr>
        <w:t>Markus Meister: Odours</w:t>
      </w:r>
    </w:p>
    <w:p w:rsidR="0056049A" w:rsidRPr="00F058BE" w:rsidRDefault="0056049A" w:rsidP="0056049A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5. Michael Cronin: Burning the House Down</w:t>
      </w:r>
    </w:p>
    <w:p w:rsidR="0056049A" w:rsidRDefault="0056049A"/>
    <w:p w:rsidR="00067AF3" w:rsidRDefault="00067AF3">
      <w:pPr>
        <w:rPr>
          <w:rFonts w:ascii="DejaVu Serif" w:hAnsi="DejaVu Serif"/>
          <w:sz w:val="28"/>
          <w:szCs w:val="28"/>
        </w:rPr>
      </w:pPr>
      <w:r w:rsidRPr="00067AF3">
        <w:rPr>
          <w:rFonts w:ascii="DejaVu Serif" w:hAnsi="DejaVu Serif"/>
          <w:sz w:val="28"/>
          <w:szCs w:val="28"/>
        </w:rPr>
        <w:t>Minden szöveg</w:t>
      </w:r>
      <w:r>
        <w:rPr>
          <w:rFonts w:ascii="DejaVu Serif" w:hAnsi="DejaVu Serif"/>
          <w:sz w:val="28"/>
          <w:szCs w:val="28"/>
        </w:rPr>
        <w:t xml:space="preserve"> előkészítése, fordítása, szerkesztése és formázása csapatmunka. Minden fordítást egyéni és csoportos értékelés követ.</w:t>
      </w:r>
    </w:p>
    <w:p w:rsidR="00067AF3" w:rsidRDefault="00067AF3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Elvárás: a tartalom és mondanivaló (tökéleteshez közelítő</w:t>
      </w:r>
      <w:r w:rsidR="007C4A5F">
        <w:rPr>
          <w:rFonts w:ascii="DejaVu Serif" w:hAnsi="DejaVu Serif"/>
          <w:sz w:val="28"/>
          <w:szCs w:val="28"/>
        </w:rPr>
        <w:t xml:space="preserve"> </w:t>
      </w:r>
      <w:r w:rsidR="007C4A5F" w:rsidRPr="007C4A5F">
        <w:rPr>
          <w:rFonts w:ascii="DejaVu Serif" w:hAnsi="DejaVu Serif"/>
          <w:sz w:val="28"/>
          <w:szCs w:val="28"/>
        </w:rPr>
        <w:sym w:font="Wingdings" w:char="F04A"/>
      </w:r>
      <w:r>
        <w:rPr>
          <w:rFonts w:ascii="DejaVu Serif" w:hAnsi="DejaVu Serif"/>
          <w:sz w:val="28"/>
          <w:szCs w:val="28"/>
        </w:rPr>
        <w:t>) átadása gördülékeny magyar nyelven, kiadható minőség, a határidők és utasítások pontos betartása. (A késve leadott munkát csak egészen különleges, indokolt esetben fogadom el.)</w:t>
      </w:r>
    </w:p>
    <w:p w:rsidR="007C4A5F" w:rsidRDefault="007C4A5F">
      <w:pPr>
        <w:rPr>
          <w:rFonts w:ascii="DejaVu Serif" w:hAnsi="DejaVu Serif"/>
          <w:sz w:val="28"/>
          <w:szCs w:val="28"/>
        </w:rPr>
      </w:pPr>
    </w:p>
    <w:p w:rsidR="007C4A5F" w:rsidRPr="00067AF3" w:rsidRDefault="007C4A5F">
      <w:pPr>
        <w:rPr>
          <w:rFonts w:ascii="DejaVu Serif" w:hAnsi="DejaVu Serif"/>
          <w:sz w:val="28"/>
          <w:szCs w:val="28"/>
        </w:rPr>
      </w:pPr>
      <w:r w:rsidRPr="007C4A5F">
        <w:rPr>
          <w:rFonts w:ascii="DejaVu Serif" w:hAnsi="DejaVu Serif"/>
          <w:b/>
          <w:sz w:val="28"/>
          <w:szCs w:val="28"/>
        </w:rPr>
        <w:t>Értékelés</w:t>
      </w:r>
      <w:r>
        <w:rPr>
          <w:rFonts w:ascii="DejaVu Serif" w:hAnsi="DejaVu Serif"/>
          <w:sz w:val="28"/>
          <w:szCs w:val="28"/>
        </w:rPr>
        <w:t>: a beadott szövegekre adott jegyek (45%), az írásos értékelések (25%) és az órai munka (30%) alapján</w:t>
      </w:r>
    </w:p>
    <w:sectPr w:rsidR="007C4A5F" w:rsidRPr="0006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7"/>
    <w:rsid w:val="00067AF3"/>
    <w:rsid w:val="00201297"/>
    <w:rsid w:val="002C3476"/>
    <w:rsid w:val="0056049A"/>
    <w:rsid w:val="005B783A"/>
    <w:rsid w:val="00625785"/>
    <w:rsid w:val="00657ADB"/>
    <w:rsid w:val="007C4A5F"/>
    <w:rsid w:val="008F233C"/>
    <w:rsid w:val="00C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49DA-9564-486A-B234-C4B3A91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2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56049A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56049A"/>
    <w:rPr>
      <w:rFonts w:ascii="Verdana" w:hAnsi="Verdana" w:hint="default"/>
      <w:b/>
      <w:bCs/>
      <w:i/>
      <w:iCs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2018-01-27T14:25:00Z</dcterms:created>
  <dcterms:modified xsi:type="dcterms:W3CDTF">2018-02-05T18:50:00Z</dcterms:modified>
</cp:coreProperties>
</file>