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54" w:rsidRPr="00D96335" w:rsidRDefault="007C2254" w:rsidP="00EF2F98">
      <w:pPr>
        <w:jc w:val="center"/>
        <w:rPr>
          <w:b/>
        </w:rPr>
      </w:pPr>
      <w:r w:rsidRPr="00D96335">
        <w:rPr>
          <w:b/>
        </w:rPr>
        <w:t>Pedagógia szakos hallgatók iskolai gyakorlata</w:t>
      </w:r>
    </w:p>
    <w:p w:rsidR="007C2254" w:rsidRDefault="007C2254" w:rsidP="00EF2F98">
      <w:pPr>
        <w:jc w:val="center"/>
      </w:pPr>
    </w:p>
    <w:p w:rsidR="007C2254" w:rsidRDefault="007C2254" w:rsidP="00EF2F98">
      <w:pPr>
        <w:jc w:val="both"/>
      </w:pPr>
      <w:r>
        <w:t xml:space="preserve">A Pázmány Péter Katolikus Egyetem BTK Tanárképző </w:t>
      </w:r>
      <w:r w:rsidR="004B3141">
        <w:t>Tanszék</w:t>
      </w:r>
      <w:r>
        <w:t xml:space="preserve"> a kétszintű tanárképzés bevezetésekor meghirdette a pedagógia </w:t>
      </w:r>
      <w:proofErr w:type="gramStart"/>
      <w:r>
        <w:t>szako</w:t>
      </w:r>
      <w:bookmarkStart w:id="0" w:name="_GoBack"/>
      <w:bookmarkEnd w:id="0"/>
      <w:r>
        <w:t>t</w:t>
      </w:r>
      <w:proofErr w:type="gramEnd"/>
      <w:r>
        <w:t xml:space="preserve"> mint tanár-szakot, mely jó lehetőséget kínált azoknak a hallgatóknak, akik tanárok szerettek volna lenni, volt egy tanárképes szakjuk, és érdeklődtek a pedagógia kérdései iránt is. A szakot egyre többen választják, népszerűsége a hallgatók körében nagy.</w:t>
      </w:r>
    </w:p>
    <w:p w:rsidR="007C2254" w:rsidRDefault="007C2254" w:rsidP="00EF2F98">
      <w:pPr>
        <w:jc w:val="both"/>
      </w:pPr>
      <w:r>
        <w:t xml:space="preserve">A pedagógia szak megszervezésének nehézsége a gyakorlatok biztosítása, hisz a mai középiskolákban alig-alig jelenik meg a pedagógia tantárgy. </w:t>
      </w:r>
    </w:p>
    <w:p w:rsidR="007C2254" w:rsidRDefault="007C2254" w:rsidP="00EF2F98">
      <w:pPr>
        <w:jc w:val="both"/>
      </w:pPr>
      <w:r w:rsidRPr="00D96335">
        <w:rPr>
          <w:u w:val="double"/>
        </w:rPr>
        <w:t xml:space="preserve">A Tanárképző </w:t>
      </w:r>
      <w:r w:rsidR="004B3141">
        <w:rPr>
          <w:u w:val="double"/>
        </w:rPr>
        <w:t>Tanszék</w:t>
      </w:r>
      <w:r w:rsidRPr="00D96335">
        <w:rPr>
          <w:u w:val="double"/>
        </w:rPr>
        <w:t xml:space="preserve"> ezért nem feltétlen olyan iskolákat keres gyakorlóhelynek, ahol a diákok tanulnak pedagógiát, hanem olyan iskolákat, ahol van lehetőség arra, hogy a hallgató különböző foglalkozásokon kipróbálja magát.</w:t>
      </w:r>
      <w:r>
        <w:t xml:space="preserve"> </w:t>
      </w:r>
    </w:p>
    <w:p w:rsidR="007C2254" w:rsidRDefault="007C2254" w:rsidP="00EF2F98">
      <w:pPr>
        <w:jc w:val="both"/>
      </w:pPr>
      <w:r>
        <w:t xml:space="preserve">Az eddig gyakorlatot végzettek közt van, aki tanulásmódszertant tanított, van, aki osztályfőnöki órákat és egyéb, a pedagógia témakörébe tartozó foglalkozásokat vezetett. Délutáni foglalkozás keretében is tarthatnak hallgatóink szakkört, klubot, vagy egy-egy évfolyamnak előadást, szervezhetnek beszélgetést, egyéb szabadidős programokat. </w:t>
      </w:r>
    </w:p>
    <w:p w:rsidR="007C2254" w:rsidRDefault="007C2254" w:rsidP="00EF2F98">
      <w:pPr>
        <w:jc w:val="both"/>
      </w:pPr>
      <w:r>
        <w:t>A pedagógia számos olyan témakört kínál, mely a mai középiskolásoknak hasznos és érdekes tudást adhat. A hallgató foglalkozhat például a családi nevelés, a testi nevelés, az erkölcsi nevelés</w:t>
      </w:r>
      <w:r w:rsidRPr="003A08B3">
        <w:t xml:space="preserve"> </w:t>
      </w:r>
      <w:r>
        <w:t xml:space="preserve">témakörével, beszélgethet velük a közösségről, a kommunikáció és viselkedéskultúra szabályairól, segíthet a szabadidő hasznos eltöltésének megszervezésében, a helyes tanulási szokások </w:t>
      </w:r>
      <w:proofErr w:type="gramStart"/>
      <w:r>
        <w:t>kialakításában</w:t>
      </w:r>
      <w:proofErr w:type="gramEnd"/>
      <w:r>
        <w:t>, stb.</w:t>
      </w:r>
    </w:p>
    <w:p w:rsidR="007C2254" w:rsidRDefault="007C2254" w:rsidP="00EF2F98">
      <w:pPr>
        <w:jc w:val="both"/>
      </w:pPr>
      <w:r>
        <w:t>Segítségüket a gyakorlat lebonyolításában köszönjük.</w:t>
      </w:r>
    </w:p>
    <w:p w:rsidR="007C2254" w:rsidRDefault="007C2254" w:rsidP="00EF2F98">
      <w:pPr>
        <w:jc w:val="both"/>
      </w:pPr>
    </w:p>
    <w:p w:rsidR="007C2254" w:rsidRDefault="004B3141" w:rsidP="00EF2F98">
      <w:pPr>
        <w:jc w:val="both"/>
      </w:pPr>
      <w:r>
        <w:t>Piliscsaba, 2016</w:t>
      </w:r>
      <w:r w:rsidR="007C2254">
        <w:t>. február 8.</w:t>
      </w:r>
    </w:p>
    <w:p w:rsidR="007C2254" w:rsidRDefault="007C2254" w:rsidP="00EF2F98">
      <w:pPr>
        <w:jc w:val="both"/>
      </w:pPr>
    </w:p>
    <w:p w:rsidR="007C2254" w:rsidRDefault="007C2254" w:rsidP="00EF2F98">
      <w:pPr>
        <w:jc w:val="both"/>
      </w:pPr>
    </w:p>
    <w:p w:rsidR="007C2254" w:rsidRDefault="007C2254" w:rsidP="00D96335">
      <w:pPr>
        <w:tabs>
          <w:tab w:val="left" w:pos="5940"/>
        </w:tabs>
        <w:jc w:val="both"/>
      </w:pPr>
      <w:r>
        <w:tab/>
        <w:t>Karainé dr. Gombocz Orsolya</w:t>
      </w:r>
    </w:p>
    <w:p w:rsidR="007C2254" w:rsidRDefault="007C2254" w:rsidP="00D96335">
      <w:pPr>
        <w:tabs>
          <w:tab w:val="left" w:pos="5940"/>
        </w:tabs>
        <w:ind w:firstLine="708"/>
        <w:jc w:val="both"/>
      </w:pPr>
      <w:r>
        <w:tab/>
      </w:r>
    </w:p>
    <w:sectPr w:rsidR="007C2254" w:rsidSect="0058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98"/>
    <w:rsid w:val="001625F7"/>
    <w:rsid w:val="003A08B3"/>
    <w:rsid w:val="00483156"/>
    <w:rsid w:val="004B3141"/>
    <w:rsid w:val="00581815"/>
    <w:rsid w:val="005C042E"/>
    <w:rsid w:val="007C2254"/>
    <w:rsid w:val="009475E3"/>
    <w:rsid w:val="009A192F"/>
    <w:rsid w:val="00A7234F"/>
    <w:rsid w:val="00B4509C"/>
    <w:rsid w:val="00B4613D"/>
    <w:rsid w:val="00C42965"/>
    <w:rsid w:val="00D96335"/>
    <w:rsid w:val="00EF2F98"/>
    <w:rsid w:val="00F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81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Pedagógia szakos hallgatók iskolai gyakorlata</dc:title>
  <dc:subject/>
  <dc:creator>User</dc:creator>
  <cp:keywords/>
  <dc:description/>
  <cp:lastModifiedBy>felhasználó</cp:lastModifiedBy>
  <cp:revision>5</cp:revision>
  <dcterms:created xsi:type="dcterms:W3CDTF">2013-02-08T10:33:00Z</dcterms:created>
  <dcterms:modified xsi:type="dcterms:W3CDTF">2016-02-24T13:20:00Z</dcterms:modified>
</cp:coreProperties>
</file>