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67" w:rsidRDefault="00A61567" w:rsidP="00A6156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Bevezetés a filozófiai kutatómunka módszertanába</w:t>
      </w:r>
    </w:p>
    <w:p w:rsidR="00A61567" w:rsidRDefault="00A61567" w:rsidP="00A615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Szeminárium</w:t>
      </w:r>
    </w:p>
    <w:p w:rsidR="00A61567" w:rsidRPr="00914E83" w:rsidRDefault="00A61567" w:rsidP="00A615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filozófiai kutatómunka ma számos olyan jártasságot igényel, amiknek megkülönböztetése és megmutatása adja e kurzus anyagát. Mivel pedig szemináriumról van szó, a hallgatóknak aktívan meg kell mutatniuk, miként boldogulnak a különféle feladatokkal. Ilyen lesz a nehéz szövegek értő és elemző olvasása, a képesség arra, hogy egy témához megtaláljuk a legfontosabb primer és szekunder szövegeket, a pontos és szép fordítás legalább angol nyelvből, egy gondolatmenet világos és szabatos összefoglalása és gondolati lépéseinek rögzítése stb.    </w:t>
      </w:r>
    </w:p>
    <w:p w:rsidR="00A61567" w:rsidRPr="009C38C4" w:rsidRDefault="00A61567" w:rsidP="00A61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Oktató:</w:t>
      </w:r>
      <w:r w:rsidRPr="009C38C4">
        <w:rPr>
          <w:rFonts w:ascii="Times New Roman" w:hAnsi="Times New Roman"/>
          <w:sz w:val="24"/>
          <w:szCs w:val="24"/>
        </w:rPr>
        <w:t xml:space="preserve"> Szombath Attila, hab. doc. (</w:t>
      </w:r>
      <w:hyperlink r:id="rId4" w:history="1">
        <w:r w:rsidRPr="009C38C4">
          <w:rPr>
            <w:rStyle w:val="Hiperhivatkozs"/>
            <w:rFonts w:ascii="Times New Roman" w:hAnsi="Times New Roman"/>
            <w:sz w:val="24"/>
            <w:szCs w:val="24"/>
          </w:rPr>
          <w:t>szombath@btk.ppke.hu</w:t>
        </w:r>
      </w:hyperlink>
      <w:r w:rsidRPr="009C38C4">
        <w:rPr>
          <w:rFonts w:ascii="Times New Roman" w:hAnsi="Times New Roman"/>
          <w:sz w:val="24"/>
          <w:szCs w:val="24"/>
        </w:rPr>
        <w:t>)</w:t>
      </w:r>
    </w:p>
    <w:p w:rsidR="00A61567" w:rsidRPr="009C38C4" w:rsidRDefault="00A61567" w:rsidP="00A61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csütörtök, 16:15-17:45</w:t>
      </w:r>
    </w:p>
    <w:p w:rsidR="00A61567" w:rsidRPr="009C38C4" w:rsidRDefault="00A61567" w:rsidP="00A61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Hely:</w:t>
      </w:r>
      <w:r>
        <w:rPr>
          <w:rFonts w:ascii="Times New Roman" w:hAnsi="Times New Roman"/>
          <w:sz w:val="24"/>
          <w:szCs w:val="24"/>
        </w:rPr>
        <w:t xml:space="preserve"> Bp., DAN 207</w:t>
      </w:r>
    </w:p>
    <w:p w:rsidR="00A61567" w:rsidRPr="009C38C4" w:rsidRDefault="00A61567" w:rsidP="00A61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 xml:space="preserve">Követelmények: </w:t>
      </w:r>
      <w:r>
        <w:rPr>
          <w:rFonts w:ascii="Times New Roman" w:hAnsi="Times New Roman"/>
          <w:sz w:val="24"/>
          <w:szCs w:val="24"/>
        </w:rPr>
        <w:t>aktív részvétel, rendszeres jelenlét, zárthelyik és otthoni munkák elkészítése</w:t>
      </w:r>
    </w:p>
    <w:p w:rsidR="00A61567" w:rsidRDefault="00A61567" w:rsidP="00A615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Kötelező irodalom:</w:t>
      </w:r>
    </w:p>
    <w:p w:rsidR="00A61567" w:rsidRPr="001023FD" w:rsidRDefault="00A61567" w:rsidP="00A61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a legkülönbözőbb (többnyire rövid) szövegmintákkal dolgozunk majd, a felhasználandó szövegek listáját később tisztázzuk majd. </w:t>
      </w:r>
    </w:p>
    <w:p w:rsidR="007A5FD5" w:rsidRDefault="007A5FD5"/>
    <w:sectPr w:rsidR="007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7"/>
    <w:rsid w:val="00460716"/>
    <w:rsid w:val="007A5FD5"/>
    <w:rsid w:val="00A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19D4-AE3A-4487-A7F5-C56F53E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A6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mbath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2024-02-23T16:47:00Z</dcterms:created>
  <dcterms:modified xsi:type="dcterms:W3CDTF">2024-02-23T16:47:00Z</dcterms:modified>
</cp:coreProperties>
</file>