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5E5F" w14:textId="77777777" w:rsidR="00ED7E9B" w:rsidRDefault="00ED7E9B" w:rsidP="00ED7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Történetfilozófia</w:t>
      </w:r>
    </w:p>
    <w:p w14:paraId="60DD286B" w14:textId="77777777" w:rsidR="00ED7E9B" w:rsidRPr="00656560" w:rsidRDefault="00ED7E9B" w:rsidP="00ED7E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fejlődés-gondolat eredete és sorsa</w:t>
      </w:r>
    </w:p>
    <w:p w14:paraId="1F647CC5" w14:textId="77777777" w:rsidR="00ED7E9B" w:rsidRDefault="00ED7E9B" w:rsidP="00ED7E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előadás, BBNSF17400, BA3</w:t>
      </w:r>
    </w:p>
    <w:p w14:paraId="6D135A9E" w14:textId="77777777" w:rsidR="00ED7E9B" w:rsidRPr="00656560" w:rsidRDefault="00ED7E9B" w:rsidP="00ED7E9B">
      <w:pPr>
        <w:spacing w:after="20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656560">
        <w:rPr>
          <w:rFonts w:ascii="Garamond" w:eastAsia="Calibri" w:hAnsi="Garamond" w:cs="Times New Roman"/>
          <w:sz w:val="24"/>
          <w:szCs w:val="24"/>
        </w:rPr>
        <w:t xml:space="preserve">Az előadás a történetfilozófia kialakulását, majd a klasszikus fejlődéselméleti koncepciókat, végül pedig ezek kritikáit, ill. módosításait fogja tárgyalni. </w:t>
      </w:r>
    </w:p>
    <w:p w14:paraId="1A88636D" w14:textId="77777777" w:rsidR="00ED7E9B" w:rsidRDefault="00ED7E9B" w:rsidP="00ED7E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Oktató</w:t>
      </w:r>
      <w:r>
        <w:rPr>
          <w:rFonts w:ascii="Times New Roman" w:hAnsi="Times New Roman" w:cs="Times New Roman"/>
          <w:sz w:val="24"/>
          <w:szCs w:val="24"/>
        </w:rPr>
        <w:t xml:space="preserve">: Szombath Attila </w:t>
      </w:r>
      <w:r w:rsidR="00C9098B">
        <w:rPr>
          <w:rFonts w:ascii="Times New Roman" w:hAnsi="Times New Roman" w:cs="Times New Roman"/>
          <w:sz w:val="24"/>
          <w:szCs w:val="24"/>
        </w:rPr>
        <w:t xml:space="preserve">hab. egy. </w:t>
      </w:r>
      <w:proofErr w:type="spellStart"/>
      <w:r>
        <w:rPr>
          <w:rFonts w:ascii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hyperlink r:id="rId5" w:history="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szombath.attila@gmail.com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D5B022B" w14:textId="77777777" w:rsidR="00ED7E9B" w:rsidRDefault="00ED7E9B" w:rsidP="00ED7E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Időpont</w:t>
      </w:r>
      <w:r>
        <w:rPr>
          <w:rFonts w:ascii="Times New Roman" w:hAnsi="Times New Roman" w:cs="Times New Roman"/>
          <w:sz w:val="24"/>
          <w:szCs w:val="24"/>
        </w:rPr>
        <w:t>: szerda, 18:00-19:30</w:t>
      </w:r>
    </w:p>
    <w:p w14:paraId="276F26F4" w14:textId="77777777" w:rsidR="00ED7E9B" w:rsidRDefault="00ED7E9B" w:rsidP="00ED7E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Hely</w:t>
      </w:r>
      <w:r>
        <w:rPr>
          <w:rFonts w:ascii="Times New Roman" w:hAnsi="Times New Roman" w:cs="Times New Roman"/>
          <w:sz w:val="24"/>
          <w:szCs w:val="24"/>
        </w:rPr>
        <w:t>: DAN 414-es terem</w:t>
      </w:r>
    </w:p>
    <w:p w14:paraId="6E3637E1" w14:textId="77777777" w:rsidR="00ED7E9B" w:rsidRDefault="00ED7E9B" w:rsidP="00ED7E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Követelmények</w:t>
      </w:r>
      <w:r>
        <w:rPr>
          <w:rFonts w:ascii="Times New Roman" w:hAnsi="Times New Roman" w:cs="Times New Roman"/>
          <w:sz w:val="24"/>
          <w:szCs w:val="24"/>
        </w:rPr>
        <w:t>: Az órákon való rendszeres és aktív részvétel, kollokvium</w:t>
      </w:r>
    </w:p>
    <w:p w14:paraId="310A9964" w14:textId="77777777" w:rsidR="00ED7E9B" w:rsidRDefault="00ED7E9B" w:rsidP="00ED7E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Kötelező olvasmányok:</w:t>
      </w:r>
    </w:p>
    <w:p w14:paraId="7EAB6578" w14:textId="77777777" w:rsidR="00ED7E9B" w:rsidRDefault="00ED7E9B" w:rsidP="00ED7E9B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Condorcet</w:t>
      </w:r>
      <w:proofErr w:type="spellEnd"/>
      <w:r>
        <w:rPr>
          <w:rFonts w:ascii="Garamond" w:hAnsi="Garamond"/>
          <w:sz w:val="24"/>
          <w:szCs w:val="24"/>
        </w:rPr>
        <w:t>: Az emberi szellem fejlődésének vázlatos története, 8.-10. fejezet, Gondolat, Bp., 1986.</w:t>
      </w:r>
    </w:p>
    <w:p w14:paraId="1060AC20" w14:textId="77777777" w:rsidR="00ED7E9B" w:rsidRDefault="00ED7E9B" w:rsidP="00ED7E9B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Rousseau: Értekezés az emberek közti egyenlőtlenség eredetéről és alapjairól, in: Értekezések és filozófiai levelek, Magyar Helikon, 1978, 100-157. o.</w:t>
      </w:r>
    </w:p>
    <w:p w14:paraId="67B80118" w14:textId="77777777" w:rsidR="00ED7E9B" w:rsidRDefault="00ED7E9B" w:rsidP="00ED7E9B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I. Kant: Az emberiség egyetemes történetének eszméje világpolgári szemszögből, in: A vallás a puszta ész határain belül, Gondolat, Bp.,1980, 58-76. o. </w:t>
      </w:r>
    </w:p>
    <w:p w14:paraId="190EDBC6" w14:textId="77777777" w:rsidR="00ED7E9B" w:rsidRDefault="00ED7E9B" w:rsidP="00ED7E9B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G. W. F. Hegel: Előadások a világtörténet filozófiájáról, Bp., Akadémiai, 1979, 16-111. o.</w:t>
      </w:r>
    </w:p>
    <w:p w14:paraId="6A11FD8A" w14:textId="77777777" w:rsidR="00ED7E9B" w:rsidRDefault="00ED7E9B" w:rsidP="00ED7E9B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F. Nietzsche: A történelem hasznáról és káráról, Akadémiai, Bp., 1989, 27-73. o. </w:t>
      </w:r>
    </w:p>
    <w:p w14:paraId="4F388354" w14:textId="77777777" w:rsidR="00ED7E9B" w:rsidRDefault="00ED7E9B" w:rsidP="00ED7E9B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Karl Popper: A </w:t>
      </w:r>
      <w:proofErr w:type="spellStart"/>
      <w:r>
        <w:rPr>
          <w:rFonts w:ascii="Garamond" w:hAnsi="Garamond"/>
          <w:sz w:val="24"/>
          <w:szCs w:val="24"/>
        </w:rPr>
        <w:t>historicizmus</w:t>
      </w:r>
      <w:proofErr w:type="spellEnd"/>
      <w:r>
        <w:rPr>
          <w:rFonts w:ascii="Garamond" w:hAnsi="Garamond"/>
          <w:sz w:val="24"/>
          <w:szCs w:val="24"/>
        </w:rPr>
        <w:t xml:space="preserve"> nyomorúsága, Akadémiai, Bp., 1989, 117-165.o. </w:t>
      </w:r>
    </w:p>
    <w:p w14:paraId="46131272" w14:textId="77777777" w:rsidR="00ED7E9B" w:rsidRDefault="00ED7E9B" w:rsidP="00ED7E9B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A. J. Toynbee: Válogatott tanulmányok, Gondolat, Bp., 1971, 15-36., 120-127., ill. 189-219.o. </w:t>
      </w:r>
    </w:p>
    <w:p w14:paraId="64B76C97" w14:textId="77777777" w:rsidR="00ED7E9B" w:rsidRPr="00070915" w:rsidRDefault="00ED7E9B" w:rsidP="00ED7E9B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R. C. </w:t>
      </w:r>
      <w:proofErr w:type="spellStart"/>
      <w:r>
        <w:rPr>
          <w:rFonts w:ascii="Garamond" w:hAnsi="Garamond"/>
          <w:sz w:val="24"/>
          <w:szCs w:val="24"/>
        </w:rPr>
        <w:t>Collingwood</w:t>
      </w:r>
      <w:proofErr w:type="spellEnd"/>
      <w:r>
        <w:rPr>
          <w:rFonts w:ascii="Garamond" w:hAnsi="Garamond"/>
          <w:sz w:val="24"/>
          <w:szCs w:val="24"/>
        </w:rPr>
        <w:t xml:space="preserve">: A történelem eszméje, Gondolat, Bp., 1987, 97-189., ill. 264-293. o. </w:t>
      </w:r>
    </w:p>
    <w:p w14:paraId="6BCDBA24" w14:textId="77777777" w:rsidR="00ED7E9B" w:rsidRDefault="00ED7E9B" w:rsidP="00ED7E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AD663" w14:textId="77777777" w:rsidR="00ED7E9B" w:rsidRDefault="00ED7E9B" w:rsidP="00ED7E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Ajánlott irodalom:</w:t>
      </w:r>
    </w:p>
    <w:p w14:paraId="73AF6F99" w14:textId="77777777" w:rsidR="00ED7E9B" w:rsidRPr="00C9098B" w:rsidRDefault="00ED7E9B" w:rsidP="00ED7E9B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C9098B">
        <w:rPr>
          <w:rFonts w:ascii="Garamond" w:hAnsi="Garamond"/>
          <w:sz w:val="24"/>
          <w:szCs w:val="24"/>
        </w:rPr>
        <w:t>Marnie</w:t>
      </w:r>
      <w:proofErr w:type="spellEnd"/>
      <w:r w:rsidRPr="00C9098B">
        <w:rPr>
          <w:rFonts w:ascii="Garamond" w:hAnsi="Garamond"/>
          <w:sz w:val="24"/>
          <w:szCs w:val="24"/>
        </w:rPr>
        <w:t xml:space="preserve"> Hughes-</w:t>
      </w:r>
      <w:proofErr w:type="spellStart"/>
      <w:r w:rsidRPr="00C9098B">
        <w:rPr>
          <w:rFonts w:ascii="Garamond" w:hAnsi="Garamond"/>
          <w:sz w:val="24"/>
          <w:szCs w:val="24"/>
        </w:rPr>
        <w:t>Warrington</w:t>
      </w:r>
      <w:proofErr w:type="spellEnd"/>
      <w:r w:rsidRPr="00C9098B">
        <w:rPr>
          <w:rFonts w:ascii="Garamond" w:hAnsi="Garamond"/>
          <w:sz w:val="24"/>
          <w:szCs w:val="24"/>
        </w:rPr>
        <w:t xml:space="preserve">: </w:t>
      </w:r>
      <w:proofErr w:type="spellStart"/>
      <w:r w:rsidRPr="00C9098B">
        <w:rPr>
          <w:rFonts w:ascii="Garamond" w:hAnsi="Garamond"/>
          <w:sz w:val="24"/>
          <w:szCs w:val="24"/>
        </w:rPr>
        <w:t>Fifty</w:t>
      </w:r>
      <w:proofErr w:type="spellEnd"/>
      <w:r w:rsidRPr="00C9098B">
        <w:rPr>
          <w:rFonts w:ascii="Garamond" w:hAnsi="Garamond"/>
          <w:sz w:val="24"/>
          <w:szCs w:val="24"/>
        </w:rPr>
        <w:t xml:space="preserve"> Key </w:t>
      </w:r>
      <w:proofErr w:type="spellStart"/>
      <w:r w:rsidRPr="00C9098B">
        <w:rPr>
          <w:rFonts w:ascii="Garamond" w:hAnsi="Garamond"/>
          <w:sz w:val="24"/>
          <w:szCs w:val="24"/>
        </w:rPr>
        <w:t>Thinkers</w:t>
      </w:r>
      <w:proofErr w:type="spellEnd"/>
      <w:r w:rsidRPr="00C9098B">
        <w:rPr>
          <w:rFonts w:ascii="Garamond" w:hAnsi="Garamond"/>
          <w:sz w:val="24"/>
          <w:szCs w:val="24"/>
        </w:rPr>
        <w:t xml:space="preserve"> of </w:t>
      </w:r>
      <w:proofErr w:type="spellStart"/>
      <w:r w:rsidRPr="00C9098B">
        <w:rPr>
          <w:rFonts w:ascii="Garamond" w:hAnsi="Garamond"/>
          <w:sz w:val="24"/>
          <w:szCs w:val="24"/>
        </w:rPr>
        <w:t>History</w:t>
      </w:r>
      <w:proofErr w:type="spellEnd"/>
      <w:r w:rsidRPr="00C9098B">
        <w:rPr>
          <w:rFonts w:ascii="Garamond" w:hAnsi="Garamond"/>
          <w:sz w:val="24"/>
          <w:szCs w:val="24"/>
        </w:rPr>
        <w:t xml:space="preserve">, </w:t>
      </w:r>
      <w:proofErr w:type="spellStart"/>
      <w:r w:rsidRPr="00C9098B">
        <w:rPr>
          <w:rFonts w:ascii="Garamond" w:hAnsi="Garamond"/>
          <w:sz w:val="24"/>
          <w:szCs w:val="24"/>
        </w:rPr>
        <w:t>Routledge</w:t>
      </w:r>
      <w:proofErr w:type="spellEnd"/>
      <w:r w:rsidRPr="00C9098B">
        <w:rPr>
          <w:rFonts w:ascii="Garamond" w:hAnsi="Garamond"/>
          <w:sz w:val="24"/>
          <w:szCs w:val="24"/>
        </w:rPr>
        <w:t>, 2008.</w:t>
      </w:r>
    </w:p>
    <w:p w14:paraId="2C594668" w14:textId="77777777" w:rsidR="00ED7E9B" w:rsidRPr="00C9098B" w:rsidRDefault="00ED7E9B" w:rsidP="00ED7E9B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C9098B">
        <w:rPr>
          <w:rFonts w:ascii="Garamond" w:hAnsi="Garamond"/>
          <w:sz w:val="24"/>
          <w:szCs w:val="24"/>
        </w:rPr>
        <w:t xml:space="preserve">Emil </w:t>
      </w:r>
      <w:proofErr w:type="spellStart"/>
      <w:r w:rsidRPr="00C9098B">
        <w:rPr>
          <w:rFonts w:ascii="Garamond" w:hAnsi="Garamond"/>
          <w:sz w:val="24"/>
          <w:szCs w:val="24"/>
        </w:rPr>
        <w:t>Anghern</w:t>
      </w:r>
      <w:proofErr w:type="spellEnd"/>
      <w:r w:rsidRPr="00C9098B">
        <w:rPr>
          <w:rFonts w:ascii="Garamond" w:hAnsi="Garamond"/>
          <w:sz w:val="24"/>
          <w:szCs w:val="24"/>
        </w:rPr>
        <w:t xml:space="preserve">: </w:t>
      </w:r>
      <w:proofErr w:type="spellStart"/>
      <w:r w:rsidRPr="00C9098B">
        <w:rPr>
          <w:rFonts w:ascii="Garamond" w:hAnsi="Garamond"/>
          <w:sz w:val="24"/>
          <w:szCs w:val="24"/>
        </w:rPr>
        <w:t>Geschichtsphilosophie</w:t>
      </w:r>
      <w:proofErr w:type="spellEnd"/>
      <w:r w:rsidRPr="00C9098B">
        <w:rPr>
          <w:rFonts w:ascii="Garamond" w:hAnsi="Garamond"/>
          <w:sz w:val="24"/>
          <w:szCs w:val="24"/>
        </w:rPr>
        <w:t xml:space="preserve">, </w:t>
      </w:r>
      <w:proofErr w:type="spellStart"/>
      <w:r w:rsidRPr="00C9098B">
        <w:rPr>
          <w:rFonts w:ascii="Garamond" w:hAnsi="Garamond"/>
          <w:sz w:val="24"/>
          <w:szCs w:val="24"/>
        </w:rPr>
        <w:t>Kohlhammer</w:t>
      </w:r>
      <w:proofErr w:type="spellEnd"/>
      <w:r w:rsidRPr="00C9098B">
        <w:rPr>
          <w:rFonts w:ascii="Garamond" w:hAnsi="Garamond"/>
          <w:sz w:val="24"/>
          <w:szCs w:val="24"/>
        </w:rPr>
        <w:t>, 1991.</w:t>
      </w:r>
    </w:p>
    <w:p w14:paraId="77EEC724" w14:textId="77777777" w:rsidR="00EE387C" w:rsidRDefault="00EE387C"/>
    <w:sectPr w:rsidR="00EE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91F"/>
    <w:multiLevelType w:val="hybridMultilevel"/>
    <w:tmpl w:val="A852E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7DB7"/>
    <w:multiLevelType w:val="hybridMultilevel"/>
    <w:tmpl w:val="36246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969051">
    <w:abstractNumId w:val="0"/>
  </w:num>
  <w:num w:numId="2" w16cid:durableId="120672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9B"/>
    <w:rsid w:val="00562737"/>
    <w:rsid w:val="005F2CE1"/>
    <w:rsid w:val="00C9098B"/>
    <w:rsid w:val="00ED7E9B"/>
    <w:rsid w:val="00EE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A797"/>
  <w15:chartTrackingRefBased/>
  <w15:docId w15:val="{D94761D2-A4E4-47D8-8E29-F70FE0A7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7E9B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D7E9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D7E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mbath.atti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1298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Hankovszky Tamás</cp:lastModifiedBy>
  <cp:revision>2</cp:revision>
  <dcterms:created xsi:type="dcterms:W3CDTF">2026-01-18T22:17:00Z</dcterms:created>
  <dcterms:modified xsi:type="dcterms:W3CDTF">2026-01-18T22:17:00Z</dcterms:modified>
</cp:coreProperties>
</file>