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F14A5" w14:textId="77777777" w:rsidR="00C0363C" w:rsidRPr="0000675A" w:rsidRDefault="00C0363C" w:rsidP="00C0363C">
      <w:pPr>
        <w:pStyle w:val="Cmsor4"/>
        <w:shd w:val="clear" w:color="auto" w:fill="FFFFFF"/>
        <w:spacing w:before="0" w:after="0"/>
        <w:jc w:val="both"/>
        <w:rPr>
          <w:color w:val="212529"/>
        </w:rPr>
      </w:pPr>
      <w:r w:rsidRPr="0000675A">
        <w:rPr>
          <w:color w:val="212529"/>
        </w:rPr>
        <w:t>Mentálhigiénés családkonzulens MA</w:t>
      </w:r>
    </w:p>
    <w:p w14:paraId="7837BEE7" w14:textId="77777777" w:rsidR="00C0363C" w:rsidRPr="0000675A" w:rsidRDefault="00C0363C" w:rsidP="00C0363C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313030"/>
          <w:sz w:val="22"/>
          <w:szCs w:val="22"/>
        </w:rPr>
      </w:pPr>
      <w:r w:rsidRPr="0000675A">
        <w:rPr>
          <w:rStyle w:val="Kiemels2"/>
          <w:rFonts w:eastAsiaTheme="majorEastAsia"/>
          <w:color w:val="313030"/>
          <w:sz w:val="22"/>
          <w:szCs w:val="22"/>
        </w:rPr>
        <w:t>Szakfelelős:</w:t>
      </w:r>
      <w:r w:rsidRPr="0000675A">
        <w:rPr>
          <w:color w:val="313030"/>
          <w:sz w:val="22"/>
          <w:szCs w:val="22"/>
        </w:rPr>
        <w:t xml:space="preserve"> Dr. </w:t>
      </w:r>
      <w:r>
        <w:rPr>
          <w:color w:val="313030"/>
          <w:sz w:val="22"/>
          <w:szCs w:val="22"/>
        </w:rPr>
        <w:t>Rosta</w:t>
      </w:r>
      <w:r w:rsidRPr="0000675A">
        <w:rPr>
          <w:color w:val="313030"/>
          <w:sz w:val="22"/>
          <w:szCs w:val="22"/>
        </w:rPr>
        <w:t xml:space="preserve"> Andrea</w:t>
      </w:r>
      <w:r>
        <w:rPr>
          <w:color w:val="313030"/>
          <w:sz w:val="22"/>
          <w:szCs w:val="22"/>
        </w:rPr>
        <w:t xml:space="preserve"> PhD, egyetemi docens</w:t>
      </w:r>
    </w:p>
    <w:p w14:paraId="0DA39045" w14:textId="77777777" w:rsidR="00C0363C" w:rsidRDefault="00C0363C" w:rsidP="00C0363C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</w:p>
    <w:p w14:paraId="56E24D5B" w14:textId="77777777" w:rsidR="00C0363C" w:rsidRPr="0000675A" w:rsidRDefault="00C0363C" w:rsidP="00C0363C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00675A">
        <w:rPr>
          <w:color w:val="212529"/>
          <w:sz w:val="22"/>
          <w:szCs w:val="22"/>
        </w:rPr>
        <w:t>A Szociológia Intézetben 2024-2025-ös tanévtől indul el a mentálhigiénés családkonzulens levelező tagozatú mesterszak.</w:t>
      </w:r>
    </w:p>
    <w:p w14:paraId="42BE6EEE" w14:textId="77777777" w:rsidR="00C0363C" w:rsidRPr="0000675A" w:rsidRDefault="00C0363C" w:rsidP="00C0363C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00675A">
        <w:rPr>
          <w:color w:val="212529"/>
          <w:sz w:val="22"/>
          <w:szCs w:val="22"/>
        </w:rPr>
        <w:t>Az országban másodikként és a fővárosban el</w:t>
      </w:r>
      <w:r>
        <w:rPr>
          <w:color w:val="212529"/>
          <w:sz w:val="22"/>
          <w:szCs w:val="22"/>
        </w:rPr>
        <w:t>sőként</w:t>
      </w:r>
      <w:r w:rsidRPr="0000675A">
        <w:rPr>
          <w:color w:val="212529"/>
          <w:sz w:val="22"/>
          <w:szCs w:val="22"/>
        </w:rPr>
        <w:t xml:space="preserve"> a Pázmány Péter Katolikus Egyetem indítja el ezt a mesterszakot, melyet kimondottan olyan segítő szakemberek szól, akik munkájuk során kapcsolatba kerülnek párokkal, szülőkkel, családokkal, és korábbi tanulmányuk</w:t>
      </w:r>
      <w:r>
        <w:rPr>
          <w:color w:val="212529"/>
          <w:sz w:val="22"/>
          <w:szCs w:val="22"/>
        </w:rPr>
        <w:t>ra ráépülve, annak</w:t>
      </w:r>
      <w:r w:rsidRPr="0000675A">
        <w:rPr>
          <w:color w:val="212529"/>
          <w:sz w:val="22"/>
          <w:szCs w:val="22"/>
        </w:rPr>
        <w:t xml:space="preserve"> kiegészítéseként, családok </w:t>
      </w:r>
      <w:r>
        <w:rPr>
          <w:color w:val="212529"/>
          <w:sz w:val="22"/>
          <w:szCs w:val="22"/>
        </w:rPr>
        <w:t xml:space="preserve">professzionális </w:t>
      </w:r>
      <w:r w:rsidRPr="0000675A">
        <w:rPr>
          <w:color w:val="212529"/>
          <w:sz w:val="22"/>
          <w:szCs w:val="22"/>
        </w:rPr>
        <w:t>támogatását megalapozó tudást és módszertant szeretnének megszerezni.</w:t>
      </w:r>
    </w:p>
    <w:p w14:paraId="1EB27642" w14:textId="77777777" w:rsidR="00C0363C" w:rsidRDefault="00C0363C" w:rsidP="00C0363C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Theme="majorEastAsia"/>
          <w:b w:val="0"/>
          <w:bCs w:val="0"/>
          <w:color w:val="313030"/>
          <w:sz w:val="22"/>
          <w:szCs w:val="22"/>
        </w:rPr>
      </w:pPr>
    </w:p>
    <w:p w14:paraId="3F6F74A1" w14:textId="77777777" w:rsidR="00C0363C" w:rsidRPr="00D02D1C" w:rsidRDefault="00C0363C" w:rsidP="00C0363C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eastAsiaTheme="majorEastAsia"/>
          <w:color w:val="313030"/>
          <w:sz w:val="22"/>
          <w:szCs w:val="22"/>
        </w:rPr>
      </w:pPr>
      <w:r w:rsidRPr="00D02D1C">
        <w:rPr>
          <w:rStyle w:val="Kiemels2"/>
          <w:rFonts w:eastAsiaTheme="majorEastAsia"/>
          <w:color w:val="313030"/>
          <w:sz w:val="22"/>
          <w:szCs w:val="22"/>
        </w:rPr>
        <w:t>Általános adatok</w:t>
      </w:r>
    </w:p>
    <w:p w14:paraId="31DA163C" w14:textId="77777777" w:rsidR="00C0363C" w:rsidRPr="0000675A" w:rsidRDefault="00C0363C" w:rsidP="00C0363C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313030"/>
          <w:sz w:val="22"/>
          <w:szCs w:val="22"/>
        </w:rPr>
      </w:pPr>
      <w:r w:rsidRPr="00A330BA">
        <w:rPr>
          <w:rStyle w:val="Kiemels2"/>
          <w:rFonts w:eastAsiaTheme="majorEastAsia"/>
          <w:color w:val="313030"/>
          <w:sz w:val="22"/>
          <w:szCs w:val="22"/>
        </w:rPr>
        <w:t>A szak megnevezése: </w:t>
      </w:r>
      <w:r w:rsidRPr="0000675A">
        <w:rPr>
          <w:color w:val="313030"/>
          <w:sz w:val="22"/>
          <w:szCs w:val="22"/>
        </w:rPr>
        <w:t xml:space="preserve">mentálhigiénés családkonzulens </w:t>
      </w:r>
    </w:p>
    <w:p w14:paraId="1693DC28" w14:textId="77777777" w:rsidR="00C0363C" w:rsidRDefault="00C0363C" w:rsidP="00C0363C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313030"/>
          <w:sz w:val="22"/>
          <w:szCs w:val="22"/>
        </w:rPr>
      </w:pPr>
      <w:r w:rsidRPr="0000675A">
        <w:rPr>
          <w:rStyle w:val="Kiemels2"/>
          <w:rFonts w:eastAsiaTheme="majorEastAsia"/>
          <w:color w:val="313030"/>
          <w:sz w:val="22"/>
          <w:szCs w:val="22"/>
        </w:rPr>
        <w:t xml:space="preserve">Képzési </w:t>
      </w:r>
      <w:proofErr w:type="gramStart"/>
      <w:r w:rsidRPr="0000675A">
        <w:rPr>
          <w:rStyle w:val="Kiemels2"/>
          <w:rFonts w:eastAsiaTheme="majorEastAsia"/>
          <w:color w:val="313030"/>
          <w:sz w:val="22"/>
          <w:szCs w:val="22"/>
        </w:rPr>
        <w:t>forma:</w:t>
      </w:r>
      <w:r w:rsidRPr="0000675A">
        <w:rPr>
          <w:color w:val="313030"/>
          <w:sz w:val="22"/>
          <w:szCs w:val="22"/>
        </w:rPr>
        <w:t>  levelező</w:t>
      </w:r>
      <w:proofErr w:type="gramEnd"/>
    </w:p>
    <w:p w14:paraId="4171B4A3" w14:textId="77777777" w:rsidR="00C0363C" w:rsidRDefault="00C0363C" w:rsidP="00C0363C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313030"/>
          <w:sz w:val="22"/>
          <w:szCs w:val="22"/>
        </w:rPr>
      </w:pPr>
      <w:r w:rsidRPr="0000675A">
        <w:rPr>
          <w:rStyle w:val="Kiemels2"/>
          <w:rFonts w:eastAsiaTheme="majorEastAsia"/>
          <w:color w:val="313030"/>
          <w:sz w:val="22"/>
          <w:szCs w:val="22"/>
        </w:rPr>
        <w:t>Képzési idő:</w:t>
      </w:r>
      <w:r w:rsidRPr="0000675A">
        <w:rPr>
          <w:color w:val="313030"/>
          <w:sz w:val="22"/>
          <w:szCs w:val="22"/>
        </w:rPr>
        <w:t> 4 félév</w:t>
      </w:r>
    </w:p>
    <w:p w14:paraId="422B9D58" w14:textId="77777777" w:rsidR="00C0363C" w:rsidRDefault="00C0363C" w:rsidP="00C0363C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313030"/>
          <w:sz w:val="22"/>
          <w:szCs w:val="22"/>
        </w:rPr>
      </w:pPr>
      <w:r w:rsidRPr="0000675A">
        <w:rPr>
          <w:rStyle w:val="Kiemels2"/>
          <w:rFonts w:eastAsiaTheme="majorEastAsia"/>
          <w:color w:val="313030"/>
          <w:sz w:val="22"/>
          <w:szCs w:val="22"/>
        </w:rPr>
        <w:t>Összegyűjtendő kreditek száma:</w:t>
      </w:r>
      <w:r w:rsidRPr="0000675A">
        <w:rPr>
          <w:color w:val="313030"/>
          <w:sz w:val="22"/>
          <w:szCs w:val="22"/>
        </w:rPr>
        <w:t> 120 kredit</w:t>
      </w:r>
    </w:p>
    <w:p w14:paraId="1E40016D" w14:textId="77777777" w:rsidR="00C0363C" w:rsidRDefault="00C0363C" w:rsidP="00C0363C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313030"/>
          <w:sz w:val="22"/>
          <w:szCs w:val="22"/>
        </w:rPr>
      </w:pPr>
      <w:r>
        <w:rPr>
          <w:color w:val="313030"/>
          <w:sz w:val="22"/>
          <w:szCs w:val="22"/>
        </w:rPr>
        <w:t>V</w:t>
      </w:r>
      <w:r w:rsidRPr="0000675A">
        <w:rPr>
          <w:color w:val="313030"/>
          <w:sz w:val="22"/>
          <w:szCs w:val="22"/>
        </w:rPr>
        <w:t xml:space="preserve">égzettségi szint: mester </w:t>
      </w:r>
      <w:r>
        <w:rPr>
          <w:color w:val="313030"/>
          <w:sz w:val="22"/>
          <w:szCs w:val="22"/>
        </w:rPr>
        <w:t xml:space="preserve">fokozat </w:t>
      </w:r>
      <w:r w:rsidRPr="0000675A">
        <w:rPr>
          <w:color w:val="313030"/>
          <w:sz w:val="22"/>
          <w:szCs w:val="22"/>
        </w:rPr>
        <w:t>(</w:t>
      </w:r>
      <w:r>
        <w:rPr>
          <w:color w:val="313030"/>
          <w:sz w:val="22"/>
          <w:szCs w:val="22"/>
        </w:rPr>
        <w:t xml:space="preserve">MA, </w:t>
      </w:r>
      <w:proofErr w:type="spellStart"/>
      <w:r w:rsidRPr="0000675A">
        <w:rPr>
          <w:color w:val="313030"/>
          <w:sz w:val="22"/>
          <w:szCs w:val="22"/>
        </w:rPr>
        <w:t>magister</w:t>
      </w:r>
      <w:proofErr w:type="spellEnd"/>
      <w:r w:rsidRPr="0000675A">
        <w:rPr>
          <w:color w:val="313030"/>
          <w:sz w:val="22"/>
          <w:szCs w:val="22"/>
        </w:rPr>
        <w:t xml:space="preserve">, </w:t>
      </w:r>
      <w:proofErr w:type="spellStart"/>
      <w:r w:rsidRPr="0000675A">
        <w:rPr>
          <w:color w:val="313030"/>
          <w:sz w:val="22"/>
          <w:szCs w:val="22"/>
        </w:rPr>
        <w:t>master</w:t>
      </w:r>
      <w:proofErr w:type="spellEnd"/>
      <w:r>
        <w:rPr>
          <w:color w:val="313030"/>
          <w:sz w:val="22"/>
          <w:szCs w:val="22"/>
        </w:rPr>
        <w:t>)</w:t>
      </w:r>
    </w:p>
    <w:p w14:paraId="18837EE1" w14:textId="77777777" w:rsidR="00C0363C" w:rsidRDefault="00C0363C" w:rsidP="00C0363C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313030"/>
          <w:sz w:val="22"/>
          <w:szCs w:val="22"/>
        </w:rPr>
      </w:pPr>
      <w:r>
        <w:rPr>
          <w:color w:val="313030"/>
          <w:sz w:val="22"/>
          <w:szCs w:val="22"/>
        </w:rPr>
        <w:t>S</w:t>
      </w:r>
      <w:r w:rsidRPr="0000675A">
        <w:rPr>
          <w:color w:val="313030"/>
          <w:sz w:val="22"/>
          <w:szCs w:val="22"/>
        </w:rPr>
        <w:t>zakképzettség: okleveles mentálhigiénés családkonzulens</w:t>
      </w:r>
      <w:r>
        <w:rPr>
          <w:color w:val="313030"/>
          <w:sz w:val="22"/>
          <w:szCs w:val="22"/>
        </w:rPr>
        <w:t xml:space="preserve"> (</w:t>
      </w:r>
      <w:proofErr w:type="spellStart"/>
      <w:r w:rsidRPr="0000675A">
        <w:rPr>
          <w:color w:val="313030"/>
          <w:sz w:val="22"/>
          <w:szCs w:val="22"/>
        </w:rPr>
        <w:t>Mental</w:t>
      </w:r>
      <w:proofErr w:type="spellEnd"/>
      <w:r w:rsidRPr="0000675A">
        <w:rPr>
          <w:color w:val="313030"/>
          <w:sz w:val="22"/>
          <w:szCs w:val="22"/>
        </w:rPr>
        <w:t xml:space="preserve"> Health </w:t>
      </w:r>
      <w:proofErr w:type="spellStart"/>
      <w:r w:rsidRPr="0000675A">
        <w:rPr>
          <w:color w:val="313030"/>
          <w:sz w:val="22"/>
          <w:szCs w:val="22"/>
        </w:rPr>
        <w:t>Family</w:t>
      </w:r>
      <w:proofErr w:type="spellEnd"/>
      <w:r w:rsidRPr="0000675A">
        <w:rPr>
          <w:color w:val="313030"/>
          <w:sz w:val="22"/>
          <w:szCs w:val="22"/>
        </w:rPr>
        <w:t xml:space="preserve"> </w:t>
      </w:r>
      <w:proofErr w:type="spellStart"/>
      <w:r w:rsidRPr="0000675A">
        <w:rPr>
          <w:color w:val="313030"/>
          <w:sz w:val="22"/>
          <w:szCs w:val="22"/>
        </w:rPr>
        <w:t>Consultant</w:t>
      </w:r>
      <w:proofErr w:type="spellEnd"/>
      <w:r>
        <w:rPr>
          <w:color w:val="313030"/>
          <w:sz w:val="22"/>
          <w:szCs w:val="22"/>
        </w:rPr>
        <w:t>)</w:t>
      </w:r>
    </w:p>
    <w:p w14:paraId="07A72DC5" w14:textId="77777777" w:rsidR="00C0363C" w:rsidRDefault="00C0363C" w:rsidP="00C0363C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313030"/>
          <w:sz w:val="22"/>
          <w:szCs w:val="22"/>
        </w:rPr>
      </w:pPr>
      <w:r w:rsidRPr="0000675A">
        <w:rPr>
          <w:rStyle w:val="Kiemels2"/>
          <w:rFonts w:eastAsiaTheme="majorEastAsia"/>
          <w:color w:val="313030"/>
          <w:sz w:val="22"/>
          <w:szCs w:val="22"/>
        </w:rPr>
        <w:t>Képzési terület: </w:t>
      </w:r>
      <w:r w:rsidRPr="0000675A">
        <w:rPr>
          <w:color w:val="313030"/>
          <w:sz w:val="22"/>
          <w:szCs w:val="22"/>
        </w:rPr>
        <w:t>bölcsészettudomány</w:t>
      </w:r>
    </w:p>
    <w:p w14:paraId="3393A29A" w14:textId="77777777" w:rsidR="00C0363C" w:rsidRDefault="00C0363C" w:rsidP="00C0363C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313030"/>
          <w:sz w:val="22"/>
          <w:szCs w:val="22"/>
        </w:rPr>
      </w:pPr>
      <w:r w:rsidRPr="0000675A">
        <w:rPr>
          <w:rStyle w:val="Kiemels2"/>
          <w:rFonts w:eastAsiaTheme="majorEastAsia"/>
          <w:color w:val="313030"/>
          <w:sz w:val="22"/>
          <w:szCs w:val="22"/>
        </w:rPr>
        <w:t>Finanszírozási forma:</w:t>
      </w:r>
      <w:r w:rsidRPr="0000675A">
        <w:rPr>
          <w:color w:val="313030"/>
          <w:sz w:val="22"/>
          <w:szCs w:val="22"/>
        </w:rPr>
        <w:t> állami vagy önköltséges</w:t>
      </w:r>
    </w:p>
    <w:p w14:paraId="41D1C516" w14:textId="77777777" w:rsidR="00C0363C" w:rsidRDefault="00C0363C" w:rsidP="00C0363C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Felvételi: a</w:t>
      </w:r>
      <w:r w:rsidRPr="005841FC">
        <w:rPr>
          <w:sz w:val="22"/>
          <w:szCs w:val="22"/>
          <w:shd w:val="clear" w:color="auto" w:fill="FFFFFF"/>
        </w:rPr>
        <w:t xml:space="preserve"> szakra központi felvételi eljárásban lehet jelentkezni a </w:t>
      </w:r>
      <w:hyperlink r:id="rId4" w:history="1">
        <w:r w:rsidRPr="005841FC">
          <w:rPr>
            <w:rStyle w:val="Hiperhivatkozs"/>
            <w:rFonts w:eastAsiaTheme="majorEastAsia"/>
            <w:color w:val="auto"/>
            <w:sz w:val="22"/>
            <w:szCs w:val="22"/>
            <w:shd w:val="clear" w:color="auto" w:fill="FFFFFF"/>
          </w:rPr>
          <w:t>www.felvi.hu</w:t>
        </w:r>
      </w:hyperlink>
      <w:r w:rsidRPr="005841FC">
        <w:rPr>
          <w:sz w:val="22"/>
          <w:szCs w:val="22"/>
          <w:shd w:val="clear" w:color="auto" w:fill="FFFFFF"/>
        </w:rPr>
        <w:t> oldalon.</w:t>
      </w:r>
      <w:r w:rsidRPr="005841FC">
        <w:rPr>
          <w:sz w:val="22"/>
          <w:szCs w:val="22"/>
        </w:rPr>
        <w:br/>
      </w:r>
      <w:r w:rsidRPr="005841FC">
        <w:rPr>
          <w:sz w:val="22"/>
          <w:szCs w:val="22"/>
          <w:shd w:val="clear" w:color="auto" w:fill="FFFFFF"/>
        </w:rPr>
        <w:t>A jelöltek szakmai és motivációs beszélgetésen vesznek részt.</w:t>
      </w:r>
    </w:p>
    <w:p w14:paraId="2782C059" w14:textId="77777777" w:rsidR="00C0363C" w:rsidRPr="005841FC" w:rsidRDefault="00C0363C" w:rsidP="00C0363C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Képzési helyszín: PPKE BTK </w:t>
      </w:r>
      <w:proofErr w:type="spellStart"/>
      <w:r>
        <w:rPr>
          <w:sz w:val="22"/>
          <w:szCs w:val="22"/>
          <w:shd w:val="clear" w:color="auto" w:fill="FFFFFF"/>
        </w:rPr>
        <w:t>Danubium</w:t>
      </w:r>
      <w:proofErr w:type="spellEnd"/>
      <w:r>
        <w:rPr>
          <w:sz w:val="22"/>
          <w:szCs w:val="22"/>
          <w:shd w:val="clear" w:color="auto" w:fill="FFFFFF"/>
        </w:rPr>
        <w:t xml:space="preserve"> (Budapest 1111, Bertalan L. u. 2.) </w:t>
      </w:r>
    </w:p>
    <w:p w14:paraId="5E19EAA0" w14:textId="77777777" w:rsidR="00C0363C" w:rsidRPr="0000675A" w:rsidRDefault="00C0363C" w:rsidP="00C0363C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00675A">
        <w:rPr>
          <w:rStyle w:val="Kiemels"/>
          <w:rFonts w:eastAsiaTheme="majorEastAsia"/>
          <w:color w:val="212529"/>
          <w:sz w:val="22"/>
          <w:szCs w:val="22"/>
        </w:rPr>
        <w:t> </w:t>
      </w:r>
    </w:p>
    <w:p w14:paraId="234AE33A" w14:textId="77777777" w:rsidR="00C0363C" w:rsidRPr="0000675A" w:rsidRDefault="00C0363C" w:rsidP="00C0363C">
      <w:pPr>
        <w:pStyle w:val="Cmsor6"/>
        <w:shd w:val="clear" w:color="auto" w:fill="FFFFFF"/>
        <w:spacing w:before="0"/>
        <w:jc w:val="both"/>
        <w:rPr>
          <w:color w:val="212529"/>
        </w:rPr>
      </w:pPr>
      <w:r w:rsidRPr="0000675A">
        <w:rPr>
          <w:color w:val="212529"/>
        </w:rPr>
        <w:t>A képzés célja</w:t>
      </w:r>
    </w:p>
    <w:p w14:paraId="0AFBFF84" w14:textId="77777777" w:rsidR="00C0363C" w:rsidRPr="00EC72F0" w:rsidRDefault="00C0363C" w:rsidP="00C0363C">
      <w:pPr>
        <w:jc w:val="both"/>
        <w:rPr>
          <w:rFonts w:ascii="Times New Roman" w:hAnsi="Times New Roman" w:cs="Times New Roman"/>
        </w:rPr>
      </w:pPr>
      <w:r w:rsidRPr="00EC72F0">
        <w:rPr>
          <w:rFonts w:ascii="Times New Roman" w:hAnsi="Times New Roman" w:cs="Times New Roman"/>
          <w:color w:val="212529"/>
        </w:rPr>
        <w:t xml:space="preserve">A képzés célja olyan szakemberek képzése, akik képessé válnak mentálhigiénés- és rendszerszemléletű családkonzultációt végezni, </w:t>
      </w:r>
      <w:r>
        <w:rPr>
          <w:rFonts w:ascii="Times New Roman" w:hAnsi="Times New Roman" w:cs="Times New Roman"/>
          <w:color w:val="212529"/>
        </w:rPr>
        <w:t>továbbá</w:t>
      </w:r>
      <w:r w:rsidRPr="00EC72F0">
        <w:rPr>
          <w:rFonts w:ascii="Times New Roman" w:hAnsi="Times New Roman" w:cs="Times New Roman"/>
          <w:color w:val="212529"/>
        </w:rPr>
        <w:t xml:space="preserve"> a családi problémák kezelése során családmegtartó és családközpontú szemléletmóddal járnak el. </w:t>
      </w:r>
      <w:r w:rsidRPr="00EC72F0">
        <w:rPr>
          <w:rFonts w:ascii="Times New Roman" w:hAnsi="Times New Roman" w:cs="Times New Roman"/>
        </w:rPr>
        <w:t xml:space="preserve">Képesek a személyi-, családi- és környezeti erőforrások feltárására és mozgósítására. </w:t>
      </w:r>
      <w:r>
        <w:rPr>
          <w:rFonts w:ascii="Times New Roman" w:hAnsi="Times New Roman" w:cs="Times New Roman"/>
          <w:color w:val="212529"/>
        </w:rPr>
        <w:t>Képesek</w:t>
      </w:r>
      <w:r w:rsidRPr="00EC72F0">
        <w:rPr>
          <w:rFonts w:ascii="Times New Roman" w:hAnsi="Times New Roman" w:cs="Times New Roman"/>
          <w:color w:val="212529"/>
        </w:rPr>
        <w:t xml:space="preserve"> a család és családtagok </w:t>
      </w:r>
      <w:r>
        <w:rPr>
          <w:rFonts w:ascii="Times New Roman" w:hAnsi="Times New Roman" w:cs="Times New Roman"/>
          <w:color w:val="212529"/>
        </w:rPr>
        <w:t xml:space="preserve">viselkedési </w:t>
      </w:r>
      <w:r w:rsidRPr="00EC72F0">
        <w:rPr>
          <w:rFonts w:ascii="Times New Roman" w:hAnsi="Times New Roman" w:cs="Times New Roman"/>
          <w:color w:val="212529"/>
        </w:rPr>
        <w:t>tüneteinek felismerésére, a tünetegyüttes hátterében meghúzódó családi rendszer-hatás elemeinek feltárására, elemzésére</w:t>
      </w:r>
      <w:r>
        <w:rPr>
          <w:rFonts w:ascii="Times New Roman" w:hAnsi="Times New Roman" w:cs="Times New Roman"/>
          <w:color w:val="212529"/>
        </w:rPr>
        <w:t>,</w:t>
      </w:r>
      <w:r w:rsidRPr="00EC72F0">
        <w:rPr>
          <w:rFonts w:ascii="Times New Roman" w:hAnsi="Times New Roman" w:cs="Times New Roman"/>
          <w:color w:val="212529"/>
        </w:rPr>
        <w:t xml:space="preserve"> és </w:t>
      </w:r>
      <w:r w:rsidRPr="00EC72F0">
        <w:rPr>
          <w:rFonts w:ascii="Times New Roman" w:hAnsi="Times New Roman" w:cs="Times New Roman"/>
        </w:rPr>
        <w:t>a családi diszfunkcionális működések kezelésére, korrekciójára kompetencia-határaikon belül.</w:t>
      </w:r>
      <w:r w:rsidRPr="00EC72F0">
        <w:rPr>
          <w:rStyle w:val="Kiemels"/>
          <w:rFonts w:ascii="Times New Roman" w:hAnsi="Times New Roman" w:cs="Times New Roman"/>
          <w:color w:val="212529"/>
        </w:rPr>
        <w:t> </w:t>
      </w:r>
      <w:r w:rsidRPr="00EC72F0">
        <w:rPr>
          <w:rFonts w:ascii="Times New Roman" w:hAnsi="Times New Roman" w:cs="Times New Roman"/>
        </w:rPr>
        <w:t xml:space="preserve"> </w:t>
      </w:r>
    </w:p>
    <w:p w14:paraId="00861D76" w14:textId="77777777" w:rsidR="00C0363C" w:rsidRPr="0000675A" w:rsidRDefault="00C0363C" w:rsidP="00C0363C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00675A">
        <w:rPr>
          <w:b/>
          <w:bCs/>
          <w:color w:val="212529"/>
          <w:sz w:val="22"/>
          <w:szCs w:val="22"/>
        </w:rPr>
        <w:t>A képzés ismertetése röviden </w:t>
      </w:r>
    </w:p>
    <w:p w14:paraId="3424D551" w14:textId="77777777" w:rsidR="00C0363C" w:rsidRPr="005660FA" w:rsidRDefault="00C0363C" w:rsidP="00C0363C">
      <w:pPr>
        <w:pStyle w:val="NormlWeb"/>
        <w:shd w:val="clear" w:color="auto" w:fill="FFFFFF"/>
        <w:spacing w:before="0" w:beforeAutospacing="0" w:after="0" w:afterAutospacing="0"/>
        <w:rPr>
          <w:color w:val="313030"/>
          <w:sz w:val="22"/>
          <w:szCs w:val="22"/>
        </w:rPr>
      </w:pPr>
      <w:r w:rsidRPr="005660FA">
        <w:rPr>
          <w:color w:val="313030"/>
          <w:sz w:val="22"/>
          <w:szCs w:val="22"/>
        </w:rPr>
        <w:t>A családstruktúra összetettsége és változatossága, a családi működés differenciái, illetve a prevenciós, intervenciós lehetőségek, gyakorlatok sokszínűségéből és annak rendszerelméleti sajátosságaiból adódóan a képzés ismeretanyaga multi- és interdiszciplináris jellegű.</w:t>
      </w:r>
    </w:p>
    <w:p w14:paraId="041846AB" w14:textId="77777777" w:rsidR="00C0363C" w:rsidRDefault="00C0363C" w:rsidP="00C0363C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313030"/>
          <w:sz w:val="22"/>
          <w:szCs w:val="22"/>
        </w:rPr>
      </w:pPr>
      <w:r w:rsidRPr="005660FA">
        <w:rPr>
          <w:color w:val="313030"/>
          <w:sz w:val="22"/>
          <w:szCs w:val="22"/>
        </w:rPr>
        <w:t xml:space="preserve">A mesterképzés sajátossága, hogy olyan témaköröket kezel önálló tantárgyakként, amelyek valós családi szükségletekhez igazodó, hatékony rendszerszemléletű segítő tevékenységekhez biztosít komplex elméleti ismeretet, gyakorlati módszertant. </w:t>
      </w:r>
    </w:p>
    <w:p w14:paraId="325BBC9E" w14:textId="77777777" w:rsidR="00C0363C" w:rsidRPr="0092474F" w:rsidRDefault="00C0363C" w:rsidP="00C03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4F">
        <w:rPr>
          <w:rFonts w:ascii="Times New Roman" w:hAnsi="Times New Roman" w:cs="Times New Roman"/>
          <w:sz w:val="24"/>
          <w:szCs w:val="24"/>
        </w:rPr>
        <w:t>A szakképzettséghez vezető tudományágak, szakterületek</w:t>
      </w:r>
      <w:r>
        <w:rPr>
          <w:rFonts w:ascii="Times New Roman" w:hAnsi="Times New Roman" w:cs="Times New Roman"/>
          <w:sz w:val="24"/>
          <w:szCs w:val="24"/>
        </w:rPr>
        <w:t xml:space="preserve"> között találhatjuk a szociológiai-, társadalomtudományi tárgyakat, a pszichológia és neveléstudományok tárgyköreit, az egészségtudomány területét, önismereti és szakmai készségfejlesztést támogató kurzusokat. </w:t>
      </w:r>
      <w:r w:rsidRPr="009247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FB4DC" w14:textId="77777777" w:rsidR="00C0363C" w:rsidRPr="0000675A" w:rsidRDefault="00C0363C" w:rsidP="00C0363C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5660FA">
        <w:rPr>
          <w:color w:val="212529"/>
          <w:sz w:val="22"/>
          <w:szCs w:val="22"/>
        </w:rPr>
        <w:t xml:space="preserve">A tantárgykörök </w:t>
      </w:r>
      <w:r>
        <w:rPr>
          <w:color w:val="212529"/>
          <w:sz w:val="22"/>
          <w:szCs w:val="22"/>
        </w:rPr>
        <w:t xml:space="preserve">között kiemelkednek a </w:t>
      </w:r>
      <w:r w:rsidRPr="005660FA">
        <w:rPr>
          <w:color w:val="212529"/>
          <w:sz w:val="22"/>
          <w:szCs w:val="22"/>
        </w:rPr>
        <w:t xml:space="preserve">mély pszichológiai és mentálhigiénés elméleti és gyakorlati tudást </w:t>
      </w:r>
      <w:proofErr w:type="gramStart"/>
      <w:r w:rsidRPr="005660FA">
        <w:rPr>
          <w:color w:val="212529"/>
          <w:sz w:val="22"/>
          <w:szCs w:val="22"/>
        </w:rPr>
        <w:t>ad</w:t>
      </w:r>
      <w:r>
        <w:rPr>
          <w:color w:val="212529"/>
          <w:sz w:val="22"/>
          <w:szCs w:val="22"/>
        </w:rPr>
        <w:t>ó tárgyak</w:t>
      </w:r>
      <w:proofErr w:type="gramEnd"/>
      <w:r>
        <w:rPr>
          <w:color w:val="212529"/>
          <w:sz w:val="22"/>
          <w:szCs w:val="22"/>
        </w:rPr>
        <w:t xml:space="preserve">. Ennek keretén belül </w:t>
      </w:r>
      <w:r w:rsidRPr="005660FA">
        <w:rPr>
          <w:color w:val="313030"/>
          <w:sz w:val="22"/>
          <w:szCs w:val="22"/>
        </w:rPr>
        <w:t>a</w:t>
      </w:r>
      <w:r w:rsidRPr="005660FA">
        <w:rPr>
          <w:color w:val="212529"/>
          <w:sz w:val="22"/>
          <w:szCs w:val="22"/>
        </w:rPr>
        <w:t xml:space="preserve"> képzés érinti a családok transzgenerációs h</w:t>
      </w:r>
      <w:r>
        <w:rPr>
          <w:color w:val="212529"/>
          <w:sz w:val="22"/>
          <w:szCs w:val="22"/>
        </w:rPr>
        <w:t>átterű-</w:t>
      </w:r>
      <w:r w:rsidRPr="005660FA">
        <w:rPr>
          <w:color w:val="212529"/>
          <w:sz w:val="22"/>
          <w:szCs w:val="22"/>
        </w:rPr>
        <w:t>, strukturális</w:t>
      </w:r>
      <w:r>
        <w:rPr>
          <w:color w:val="212529"/>
          <w:sz w:val="22"/>
          <w:szCs w:val="22"/>
        </w:rPr>
        <w:t>-</w:t>
      </w:r>
      <w:r w:rsidRPr="005660FA">
        <w:rPr>
          <w:color w:val="212529"/>
          <w:sz w:val="22"/>
          <w:szCs w:val="22"/>
        </w:rPr>
        <w:t xml:space="preserve"> és </w:t>
      </w:r>
      <w:proofErr w:type="spellStart"/>
      <w:r w:rsidRPr="005660FA">
        <w:rPr>
          <w:color w:val="212529"/>
          <w:sz w:val="22"/>
          <w:szCs w:val="22"/>
        </w:rPr>
        <w:t>életciklusbeli</w:t>
      </w:r>
      <w:proofErr w:type="spellEnd"/>
      <w:r w:rsidRPr="005660FA">
        <w:rPr>
          <w:color w:val="212529"/>
          <w:sz w:val="22"/>
          <w:szCs w:val="22"/>
        </w:rPr>
        <w:t xml:space="preserve"> működését, ránéz a speciális</w:t>
      </w:r>
      <w:r w:rsidRPr="0000675A">
        <w:rPr>
          <w:color w:val="212529"/>
          <w:sz w:val="22"/>
          <w:szCs w:val="22"/>
        </w:rPr>
        <w:t xml:space="preserve"> </w:t>
      </w:r>
      <w:r>
        <w:rPr>
          <w:color w:val="212529"/>
          <w:sz w:val="22"/>
          <w:szCs w:val="22"/>
        </w:rPr>
        <w:t xml:space="preserve">helyzetű </w:t>
      </w:r>
      <w:r w:rsidRPr="0000675A">
        <w:rPr>
          <w:color w:val="212529"/>
          <w:sz w:val="22"/>
          <w:szCs w:val="22"/>
        </w:rPr>
        <w:t xml:space="preserve">családok működésére (egyszülős, mozaik, </w:t>
      </w:r>
      <w:r>
        <w:rPr>
          <w:color w:val="212529"/>
          <w:sz w:val="22"/>
          <w:szCs w:val="22"/>
        </w:rPr>
        <w:t xml:space="preserve">fogyatékkal élő, krónikus- és mentálisan beteg családok, a </w:t>
      </w:r>
      <w:proofErr w:type="spellStart"/>
      <w:r w:rsidRPr="0000675A">
        <w:rPr>
          <w:color w:val="212529"/>
          <w:sz w:val="22"/>
          <w:szCs w:val="22"/>
        </w:rPr>
        <w:t>neurodiverz</w:t>
      </w:r>
      <w:r>
        <w:rPr>
          <w:color w:val="212529"/>
          <w:sz w:val="22"/>
          <w:szCs w:val="22"/>
        </w:rPr>
        <w:t>itással</w:t>
      </w:r>
      <w:proofErr w:type="spellEnd"/>
      <w:r>
        <w:rPr>
          <w:color w:val="212529"/>
          <w:sz w:val="22"/>
          <w:szCs w:val="22"/>
        </w:rPr>
        <w:t xml:space="preserve"> együtt élő családok</w:t>
      </w:r>
      <w:r w:rsidRPr="0000675A">
        <w:rPr>
          <w:color w:val="212529"/>
          <w:sz w:val="22"/>
          <w:szCs w:val="22"/>
        </w:rPr>
        <w:t xml:space="preserve"> stb.)</w:t>
      </w:r>
      <w:r>
        <w:rPr>
          <w:color w:val="212529"/>
          <w:sz w:val="22"/>
          <w:szCs w:val="22"/>
        </w:rPr>
        <w:t>,</w:t>
      </w:r>
      <w:r w:rsidRPr="0000675A">
        <w:rPr>
          <w:color w:val="212529"/>
          <w:sz w:val="22"/>
          <w:szCs w:val="22"/>
        </w:rPr>
        <w:t xml:space="preserve"> és </w:t>
      </w:r>
      <w:r>
        <w:rPr>
          <w:color w:val="212529"/>
          <w:sz w:val="22"/>
          <w:szCs w:val="22"/>
        </w:rPr>
        <w:t xml:space="preserve">a </w:t>
      </w:r>
      <w:r w:rsidRPr="0000675A">
        <w:rPr>
          <w:color w:val="212529"/>
          <w:sz w:val="22"/>
          <w:szCs w:val="22"/>
        </w:rPr>
        <w:t>nehezebb élethelyzetekre is (</w:t>
      </w:r>
      <w:r>
        <w:rPr>
          <w:color w:val="212529"/>
          <w:sz w:val="22"/>
          <w:szCs w:val="22"/>
        </w:rPr>
        <w:t xml:space="preserve">mint a </w:t>
      </w:r>
      <w:r w:rsidRPr="0000675A">
        <w:rPr>
          <w:color w:val="212529"/>
          <w:sz w:val="22"/>
          <w:szCs w:val="22"/>
        </w:rPr>
        <w:t>traumák, veszteségek,</w:t>
      </w:r>
      <w:r>
        <w:rPr>
          <w:color w:val="212529"/>
          <w:sz w:val="22"/>
          <w:szCs w:val="22"/>
        </w:rPr>
        <w:t xml:space="preserve"> gyász, </w:t>
      </w:r>
      <w:r w:rsidRPr="0000675A">
        <w:rPr>
          <w:color w:val="212529"/>
          <w:sz w:val="22"/>
          <w:szCs w:val="22"/>
        </w:rPr>
        <w:t>abúzusok, erőszak stb.)</w:t>
      </w:r>
      <w:r>
        <w:rPr>
          <w:color w:val="212529"/>
          <w:sz w:val="22"/>
          <w:szCs w:val="22"/>
        </w:rPr>
        <w:t xml:space="preserve">. </w:t>
      </w:r>
      <w:r w:rsidRPr="0000675A">
        <w:rPr>
          <w:color w:val="212529"/>
          <w:sz w:val="22"/>
          <w:szCs w:val="22"/>
        </w:rPr>
        <w:t> </w:t>
      </w:r>
    </w:p>
    <w:p w14:paraId="66AA0146" w14:textId="77777777" w:rsidR="00C0363C" w:rsidRDefault="00C0363C" w:rsidP="00C0363C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A képzés a</w:t>
      </w:r>
      <w:r w:rsidRPr="0000675A">
        <w:rPr>
          <w:color w:val="212529"/>
          <w:sz w:val="22"/>
          <w:szCs w:val="22"/>
        </w:rPr>
        <w:t xml:space="preserve">mellett, hogy a tanácsadói munkakörben használható módszertan elsajátítására képez, belekostól a terápiás jellegű eszközök alkalmazásába is (de nem terápiás munka végzésére jogosít fel). A képzés teret nyújt az önismeret fejlesztésére, illetve saját családi élmények feldolgozására. </w:t>
      </w:r>
    </w:p>
    <w:p w14:paraId="22FFB61B" w14:textId="77777777" w:rsidR="00C0363C" w:rsidRPr="0000675A" w:rsidRDefault="00C0363C" w:rsidP="00C0363C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5660FA">
        <w:rPr>
          <w:color w:val="313030"/>
          <w:sz w:val="22"/>
          <w:szCs w:val="22"/>
          <w:shd w:val="clear" w:color="auto" w:fill="FFFFFF"/>
        </w:rPr>
        <w:t>A Mentálhigiénés családkonzultáció elméleteire építenek a gyakorlati ismeretkörök, amelyek tantárgyainak keretében a komplex esetmegbeszéléseken, szupervíziókon a saját családban és a vezetett, gondozott családban megélt egyéni, szakmai tapasztalatok szakember által segített feldolgozására nyílik lehetőség.</w:t>
      </w:r>
      <w:r>
        <w:rPr>
          <w:color w:val="313030"/>
          <w:sz w:val="22"/>
          <w:szCs w:val="22"/>
          <w:shd w:val="clear" w:color="auto" w:fill="FFFFFF"/>
        </w:rPr>
        <w:t xml:space="preserve"> </w:t>
      </w:r>
      <w:r w:rsidRPr="0000675A">
        <w:rPr>
          <w:color w:val="212529"/>
          <w:sz w:val="22"/>
          <w:szCs w:val="22"/>
        </w:rPr>
        <w:t xml:space="preserve">A </w:t>
      </w:r>
      <w:r>
        <w:rPr>
          <w:color w:val="212529"/>
          <w:sz w:val="22"/>
          <w:szCs w:val="22"/>
        </w:rPr>
        <w:t xml:space="preserve">módszertan </w:t>
      </w:r>
      <w:proofErr w:type="gramStart"/>
      <w:r>
        <w:rPr>
          <w:color w:val="212529"/>
          <w:sz w:val="22"/>
          <w:szCs w:val="22"/>
        </w:rPr>
        <w:t>elsajátítása  a</w:t>
      </w:r>
      <w:proofErr w:type="gramEnd"/>
      <w:r>
        <w:rPr>
          <w:color w:val="212529"/>
          <w:sz w:val="22"/>
          <w:szCs w:val="22"/>
        </w:rPr>
        <w:t xml:space="preserve"> </w:t>
      </w:r>
      <w:proofErr w:type="spellStart"/>
      <w:r>
        <w:rPr>
          <w:color w:val="212529"/>
          <w:sz w:val="22"/>
          <w:szCs w:val="22"/>
        </w:rPr>
        <w:t>tantermi</w:t>
      </w:r>
      <w:proofErr w:type="spellEnd"/>
      <w:r>
        <w:rPr>
          <w:color w:val="212529"/>
          <w:sz w:val="22"/>
          <w:szCs w:val="22"/>
        </w:rPr>
        <w:t xml:space="preserve"> gyakorlatok mellett terephelyen történik, a </w:t>
      </w:r>
      <w:r w:rsidRPr="0000675A">
        <w:rPr>
          <w:color w:val="212529"/>
          <w:sz w:val="22"/>
          <w:szCs w:val="22"/>
        </w:rPr>
        <w:t xml:space="preserve">képzés 3 félében szakmai gyakorlatra van lehetőség </w:t>
      </w:r>
      <w:r>
        <w:rPr>
          <w:color w:val="212529"/>
          <w:sz w:val="22"/>
          <w:szCs w:val="22"/>
        </w:rPr>
        <w:t>a szak által előírt családokkal dolgozó szakemberek mellett</w:t>
      </w:r>
      <w:r w:rsidRPr="0000675A">
        <w:rPr>
          <w:color w:val="212529"/>
          <w:sz w:val="22"/>
          <w:szCs w:val="22"/>
        </w:rPr>
        <w:t xml:space="preserve">. </w:t>
      </w:r>
    </w:p>
    <w:p w14:paraId="46F9F988" w14:textId="77777777" w:rsidR="00C0363C" w:rsidRPr="005660FA" w:rsidRDefault="00C0363C" w:rsidP="00C0363C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</w:p>
    <w:p w14:paraId="7EE6BA6F" w14:textId="77777777" w:rsidR="00C0363C" w:rsidRPr="00A330BA" w:rsidRDefault="00C0363C" w:rsidP="00C0363C">
      <w:pPr>
        <w:pStyle w:val="Cmsor6"/>
        <w:shd w:val="clear" w:color="auto" w:fill="FFFFFF"/>
        <w:spacing w:before="0"/>
        <w:jc w:val="both"/>
        <w:rPr>
          <w:color w:val="212529"/>
        </w:rPr>
      </w:pPr>
      <w:r w:rsidRPr="00A330BA">
        <w:rPr>
          <w:color w:val="212529"/>
        </w:rPr>
        <w:t>Kinek érdemes jelentkezni?</w:t>
      </w:r>
    </w:p>
    <w:p w14:paraId="748B20F8" w14:textId="77777777" w:rsidR="00C0363C" w:rsidRPr="0000675A" w:rsidRDefault="00C0363C" w:rsidP="00C0363C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00675A">
        <w:rPr>
          <w:color w:val="212529"/>
          <w:sz w:val="22"/>
          <w:szCs w:val="22"/>
        </w:rPr>
        <w:t xml:space="preserve">Akik érdeklődnek </w:t>
      </w:r>
      <w:r>
        <w:rPr>
          <w:color w:val="212529"/>
          <w:sz w:val="22"/>
          <w:szCs w:val="22"/>
        </w:rPr>
        <w:t xml:space="preserve">a </w:t>
      </w:r>
      <w:r w:rsidRPr="0000675A">
        <w:rPr>
          <w:color w:val="212529"/>
          <w:sz w:val="22"/>
          <w:szCs w:val="22"/>
        </w:rPr>
        <w:t>családok élete</w:t>
      </w:r>
      <w:r>
        <w:rPr>
          <w:color w:val="212529"/>
          <w:sz w:val="22"/>
          <w:szCs w:val="22"/>
        </w:rPr>
        <w:t>, működése</w:t>
      </w:r>
      <w:r w:rsidRPr="0000675A">
        <w:rPr>
          <w:color w:val="212529"/>
          <w:sz w:val="22"/>
          <w:szCs w:val="22"/>
        </w:rPr>
        <w:t xml:space="preserve"> iránt, </w:t>
      </w:r>
      <w:r>
        <w:rPr>
          <w:color w:val="212529"/>
          <w:sz w:val="22"/>
          <w:szCs w:val="22"/>
        </w:rPr>
        <w:t xml:space="preserve">kitüntetetten </w:t>
      </w:r>
      <w:r w:rsidRPr="0000675A">
        <w:rPr>
          <w:color w:val="212529"/>
          <w:sz w:val="22"/>
          <w:szCs w:val="22"/>
        </w:rPr>
        <w:t xml:space="preserve">a krízisben, </w:t>
      </w:r>
      <w:r>
        <w:rPr>
          <w:color w:val="212529"/>
          <w:sz w:val="22"/>
          <w:szCs w:val="22"/>
        </w:rPr>
        <w:t xml:space="preserve">elakadásban, </w:t>
      </w:r>
      <w:r w:rsidRPr="0000675A">
        <w:rPr>
          <w:color w:val="212529"/>
          <w:sz w:val="22"/>
          <w:szCs w:val="22"/>
        </w:rPr>
        <w:t>diszfunkciós működésben</w:t>
      </w:r>
      <w:r>
        <w:rPr>
          <w:color w:val="212529"/>
          <w:sz w:val="22"/>
          <w:szCs w:val="22"/>
        </w:rPr>
        <w:t xml:space="preserve">, </w:t>
      </w:r>
      <w:r w:rsidRPr="0000675A">
        <w:rPr>
          <w:color w:val="212529"/>
          <w:sz w:val="22"/>
          <w:szCs w:val="22"/>
        </w:rPr>
        <w:t xml:space="preserve">változásban lévő családok helyzetére, problémáira. </w:t>
      </w:r>
      <w:r>
        <w:rPr>
          <w:color w:val="212529"/>
          <w:sz w:val="22"/>
          <w:szCs w:val="22"/>
        </w:rPr>
        <w:t xml:space="preserve">Azoknak, akik a gyerekekkel/fiatalokkal, illetve családokkal végzett eddigi munkájukhoz mélyebb rétegű tudást szeretnének kapni és támogatást további prevenciós és intervenciós módszerek és eszközök terén a családok professzionális támogatása érdekében. </w:t>
      </w:r>
      <w:r w:rsidRPr="0000675A">
        <w:rPr>
          <w:color w:val="212529"/>
          <w:sz w:val="22"/>
          <w:szCs w:val="22"/>
        </w:rPr>
        <w:t>Azoknak, akik alkalmasnak érzik magukat arra, hogy majdani munkájukkal családok életébe felelősséggel beavatkozzanak, családi viszonyaikról döntsenek, működésükön változtatásokat kezdeményezzenek.</w:t>
      </w:r>
    </w:p>
    <w:p w14:paraId="187CB29F" w14:textId="77777777" w:rsidR="00C0363C" w:rsidRPr="0000675A" w:rsidRDefault="00C0363C" w:rsidP="00C0363C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00675A">
        <w:rPr>
          <w:color w:val="212529"/>
          <w:sz w:val="22"/>
          <w:szCs w:val="22"/>
        </w:rPr>
        <w:t> </w:t>
      </w:r>
    </w:p>
    <w:p w14:paraId="02DD403A" w14:textId="77777777" w:rsidR="00C0363C" w:rsidRPr="006F6E1A" w:rsidRDefault="00C0363C" w:rsidP="00C0363C">
      <w:pPr>
        <w:pStyle w:val="Cmsor6"/>
        <w:shd w:val="clear" w:color="auto" w:fill="FFFFFF"/>
        <w:spacing w:before="0"/>
        <w:jc w:val="both"/>
        <w:rPr>
          <w:color w:val="212529"/>
        </w:rPr>
      </w:pPr>
      <w:r w:rsidRPr="006F6E1A">
        <w:rPr>
          <w:color w:val="212529"/>
        </w:rPr>
        <w:t>Elhelyezkedés</w:t>
      </w:r>
    </w:p>
    <w:p w14:paraId="68C6B7C6" w14:textId="7CF5A8F7" w:rsidR="009D2A8F" w:rsidRDefault="00C0363C" w:rsidP="00C0363C">
      <w:r w:rsidRPr="0000675A">
        <w:rPr>
          <w:color w:val="212529"/>
        </w:rPr>
        <w:t xml:space="preserve">Minden olyan </w:t>
      </w:r>
      <w:r>
        <w:rPr>
          <w:color w:val="212529"/>
        </w:rPr>
        <w:t>szak</w:t>
      </w:r>
      <w:r w:rsidRPr="0000675A">
        <w:rPr>
          <w:color w:val="212529"/>
        </w:rPr>
        <w:t>területen, ahol családokat érintő fejlődési, változási elakadásokkal, valamint családtagok közötti kapcsolati problémákkal szembesülhetünk. A problémás</w:t>
      </w:r>
      <w:r>
        <w:rPr>
          <w:color w:val="212529"/>
        </w:rPr>
        <w:t xml:space="preserve"> családi</w:t>
      </w:r>
      <w:r w:rsidRPr="0000675A">
        <w:rPr>
          <w:color w:val="212529"/>
        </w:rPr>
        <w:t xml:space="preserve"> helyzetek beavatkozására</w:t>
      </w:r>
      <w:r>
        <w:rPr>
          <w:color w:val="212529"/>
        </w:rPr>
        <w:t>,</w:t>
      </w:r>
      <w:r w:rsidRPr="0000675A">
        <w:rPr>
          <w:color w:val="212529"/>
        </w:rPr>
        <w:t xml:space="preserve"> </w:t>
      </w:r>
      <w:r>
        <w:rPr>
          <w:color w:val="212529"/>
        </w:rPr>
        <w:t xml:space="preserve">családokkal végzett konzultációs tevékenységre van lehetőség a gyermekjóléti- és gyermekvédelmi rendszer-, az </w:t>
      </w:r>
      <w:r w:rsidRPr="0000675A">
        <w:rPr>
          <w:color w:val="212529"/>
        </w:rPr>
        <w:t xml:space="preserve">oktatási </w:t>
      </w:r>
      <w:r>
        <w:rPr>
          <w:color w:val="212529"/>
        </w:rPr>
        <w:t>rendszer-</w:t>
      </w:r>
      <w:r w:rsidRPr="0000675A">
        <w:rPr>
          <w:color w:val="212529"/>
        </w:rPr>
        <w:t xml:space="preserve">, </w:t>
      </w:r>
      <w:r>
        <w:rPr>
          <w:color w:val="212529"/>
        </w:rPr>
        <w:t xml:space="preserve">az </w:t>
      </w:r>
      <w:r w:rsidRPr="0000675A">
        <w:rPr>
          <w:color w:val="212529"/>
        </w:rPr>
        <w:t>egészségügy</w:t>
      </w:r>
      <w:r>
        <w:rPr>
          <w:color w:val="212529"/>
        </w:rPr>
        <w:t>i rendszer-</w:t>
      </w:r>
      <w:r w:rsidRPr="0000675A">
        <w:rPr>
          <w:color w:val="212529"/>
        </w:rPr>
        <w:t xml:space="preserve">, </w:t>
      </w:r>
      <w:r>
        <w:rPr>
          <w:color w:val="212529"/>
        </w:rPr>
        <w:t xml:space="preserve">a </w:t>
      </w:r>
      <w:r w:rsidRPr="0000675A">
        <w:rPr>
          <w:color w:val="212529"/>
        </w:rPr>
        <w:t>szociális rendszer</w:t>
      </w:r>
      <w:r>
        <w:rPr>
          <w:color w:val="212529"/>
        </w:rPr>
        <w:t xml:space="preserve"> társadalmi intézményeiben</w:t>
      </w:r>
      <w:r w:rsidRPr="0000675A">
        <w:rPr>
          <w:color w:val="212529"/>
        </w:rPr>
        <w:t>, illetve magánpraxisban.   </w:t>
      </w:r>
    </w:p>
    <w:sectPr w:rsidR="009D2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3C"/>
    <w:rsid w:val="00273F33"/>
    <w:rsid w:val="00883B1F"/>
    <w:rsid w:val="009D2A8F"/>
    <w:rsid w:val="00BF65DE"/>
    <w:rsid w:val="00C0363C"/>
    <w:rsid w:val="00D1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69EC"/>
  <w15:chartTrackingRefBased/>
  <w15:docId w15:val="{38C41D91-049A-4313-8AD6-BAAD83EB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363C"/>
  </w:style>
  <w:style w:type="paragraph" w:styleId="Cmsor1">
    <w:name w:val="heading 1"/>
    <w:basedOn w:val="Norml"/>
    <w:next w:val="Norml"/>
    <w:link w:val="Cmsor1Char"/>
    <w:uiPriority w:val="9"/>
    <w:qFormat/>
    <w:rsid w:val="00C03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03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036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03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036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C036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036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036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036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036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036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036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rsid w:val="00C0363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0363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rsid w:val="00C0363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0363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0363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0363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036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03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03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03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03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0363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0363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0363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036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0363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0363C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C0363C"/>
    <w:rPr>
      <w:color w:val="467886" w:themeColor="hyperlink"/>
      <w:u w:val="single"/>
    </w:rPr>
  </w:style>
  <w:style w:type="paragraph" w:styleId="NormlWeb">
    <w:name w:val="Normal (Web)"/>
    <w:basedOn w:val="Norml"/>
    <w:uiPriority w:val="99"/>
    <w:unhideWhenUsed/>
    <w:rsid w:val="00C0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">
    <w:name w:val="Emphasis"/>
    <w:basedOn w:val="Bekezdsalapbettpusa"/>
    <w:uiPriority w:val="20"/>
    <w:qFormat/>
    <w:rsid w:val="00C0363C"/>
    <w:rPr>
      <w:i/>
      <w:iCs/>
    </w:rPr>
  </w:style>
  <w:style w:type="character" w:styleId="Kiemels2">
    <w:name w:val="Strong"/>
    <w:basedOn w:val="Bekezdsalapbettpusa"/>
    <w:uiPriority w:val="22"/>
    <w:qFormat/>
    <w:rsid w:val="00C036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elvi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4414</Characters>
  <Application>Microsoft Office Word</Application>
  <DocSecurity>0</DocSecurity>
  <Lines>36</Lines>
  <Paragraphs>10</Paragraphs>
  <ScaleCrop>false</ScaleCrop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Kisdi Barbara</dc:creator>
  <cp:keywords/>
  <dc:description/>
  <cp:lastModifiedBy>Kisdi Barbara</cp:lastModifiedBy>
  <cp:revision>1</cp:revision>
  <dcterms:created xsi:type="dcterms:W3CDTF">2025-09-03T09:32:00Z</dcterms:created>
  <dcterms:modified xsi:type="dcterms:W3CDTF">2025-09-03T09:32:00Z</dcterms:modified>
</cp:coreProperties>
</file>