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F2BB"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Pázmány Péter Katolikus Egyetem</w:t>
      </w:r>
    </w:p>
    <w:p w14:paraId="3572A5A8"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Bölcsészet- és Társadalomtudományi Kar</w:t>
      </w:r>
    </w:p>
    <w:p w14:paraId="0A4A00F1"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Szociológia Intézet</w:t>
      </w:r>
    </w:p>
    <w:p w14:paraId="5412C809"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p>
    <w:p w14:paraId="6F90DABB" w14:textId="77777777" w:rsidR="00CA425C" w:rsidRPr="006F0749" w:rsidRDefault="00CA425C" w:rsidP="00CA425C">
      <w:pPr>
        <w:spacing w:after="0" w:line="240" w:lineRule="auto"/>
        <w:jc w:val="center"/>
        <w:rPr>
          <w:rFonts w:ascii="Times New Roman" w:eastAsia="Times New Roman" w:hAnsi="Times New Roman" w:cs="Times New Roman"/>
          <w:b/>
          <w:bCs/>
          <w:sz w:val="28"/>
          <w:szCs w:val="28"/>
          <w:lang w:eastAsia="hu-HU"/>
        </w:rPr>
      </w:pPr>
      <w:r w:rsidRPr="006F0749">
        <w:rPr>
          <w:rFonts w:ascii="Times New Roman" w:eastAsia="Times New Roman" w:hAnsi="Times New Roman" w:cs="Times New Roman"/>
          <w:b/>
          <w:bCs/>
          <w:sz w:val="28"/>
          <w:szCs w:val="28"/>
          <w:lang w:eastAsia="hu-HU"/>
        </w:rPr>
        <w:t>MENTÁLHIGIÉNÉS CSALÁDKONZULENS MA</w:t>
      </w:r>
    </w:p>
    <w:p w14:paraId="2324337E" w14:textId="77777777" w:rsidR="00CA425C" w:rsidRPr="000659A3" w:rsidRDefault="00CA425C" w:rsidP="00CA425C">
      <w:pPr>
        <w:spacing w:after="0" w:line="240" w:lineRule="auto"/>
        <w:jc w:val="center"/>
        <w:rPr>
          <w:rFonts w:ascii="Times New Roman" w:eastAsia="Times New Roman" w:hAnsi="Times New Roman" w:cs="Times New Roman"/>
          <w:sz w:val="20"/>
          <w:szCs w:val="20"/>
          <w:lang w:eastAsia="hu-HU"/>
        </w:rPr>
      </w:pPr>
      <w:r w:rsidRPr="000659A3">
        <w:rPr>
          <w:rFonts w:ascii="Times New Roman" w:eastAsia="Times New Roman" w:hAnsi="Times New Roman" w:cs="Times New Roman"/>
          <w:sz w:val="20"/>
          <w:szCs w:val="20"/>
          <w:lang w:eastAsia="hu-HU"/>
        </w:rPr>
        <w:t>(Szak</w:t>
      </w:r>
      <w:r>
        <w:rPr>
          <w:rFonts w:ascii="Times New Roman" w:eastAsia="Times New Roman" w:hAnsi="Times New Roman" w:cs="Times New Roman"/>
          <w:sz w:val="20"/>
          <w:szCs w:val="20"/>
          <w:lang w:eastAsia="hu-HU"/>
        </w:rPr>
        <w:t>felelős</w:t>
      </w:r>
      <w:r w:rsidRPr="000659A3">
        <w:rPr>
          <w:rFonts w:ascii="Times New Roman" w:eastAsia="Times New Roman" w:hAnsi="Times New Roman" w:cs="Times New Roman"/>
          <w:sz w:val="20"/>
          <w:szCs w:val="20"/>
          <w:lang w:eastAsia="hu-HU"/>
        </w:rPr>
        <w:t>: Dr. Rosta Andrea PhD)</w:t>
      </w:r>
    </w:p>
    <w:p w14:paraId="3ED8307B"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p>
    <w:p w14:paraId="06C8B202"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r w:rsidRPr="00A45B43">
        <w:rPr>
          <w:rFonts w:ascii="Times New Roman" w:eastAsia="Times New Roman" w:hAnsi="Times New Roman" w:cs="Times New Roman"/>
          <w:b/>
          <w:bCs/>
          <w:sz w:val="24"/>
          <w:szCs w:val="24"/>
          <w:lang w:eastAsia="hu-HU"/>
        </w:rPr>
        <w:t>SZAKMAI GYAKORLAT</w:t>
      </w:r>
      <w:r>
        <w:rPr>
          <w:rFonts w:ascii="Times New Roman" w:eastAsia="Times New Roman" w:hAnsi="Times New Roman" w:cs="Times New Roman"/>
          <w:b/>
          <w:bCs/>
          <w:sz w:val="24"/>
          <w:szCs w:val="24"/>
          <w:lang w:eastAsia="hu-HU"/>
        </w:rPr>
        <w:t xml:space="preserve"> </w:t>
      </w:r>
    </w:p>
    <w:p w14:paraId="5C61A99A"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követelményrendszere</w:t>
      </w:r>
    </w:p>
    <w:p w14:paraId="29B45F99" w14:textId="79797859" w:rsidR="00CA425C" w:rsidRPr="00300064" w:rsidRDefault="00CA425C" w:rsidP="00CA425C">
      <w:pPr>
        <w:spacing w:after="0" w:line="240" w:lineRule="auto"/>
        <w:jc w:val="center"/>
        <w:rPr>
          <w:rFonts w:ascii="Times New Roman" w:eastAsia="Times New Roman" w:hAnsi="Times New Roman" w:cs="Times New Roman"/>
          <w:sz w:val="24"/>
          <w:szCs w:val="24"/>
          <w:lang w:eastAsia="hu-HU"/>
        </w:rPr>
      </w:pPr>
      <w:r w:rsidRPr="00300064">
        <w:rPr>
          <w:rFonts w:ascii="Times New Roman" w:eastAsia="Times New Roman" w:hAnsi="Times New Roman" w:cs="Times New Roman"/>
          <w:sz w:val="24"/>
          <w:szCs w:val="24"/>
          <w:lang w:eastAsia="hu-HU"/>
        </w:rPr>
        <w:t>(202</w:t>
      </w:r>
      <w:r w:rsidR="006F784B">
        <w:rPr>
          <w:rFonts w:ascii="Times New Roman" w:eastAsia="Times New Roman" w:hAnsi="Times New Roman" w:cs="Times New Roman"/>
          <w:sz w:val="24"/>
          <w:szCs w:val="24"/>
          <w:lang w:eastAsia="hu-HU"/>
        </w:rPr>
        <w:t>5</w:t>
      </w:r>
      <w:r w:rsidRPr="00300064">
        <w:rPr>
          <w:rFonts w:ascii="Times New Roman" w:eastAsia="Times New Roman" w:hAnsi="Times New Roman" w:cs="Times New Roman"/>
          <w:sz w:val="24"/>
          <w:szCs w:val="24"/>
          <w:lang w:eastAsia="hu-HU"/>
        </w:rPr>
        <w:t>-202</w:t>
      </w:r>
      <w:r w:rsidR="006F784B">
        <w:rPr>
          <w:rFonts w:ascii="Times New Roman" w:eastAsia="Times New Roman" w:hAnsi="Times New Roman" w:cs="Times New Roman"/>
          <w:sz w:val="24"/>
          <w:szCs w:val="24"/>
          <w:lang w:eastAsia="hu-HU"/>
        </w:rPr>
        <w:t>6</w:t>
      </w:r>
      <w:r w:rsidRPr="00300064">
        <w:rPr>
          <w:rFonts w:ascii="Times New Roman" w:eastAsia="Times New Roman" w:hAnsi="Times New Roman" w:cs="Times New Roman"/>
          <w:sz w:val="24"/>
          <w:szCs w:val="24"/>
          <w:lang w:eastAsia="hu-HU"/>
        </w:rPr>
        <w:t>-os tanév</w:t>
      </w:r>
      <w:r w:rsidR="006F784B">
        <w:rPr>
          <w:rFonts w:ascii="Times New Roman" w:eastAsia="Times New Roman" w:hAnsi="Times New Roman" w:cs="Times New Roman"/>
          <w:sz w:val="24"/>
          <w:szCs w:val="24"/>
          <w:lang w:eastAsia="hu-HU"/>
        </w:rPr>
        <w:t>től</w:t>
      </w:r>
      <w:r w:rsidRPr="00300064">
        <w:rPr>
          <w:rFonts w:ascii="Times New Roman" w:eastAsia="Times New Roman" w:hAnsi="Times New Roman" w:cs="Times New Roman"/>
          <w:sz w:val="24"/>
          <w:szCs w:val="24"/>
          <w:lang w:eastAsia="hu-HU"/>
        </w:rPr>
        <w:t xml:space="preserve"> kezdett hallgatók számára)</w:t>
      </w:r>
    </w:p>
    <w:p w14:paraId="02F52380" w14:textId="77777777" w:rsidR="009A6B1C" w:rsidRPr="00A45B43" w:rsidRDefault="009A6B1C" w:rsidP="009A6B1C">
      <w:pPr>
        <w:spacing w:after="0" w:line="240" w:lineRule="auto"/>
        <w:jc w:val="both"/>
        <w:rPr>
          <w:rFonts w:ascii="Times New Roman" w:eastAsia="Times New Roman" w:hAnsi="Times New Roman" w:cs="Times New Roman"/>
          <w:b/>
          <w:bCs/>
          <w:sz w:val="24"/>
          <w:szCs w:val="24"/>
          <w:lang w:eastAsia="hu-HU"/>
        </w:rPr>
      </w:pPr>
    </w:p>
    <w:p w14:paraId="16221B9E" w14:textId="77777777" w:rsidR="00690D4E" w:rsidRDefault="00690D4E" w:rsidP="004E51C0">
      <w:pPr>
        <w:spacing w:after="0" w:line="240" w:lineRule="auto"/>
        <w:jc w:val="both"/>
        <w:rPr>
          <w:rFonts w:ascii="Times New Roman" w:eastAsia="Times New Roman" w:hAnsi="Times New Roman" w:cs="Times New Roman"/>
          <w:b/>
          <w:bCs/>
          <w:sz w:val="24"/>
          <w:szCs w:val="24"/>
          <w:lang w:eastAsia="hu-HU"/>
        </w:rPr>
      </w:pPr>
      <w:bookmarkStart w:id="0" w:name="_Hlk209620737"/>
    </w:p>
    <w:p w14:paraId="6397CA76" w14:textId="029E835C" w:rsidR="004E51C0" w:rsidRPr="00A45B43" w:rsidRDefault="00E47E04" w:rsidP="004E51C0">
      <w:pPr>
        <w:spacing w:after="0" w:line="240" w:lineRule="auto"/>
        <w:jc w:val="both"/>
        <w:rPr>
          <w:rFonts w:ascii="Times New Roman" w:eastAsia="Times New Roman" w:hAnsi="Times New Roman" w:cs="Times New Roman"/>
          <w:b/>
          <w:bCs/>
          <w:sz w:val="24"/>
          <w:szCs w:val="24"/>
          <w:lang w:eastAsia="hu-HU"/>
        </w:rPr>
      </w:pPr>
      <w:r w:rsidRPr="00A45B43">
        <w:rPr>
          <w:rFonts w:ascii="Times New Roman" w:eastAsia="Times New Roman" w:hAnsi="Times New Roman" w:cs="Times New Roman"/>
          <w:b/>
          <w:bCs/>
          <w:sz w:val="24"/>
          <w:szCs w:val="24"/>
          <w:lang w:eastAsia="hu-HU"/>
        </w:rPr>
        <w:t>ÁLTALÁNOS TUDNIVALÓK</w:t>
      </w:r>
    </w:p>
    <w:p w14:paraId="7D57394B" w14:textId="77777777" w:rsidR="00A21767" w:rsidRDefault="00A21767" w:rsidP="004E51C0">
      <w:pPr>
        <w:spacing w:after="0" w:line="240" w:lineRule="auto"/>
        <w:jc w:val="both"/>
        <w:rPr>
          <w:rFonts w:ascii="Times New Roman" w:eastAsia="Times New Roman" w:hAnsi="Times New Roman" w:cs="Times New Roman"/>
          <w:i/>
          <w:iCs/>
          <w:sz w:val="24"/>
          <w:szCs w:val="24"/>
          <w:lang w:eastAsia="hu-HU"/>
        </w:rPr>
      </w:pPr>
    </w:p>
    <w:p w14:paraId="513EF259" w14:textId="4613B6C3" w:rsidR="004E51C0" w:rsidRPr="00A45B43" w:rsidRDefault="004E51C0" w:rsidP="004E51C0">
      <w:pPr>
        <w:spacing w:after="0" w:line="240" w:lineRule="auto"/>
        <w:jc w:val="both"/>
        <w:rPr>
          <w:rFonts w:ascii="Times New Roman" w:eastAsia="Times New Roman" w:hAnsi="Times New Roman" w:cs="Times New Roman"/>
          <w:i/>
          <w:iCs/>
          <w:sz w:val="24"/>
          <w:szCs w:val="24"/>
          <w:lang w:eastAsia="hu-HU"/>
        </w:rPr>
      </w:pPr>
      <w:r w:rsidRPr="00A45B43">
        <w:rPr>
          <w:rFonts w:ascii="Times New Roman" w:eastAsia="Times New Roman" w:hAnsi="Times New Roman" w:cs="Times New Roman"/>
          <w:i/>
          <w:iCs/>
          <w:sz w:val="24"/>
          <w:szCs w:val="24"/>
          <w:lang w:eastAsia="hu-HU"/>
        </w:rPr>
        <w:t>A szakmai gyakorlat</w:t>
      </w:r>
      <w:r w:rsidRPr="00A45B43">
        <w:rPr>
          <w:rFonts w:ascii="Times New Roman" w:eastAsia="Times New Roman" w:hAnsi="Times New Roman" w:cs="Times New Roman"/>
          <w:i/>
          <w:iCs/>
          <w:spacing w:val="-3"/>
          <w:sz w:val="24"/>
          <w:szCs w:val="24"/>
          <w:lang w:eastAsia="hu-HU"/>
        </w:rPr>
        <w:t xml:space="preserve"> </w:t>
      </w:r>
      <w:r w:rsidR="00E104FF">
        <w:rPr>
          <w:rFonts w:ascii="Times New Roman" w:eastAsia="Times New Roman" w:hAnsi="Times New Roman" w:cs="Times New Roman"/>
          <w:i/>
          <w:iCs/>
          <w:sz w:val="24"/>
          <w:szCs w:val="24"/>
          <w:lang w:eastAsia="hu-HU"/>
        </w:rPr>
        <w:t>elvárásai</w:t>
      </w:r>
      <w:r w:rsidRPr="00A45B43">
        <w:rPr>
          <w:rFonts w:ascii="Times New Roman" w:eastAsia="Times New Roman" w:hAnsi="Times New Roman" w:cs="Times New Roman"/>
          <w:i/>
          <w:iCs/>
          <w:sz w:val="24"/>
          <w:szCs w:val="24"/>
          <w:lang w:eastAsia="hu-HU"/>
        </w:rPr>
        <w:t xml:space="preserve"> </w:t>
      </w:r>
    </w:p>
    <w:p w14:paraId="76E4263B" w14:textId="572D379D" w:rsidR="004E51C0" w:rsidRPr="00624F08"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 xml:space="preserve">Szakmai gyakorlat </w:t>
      </w:r>
      <w:r w:rsidR="00E104FF">
        <w:rPr>
          <w:rFonts w:ascii="Times New Roman" w:eastAsia="Times New Roman" w:hAnsi="Times New Roman" w:cs="Times New Roman"/>
          <w:i/>
          <w:iCs/>
          <w:sz w:val="24"/>
          <w:szCs w:val="24"/>
          <w:lang w:eastAsia="hu-HU"/>
        </w:rPr>
        <w:t>követelménye</w:t>
      </w:r>
      <w:r>
        <w:rPr>
          <w:rFonts w:ascii="Times New Roman" w:eastAsia="Times New Roman" w:hAnsi="Times New Roman" w:cs="Times New Roman"/>
          <w:i/>
          <w:iCs/>
          <w:sz w:val="24"/>
          <w:szCs w:val="24"/>
          <w:lang w:eastAsia="hu-HU"/>
        </w:rPr>
        <w:t xml:space="preserve">: </w:t>
      </w:r>
      <w:r>
        <w:rPr>
          <w:rFonts w:ascii="Times New Roman" w:eastAsia="Times New Roman" w:hAnsi="Times New Roman" w:cs="Times New Roman"/>
          <w:sz w:val="24"/>
          <w:szCs w:val="24"/>
          <w:lang w:eastAsia="hu-HU"/>
        </w:rPr>
        <w:t>a hallgató képzése során 3 féléves terepgyakorlatot köteles elvégezni.</w:t>
      </w:r>
      <w:r>
        <w:rPr>
          <w:rStyle w:val="Lbjegyzet-hivatkozs"/>
          <w:rFonts w:ascii="Times New Roman" w:eastAsia="Times New Roman" w:hAnsi="Times New Roman" w:cs="Times New Roman"/>
          <w:sz w:val="24"/>
          <w:szCs w:val="24"/>
          <w:lang w:eastAsia="hu-HU"/>
        </w:rPr>
        <w:footnoteReference w:id="1"/>
      </w:r>
    </w:p>
    <w:p w14:paraId="299BA6D6" w14:textId="2A16D4E2" w:rsidR="004E51C0" w:rsidRPr="00A45B43"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43669">
        <w:rPr>
          <w:rFonts w:ascii="Times New Roman" w:eastAsia="Times New Roman" w:hAnsi="Times New Roman" w:cs="Times New Roman"/>
          <w:i/>
          <w:iCs/>
          <w:sz w:val="24"/>
          <w:szCs w:val="24"/>
          <w:lang w:eastAsia="hu-HU"/>
        </w:rPr>
        <w:t>Időtartam:</w:t>
      </w:r>
      <w:r w:rsidRPr="00A45B43">
        <w:rPr>
          <w:rFonts w:ascii="Times New Roman" w:eastAsia="Times New Roman" w:hAnsi="Times New Roman" w:cs="Times New Roman"/>
          <w:sz w:val="24"/>
          <w:szCs w:val="24"/>
          <w:lang w:eastAsia="hu-HU"/>
        </w:rPr>
        <w:t xml:space="preserve"> összesen </w:t>
      </w:r>
      <w:r w:rsidR="006F784B">
        <w:rPr>
          <w:rFonts w:ascii="Times New Roman" w:eastAsia="Times New Roman" w:hAnsi="Times New Roman" w:cs="Times New Roman"/>
          <w:sz w:val="24"/>
          <w:szCs w:val="24"/>
          <w:lang w:eastAsia="hu-HU"/>
        </w:rPr>
        <w:t>1</w:t>
      </w:r>
      <w:r w:rsidRPr="00A45B43">
        <w:rPr>
          <w:rFonts w:ascii="Times New Roman" w:eastAsia="Times New Roman" w:hAnsi="Times New Roman" w:cs="Times New Roman"/>
          <w:sz w:val="24"/>
          <w:szCs w:val="24"/>
          <w:lang w:eastAsia="hu-HU"/>
        </w:rPr>
        <w:t>40 óra.</w:t>
      </w:r>
    </w:p>
    <w:p w14:paraId="535C2DE4" w14:textId="765D3D4D" w:rsidR="004E51C0" w:rsidRPr="00A45B43"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43669">
        <w:rPr>
          <w:rFonts w:ascii="Times New Roman" w:eastAsia="Times New Roman" w:hAnsi="Times New Roman" w:cs="Times New Roman"/>
          <w:i/>
          <w:iCs/>
          <w:sz w:val="24"/>
          <w:szCs w:val="24"/>
          <w:lang w:eastAsia="hu-HU"/>
        </w:rPr>
        <w:t>Kreditérték:</w:t>
      </w:r>
      <w:r w:rsidRPr="00A45B43">
        <w:rPr>
          <w:rFonts w:ascii="Times New Roman" w:eastAsia="Times New Roman" w:hAnsi="Times New Roman" w:cs="Times New Roman"/>
          <w:sz w:val="24"/>
          <w:szCs w:val="24"/>
          <w:lang w:eastAsia="hu-HU"/>
        </w:rPr>
        <w:t xml:space="preserve"> összesen 10 kredit.</w:t>
      </w:r>
    </w:p>
    <w:p w14:paraId="12596EFB" w14:textId="72059EB8" w:rsidR="004E51C0" w:rsidRPr="00F778C0" w:rsidRDefault="004E51C0" w:rsidP="004E51C0">
      <w:pPr>
        <w:pStyle w:val="Listaszerbekezds"/>
        <w:numPr>
          <w:ilvl w:val="0"/>
          <w:numId w:val="1"/>
        </w:numPr>
        <w:spacing w:after="0" w:line="240" w:lineRule="auto"/>
        <w:ind w:left="644"/>
        <w:jc w:val="both"/>
        <w:rPr>
          <w:rFonts w:ascii="Times New Roman" w:hAnsi="Times New Roman" w:cs="Times New Roman"/>
          <w:i/>
          <w:iCs/>
          <w:sz w:val="24"/>
          <w:szCs w:val="24"/>
        </w:rPr>
      </w:pPr>
      <w:r w:rsidRPr="00F778C0">
        <w:rPr>
          <w:rFonts w:ascii="Times New Roman" w:hAnsi="Times New Roman" w:cs="Times New Roman"/>
          <w:i/>
          <w:iCs/>
          <w:sz w:val="24"/>
          <w:szCs w:val="24"/>
        </w:rPr>
        <w:t>Helyszín, tereptanár</w:t>
      </w:r>
      <w:r>
        <w:rPr>
          <w:rFonts w:ascii="Times New Roman" w:hAnsi="Times New Roman" w:cs="Times New Roman"/>
          <w:i/>
          <w:iCs/>
          <w:sz w:val="24"/>
          <w:szCs w:val="24"/>
        </w:rPr>
        <w:t>:</w:t>
      </w:r>
    </w:p>
    <w:p w14:paraId="0C033CEC" w14:textId="77777777" w:rsidR="004E51C0" w:rsidRPr="004D3450" w:rsidRDefault="004E51C0" w:rsidP="004E51C0">
      <w:pPr>
        <w:pStyle w:val="Listaszerbekezds"/>
        <w:spacing w:after="0" w:line="240" w:lineRule="auto"/>
        <w:jc w:val="both"/>
        <w:rPr>
          <w:rFonts w:ascii="Times New Roman" w:hAnsi="Times New Roman" w:cs="Times New Roman"/>
          <w:sz w:val="24"/>
          <w:szCs w:val="24"/>
        </w:rPr>
      </w:pPr>
      <w:r w:rsidRPr="004D3450">
        <w:rPr>
          <w:rFonts w:ascii="Times New Roman" w:hAnsi="Times New Roman" w:cs="Times New Roman"/>
          <w:sz w:val="24"/>
          <w:szCs w:val="24"/>
        </w:rPr>
        <w:t>A felsőoktatási intézmény által kidolgozott és jóváhagyott képzési program alapján</w:t>
      </w:r>
    </w:p>
    <w:p w14:paraId="7344E3E0" w14:textId="77777777" w:rsidR="004E51C0" w:rsidRPr="004D3450" w:rsidRDefault="004E51C0" w:rsidP="004E51C0">
      <w:pPr>
        <w:pStyle w:val="Listaszerbekezds"/>
        <w:spacing w:after="0" w:line="240" w:lineRule="auto"/>
        <w:jc w:val="both"/>
        <w:rPr>
          <w:rFonts w:ascii="Times New Roman" w:hAnsi="Times New Roman" w:cs="Times New Roman"/>
          <w:sz w:val="24"/>
          <w:szCs w:val="24"/>
        </w:rPr>
      </w:pPr>
      <w:r w:rsidRPr="004D3450">
        <w:rPr>
          <w:rFonts w:ascii="Times New Roman" w:hAnsi="Times New Roman" w:cs="Times New Roman"/>
          <w:sz w:val="24"/>
          <w:szCs w:val="24"/>
        </w:rPr>
        <w:t xml:space="preserve">előírt szakmai gyakorlat lehetséges </w:t>
      </w:r>
      <w:r w:rsidRPr="00B40F7B">
        <w:rPr>
          <w:rFonts w:ascii="Times New Roman" w:hAnsi="Times New Roman" w:cs="Times New Roman"/>
          <w:sz w:val="24"/>
          <w:szCs w:val="24"/>
        </w:rPr>
        <w:t>terephelyszínei/tereptanárai</w:t>
      </w:r>
      <w:r>
        <w:rPr>
          <w:rFonts w:ascii="Times New Roman" w:hAnsi="Times New Roman" w:cs="Times New Roman"/>
          <w:sz w:val="24"/>
          <w:szCs w:val="24"/>
        </w:rPr>
        <w:t>:</w:t>
      </w:r>
      <w:r w:rsidRPr="00B40F7B">
        <w:rPr>
          <w:rStyle w:val="Lbjegyzet-hivatkozs"/>
          <w:rFonts w:ascii="Times New Roman" w:hAnsi="Times New Roman" w:cs="Times New Roman"/>
          <w:sz w:val="24"/>
          <w:szCs w:val="24"/>
        </w:rPr>
        <w:footnoteReference w:id="2"/>
      </w:r>
      <w:r w:rsidRPr="004D3450">
        <w:rPr>
          <w:rFonts w:ascii="Times New Roman" w:hAnsi="Times New Roman" w:cs="Times New Roman"/>
          <w:sz w:val="24"/>
          <w:szCs w:val="24"/>
        </w:rPr>
        <w:t xml:space="preserve"> </w:t>
      </w:r>
    </w:p>
    <w:p w14:paraId="34E706C8" w14:textId="77777777" w:rsidR="004E51C0" w:rsidRPr="009317C3" w:rsidRDefault="004E51C0" w:rsidP="004E51C0">
      <w:pPr>
        <w:pStyle w:val="Listaszerbekezds"/>
        <w:numPr>
          <w:ilvl w:val="1"/>
          <w:numId w:val="1"/>
        </w:numPr>
        <w:spacing w:after="0" w:line="240" w:lineRule="auto"/>
        <w:jc w:val="both"/>
        <w:rPr>
          <w:rFonts w:ascii="Times New Roman" w:hAnsi="Times New Roman" w:cs="Times New Roman"/>
          <w:color w:val="222222"/>
          <w:sz w:val="24"/>
          <w:szCs w:val="24"/>
        </w:rPr>
      </w:pPr>
      <w:r w:rsidRPr="009317C3">
        <w:rPr>
          <w:rFonts w:ascii="Times New Roman" w:hAnsi="Times New Roman" w:cs="Times New Roman"/>
          <w:color w:val="222222"/>
          <w:sz w:val="24"/>
          <w:szCs w:val="24"/>
        </w:rPr>
        <w:t xml:space="preserve">Családkonzultációs segítői folyamatot végző intézmények: többek között </w:t>
      </w:r>
      <w:r w:rsidRPr="009317C3">
        <w:rPr>
          <w:rFonts w:ascii="Times New Roman" w:hAnsi="Times New Roman" w:cs="Times New Roman"/>
          <w:sz w:val="24"/>
          <w:szCs w:val="24"/>
        </w:rPr>
        <w:t>gyermekjóléti és családsegítő központok; egészségügyi intézetek osztályai (</w:t>
      </w:r>
      <w:proofErr w:type="spellStart"/>
      <w:r w:rsidRPr="009317C3">
        <w:rPr>
          <w:rFonts w:ascii="Times New Roman" w:hAnsi="Times New Roman" w:cs="Times New Roman"/>
          <w:sz w:val="24"/>
          <w:szCs w:val="24"/>
        </w:rPr>
        <w:t>addiktológia</w:t>
      </w:r>
      <w:proofErr w:type="spellEnd"/>
      <w:r w:rsidRPr="009317C3">
        <w:rPr>
          <w:rFonts w:ascii="Times New Roman" w:hAnsi="Times New Roman" w:cs="Times New Roman"/>
          <w:sz w:val="24"/>
          <w:szCs w:val="24"/>
        </w:rPr>
        <w:t xml:space="preserve">, drogambulancia, pszichiátria, gyermekpszichiátria, hospice, krónikus belgyógyászat, ápolási osztály); oktatási rendszeren belül pedagógiai szakszolgálat; szociális ellátó intézmények; gyermekeket, családokat segítő civil szervezetek, egyesületek, alapítványok; mentálhigiénés központok. Továbbá magánpraxis. </w:t>
      </w:r>
    </w:p>
    <w:p w14:paraId="1DFBEA9E" w14:textId="77777777" w:rsidR="004E51C0" w:rsidRPr="005F6368" w:rsidRDefault="004E51C0" w:rsidP="004E51C0">
      <w:pPr>
        <w:pStyle w:val="Listaszerbekezds"/>
        <w:numPr>
          <w:ilvl w:val="1"/>
          <w:numId w:val="1"/>
        </w:numPr>
        <w:spacing w:after="0" w:line="240" w:lineRule="auto"/>
        <w:jc w:val="both"/>
        <w:rPr>
          <w:rFonts w:ascii="Times New Roman" w:hAnsi="Times New Roman" w:cs="Times New Roman"/>
          <w:sz w:val="24"/>
          <w:szCs w:val="24"/>
        </w:rPr>
      </w:pPr>
      <w:r w:rsidRPr="000B2A84">
        <w:rPr>
          <w:rFonts w:ascii="Times New Roman" w:hAnsi="Times New Roman" w:cs="Times New Roman"/>
          <w:color w:val="222222"/>
          <w:sz w:val="24"/>
          <w:szCs w:val="24"/>
        </w:rPr>
        <w:t>Tereptanárok</w:t>
      </w:r>
      <w:r w:rsidRPr="000B2A84">
        <w:rPr>
          <w:rFonts w:ascii="Times New Roman" w:hAnsi="Times New Roman" w:cs="Times New Roman"/>
          <w:sz w:val="24"/>
          <w:szCs w:val="24"/>
        </w:rPr>
        <w:t xml:space="preserve">: elsősorban végzett (vagy a képzést elvégző, dolgozat védés előtt álló) </w:t>
      </w:r>
      <w:r w:rsidRPr="000B2A84">
        <w:rPr>
          <w:rFonts w:ascii="Times New Roman" w:hAnsi="Times New Roman" w:cs="Times New Roman"/>
          <w:color w:val="222222"/>
          <w:sz w:val="24"/>
          <w:szCs w:val="24"/>
        </w:rPr>
        <w:t xml:space="preserve">családkonzulens/családterapeuta, illetve végső esetben és egyéni elbírálásban olyan végzett pszichológus, mentálhigiénikus szakember, aki kimondottam családokkal/párokkal végez konzultációs folyamatot </w:t>
      </w:r>
      <w:r w:rsidRPr="005F6368">
        <w:rPr>
          <w:rFonts w:ascii="Times New Roman" w:hAnsi="Times New Roman" w:cs="Times New Roman"/>
          <w:color w:val="222222"/>
          <w:sz w:val="24"/>
          <w:szCs w:val="24"/>
        </w:rPr>
        <w:t xml:space="preserve">(nem </w:t>
      </w:r>
      <w:r>
        <w:rPr>
          <w:rFonts w:ascii="Times New Roman" w:hAnsi="Times New Roman" w:cs="Times New Roman"/>
          <w:color w:val="222222"/>
          <w:sz w:val="24"/>
          <w:szCs w:val="24"/>
        </w:rPr>
        <w:t xml:space="preserve">egyéni folyamatot visz és nem pusztán </w:t>
      </w:r>
      <w:r w:rsidRPr="005F6368">
        <w:rPr>
          <w:rFonts w:ascii="Times New Roman" w:hAnsi="Times New Roman" w:cs="Times New Roman"/>
          <w:color w:val="222222"/>
          <w:sz w:val="24"/>
          <w:szCs w:val="24"/>
        </w:rPr>
        <w:t>szülő konzultációs alkalmakat).</w:t>
      </w:r>
    </w:p>
    <w:p w14:paraId="64647F92" w14:textId="77777777" w:rsidR="004E51C0" w:rsidRPr="000B2A84"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r w:rsidRPr="000B2A84">
        <w:rPr>
          <w:rFonts w:ascii="Times New Roman" w:eastAsia="Times New Roman" w:hAnsi="Times New Roman" w:cs="Times New Roman"/>
          <w:i/>
          <w:iCs/>
          <w:sz w:val="24"/>
          <w:szCs w:val="24"/>
          <w:lang w:eastAsia="hu-HU"/>
        </w:rPr>
        <w:t>A szakmai gyakorlatok struktúrája</w:t>
      </w:r>
      <w:r w:rsidRPr="000B2A84">
        <w:rPr>
          <w:rFonts w:ascii="Times New Roman" w:eastAsia="Times New Roman" w:hAnsi="Times New Roman" w:cs="Times New Roman"/>
          <w:sz w:val="24"/>
          <w:szCs w:val="24"/>
          <w:lang w:eastAsia="hu-HU"/>
        </w:rPr>
        <w:t>:</w:t>
      </w:r>
    </w:p>
    <w:p w14:paraId="7E7EEB83" w14:textId="4AA0AF68" w:rsidR="004E51C0" w:rsidRDefault="004E51C0" w:rsidP="004E51C0">
      <w:pPr>
        <w:spacing w:after="0" w:line="240" w:lineRule="auto"/>
        <w:ind w:left="708"/>
        <w:jc w:val="both"/>
        <w:rPr>
          <w:rFonts w:ascii="Times New Roman" w:eastAsia="Times New Roman" w:hAnsi="Times New Roman" w:cs="Times New Roman"/>
          <w:sz w:val="24"/>
          <w:szCs w:val="24"/>
          <w:lang w:eastAsia="hu-HU"/>
        </w:rPr>
      </w:pPr>
      <w:r w:rsidRPr="00A45B43">
        <w:rPr>
          <w:rFonts w:ascii="Times New Roman" w:eastAsia="Times New Roman" w:hAnsi="Times New Roman" w:cs="Times New Roman"/>
          <w:sz w:val="24"/>
          <w:szCs w:val="24"/>
          <w:lang w:eastAsia="hu-HU"/>
        </w:rPr>
        <w:t>A szakmai gyakorlat három egymásra épülő részből áll a második szemesztertől kezdődően</w:t>
      </w:r>
      <w:r>
        <w:rPr>
          <w:rFonts w:ascii="Times New Roman" w:eastAsia="Times New Roman" w:hAnsi="Times New Roman" w:cs="Times New Roman"/>
          <w:sz w:val="24"/>
          <w:szCs w:val="24"/>
          <w:lang w:eastAsia="hu-HU"/>
        </w:rPr>
        <w:t xml:space="preserve"> a negyedik szemeszterig</w:t>
      </w:r>
      <w:r w:rsidRPr="00A45B43">
        <w:rPr>
          <w:rFonts w:ascii="Times New Roman" w:eastAsia="Times New Roman" w:hAnsi="Times New Roman" w:cs="Times New Roman"/>
          <w:sz w:val="24"/>
          <w:szCs w:val="24"/>
          <w:lang w:eastAsia="hu-HU"/>
        </w:rPr>
        <w:t>, amelyekhez minden félévben gyakorlatkísérő/feldolgozó szeminárium kapcsolódik</w:t>
      </w:r>
      <w:r>
        <w:rPr>
          <w:rFonts w:ascii="Times New Roman" w:eastAsia="Times New Roman" w:hAnsi="Times New Roman" w:cs="Times New Roman"/>
          <w:sz w:val="24"/>
          <w:szCs w:val="24"/>
          <w:lang w:eastAsia="hu-HU"/>
        </w:rPr>
        <w:t xml:space="preserve"> (lásd 1. táblázat)</w:t>
      </w:r>
      <w:r w:rsidRPr="00A45B43">
        <w:rPr>
          <w:rFonts w:ascii="Times New Roman" w:eastAsia="Times New Roman" w:hAnsi="Times New Roman" w:cs="Times New Roman"/>
          <w:sz w:val="24"/>
          <w:szCs w:val="24"/>
          <w:lang w:eastAsia="hu-HU"/>
        </w:rPr>
        <w:t>.</w:t>
      </w:r>
    </w:p>
    <w:p w14:paraId="1175FD27" w14:textId="767D88DF"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48F8CCB2" w14:textId="0BD1A1E8"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043D0193" w14:textId="33721209"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3A2AAE80" w14:textId="12752611"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33420B2E" w14:textId="07B3B59C"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144AE99B" w14:textId="18F0A12C"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6263E1DC" w14:textId="2CDC9CB3"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272E27A3" w14:textId="77777777" w:rsidR="004E51C0" w:rsidRPr="00E25842" w:rsidRDefault="004E51C0" w:rsidP="004E51C0">
      <w:pPr>
        <w:pStyle w:val="Listaszerbekezds"/>
        <w:numPr>
          <w:ilvl w:val="1"/>
          <w:numId w:val="1"/>
        </w:numPr>
        <w:spacing w:after="0" w:line="240" w:lineRule="auto"/>
        <w:jc w:val="center"/>
        <w:rPr>
          <w:rFonts w:ascii="Times New Roman" w:eastAsia="Times New Roman" w:hAnsi="Times New Roman" w:cs="Times New Roman"/>
          <w:b/>
          <w:bCs/>
          <w:sz w:val="20"/>
          <w:szCs w:val="20"/>
          <w:lang w:eastAsia="hu-HU"/>
        </w:rPr>
      </w:pPr>
      <w:r w:rsidRPr="00E25842">
        <w:rPr>
          <w:rFonts w:ascii="Times New Roman" w:eastAsia="Times New Roman" w:hAnsi="Times New Roman" w:cs="Times New Roman"/>
          <w:b/>
          <w:bCs/>
          <w:sz w:val="20"/>
          <w:szCs w:val="20"/>
          <w:lang w:eastAsia="hu-HU"/>
        </w:rPr>
        <w:lastRenderedPageBreak/>
        <w:t>táblázat</w:t>
      </w:r>
    </w:p>
    <w:tbl>
      <w:tblPr>
        <w:tblStyle w:val="Rcsostblzat"/>
        <w:tblW w:w="0" w:type="auto"/>
        <w:tblInd w:w="708" w:type="dxa"/>
        <w:tblLook w:val="04A0" w:firstRow="1" w:lastRow="0" w:firstColumn="1" w:lastColumn="0" w:noHBand="0" w:noVBand="1"/>
      </w:tblPr>
      <w:tblGrid>
        <w:gridCol w:w="2008"/>
        <w:gridCol w:w="768"/>
        <w:gridCol w:w="661"/>
        <w:gridCol w:w="3487"/>
        <w:gridCol w:w="727"/>
        <w:gridCol w:w="703"/>
      </w:tblGrid>
      <w:tr w:rsidR="004E51C0" w:rsidRPr="00603343" w14:paraId="4E7CA210" w14:textId="77777777" w:rsidTr="00C8574A">
        <w:tc>
          <w:tcPr>
            <w:tcW w:w="2008" w:type="dxa"/>
            <w:shd w:val="clear" w:color="auto" w:fill="FFC000"/>
          </w:tcPr>
          <w:p w14:paraId="30B35DE6"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Gyakorlat </w:t>
            </w:r>
          </w:p>
        </w:tc>
        <w:tc>
          <w:tcPr>
            <w:tcW w:w="768" w:type="dxa"/>
            <w:shd w:val="clear" w:color="auto" w:fill="FFC000"/>
          </w:tcPr>
          <w:p w14:paraId="6C26178B"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Kredit</w:t>
            </w:r>
          </w:p>
        </w:tc>
        <w:tc>
          <w:tcPr>
            <w:tcW w:w="661" w:type="dxa"/>
            <w:shd w:val="clear" w:color="auto" w:fill="FFC000"/>
          </w:tcPr>
          <w:p w14:paraId="0C622B48"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Félév</w:t>
            </w:r>
          </w:p>
        </w:tc>
        <w:tc>
          <w:tcPr>
            <w:tcW w:w="3487" w:type="dxa"/>
            <w:shd w:val="clear" w:color="auto" w:fill="FFC000"/>
          </w:tcPr>
          <w:p w14:paraId="2D231F5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Gyakorlat kísérő szeminárium</w:t>
            </w:r>
          </w:p>
        </w:tc>
        <w:tc>
          <w:tcPr>
            <w:tcW w:w="727" w:type="dxa"/>
            <w:shd w:val="clear" w:color="auto" w:fill="FFC000"/>
          </w:tcPr>
          <w:p w14:paraId="3775BFDE"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Kredit</w:t>
            </w:r>
          </w:p>
        </w:tc>
        <w:tc>
          <w:tcPr>
            <w:tcW w:w="703" w:type="dxa"/>
            <w:shd w:val="clear" w:color="auto" w:fill="FFC000"/>
          </w:tcPr>
          <w:p w14:paraId="3B4E8622"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Félév</w:t>
            </w:r>
          </w:p>
        </w:tc>
      </w:tr>
      <w:tr w:rsidR="004E51C0" w:rsidRPr="00603343" w14:paraId="72B60BED" w14:textId="77777777" w:rsidTr="00C8574A">
        <w:tc>
          <w:tcPr>
            <w:tcW w:w="2008" w:type="dxa"/>
            <w:shd w:val="clear" w:color="auto" w:fill="A6A6A6" w:themeFill="background1" w:themeFillShade="A6"/>
          </w:tcPr>
          <w:p w14:paraId="1E62263E"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Családkonzultációs gyakorlat terepen 1.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A6A6A6" w:themeFill="background1" w:themeFillShade="A6"/>
          </w:tcPr>
          <w:p w14:paraId="3661D79D"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661" w:type="dxa"/>
            <w:shd w:val="clear" w:color="auto" w:fill="A6A6A6" w:themeFill="background1" w:themeFillShade="A6"/>
          </w:tcPr>
          <w:p w14:paraId="629979A0"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2</w:t>
            </w:r>
          </w:p>
        </w:tc>
        <w:tc>
          <w:tcPr>
            <w:tcW w:w="3487" w:type="dxa"/>
            <w:shd w:val="clear" w:color="auto" w:fill="A6A6A6" w:themeFill="background1" w:themeFillShade="A6"/>
          </w:tcPr>
          <w:p w14:paraId="34DBD5ED" w14:textId="77777777" w:rsidR="004E51C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1. </w:t>
            </w:r>
          </w:p>
          <w:p w14:paraId="70AAC707"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(A családkonzultáció folyamata, helye és szerepe a szociális és gyermekvédelmi ellátásban</w:t>
            </w:r>
            <w:r>
              <w:rPr>
                <w:rFonts w:ascii="Times New Roman" w:eastAsia="Times New Roman" w:hAnsi="Times New Roman" w:cs="Times New Roman"/>
                <w:sz w:val="20"/>
                <w:szCs w:val="20"/>
                <w:lang w:eastAsia="hu-HU"/>
              </w:rPr>
              <w:t>)</w:t>
            </w:r>
          </w:p>
        </w:tc>
        <w:tc>
          <w:tcPr>
            <w:tcW w:w="727" w:type="dxa"/>
            <w:shd w:val="clear" w:color="auto" w:fill="A6A6A6" w:themeFill="background1" w:themeFillShade="A6"/>
          </w:tcPr>
          <w:p w14:paraId="62A240E4"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703" w:type="dxa"/>
            <w:shd w:val="clear" w:color="auto" w:fill="A6A6A6" w:themeFill="background1" w:themeFillShade="A6"/>
          </w:tcPr>
          <w:p w14:paraId="05A053A8"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2</w:t>
            </w:r>
          </w:p>
        </w:tc>
      </w:tr>
      <w:tr w:rsidR="004E51C0" w:rsidRPr="00603343" w14:paraId="1B8AE369" w14:textId="77777777" w:rsidTr="00C8574A">
        <w:tc>
          <w:tcPr>
            <w:tcW w:w="2008" w:type="dxa"/>
            <w:shd w:val="clear" w:color="auto" w:fill="D9D9D9" w:themeFill="background1" w:themeFillShade="D9"/>
          </w:tcPr>
          <w:p w14:paraId="4CF4704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D9D9D9" w:themeFill="background1" w:themeFillShade="D9"/>
          </w:tcPr>
          <w:p w14:paraId="5883D391"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661" w:type="dxa"/>
            <w:shd w:val="clear" w:color="auto" w:fill="D9D9D9" w:themeFill="background1" w:themeFillShade="D9"/>
          </w:tcPr>
          <w:p w14:paraId="54584CF9"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3487" w:type="dxa"/>
            <w:shd w:val="clear" w:color="auto" w:fill="D9D9D9" w:themeFill="background1" w:themeFillShade="D9"/>
          </w:tcPr>
          <w:p w14:paraId="5A8DCA7E" w14:textId="77777777" w:rsidR="004E51C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w:t>
            </w:r>
          </w:p>
          <w:p w14:paraId="0C9E1C0B"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 családkonzultációt támogató módszertani eszközök)</w:t>
            </w:r>
          </w:p>
        </w:tc>
        <w:tc>
          <w:tcPr>
            <w:tcW w:w="727" w:type="dxa"/>
            <w:shd w:val="clear" w:color="auto" w:fill="D9D9D9" w:themeFill="background1" w:themeFillShade="D9"/>
          </w:tcPr>
          <w:p w14:paraId="28A6846D"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c>
          <w:tcPr>
            <w:tcW w:w="703" w:type="dxa"/>
            <w:shd w:val="clear" w:color="auto" w:fill="D9D9D9" w:themeFill="background1" w:themeFillShade="D9"/>
          </w:tcPr>
          <w:p w14:paraId="17330671"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w:t>
            </w:r>
          </w:p>
        </w:tc>
      </w:tr>
      <w:tr w:rsidR="004E51C0" w:rsidRPr="00603343" w14:paraId="38A0E9D8" w14:textId="77777777" w:rsidTr="00C8574A">
        <w:tc>
          <w:tcPr>
            <w:tcW w:w="2008" w:type="dxa"/>
            <w:shd w:val="clear" w:color="auto" w:fill="A6A6A6" w:themeFill="background1" w:themeFillShade="A6"/>
          </w:tcPr>
          <w:p w14:paraId="3A42FC20"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A6A6A6" w:themeFill="background1" w:themeFillShade="A6"/>
          </w:tcPr>
          <w:p w14:paraId="36CF2E51"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661" w:type="dxa"/>
            <w:shd w:val="clear" w:color="auto" w:fill="A6A6A6" w:themeFill="background1" w:themeFillShade="A6"/>
          </w:tcPr>
          <w:p w14:paraId="4530B956"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3487" w:type="dxa"/>
            <w:shd w:val="clear" w:color="auto" w:fill="A6A6A6" w:themeFill="background1" w:themeFillShade="A6"/>
          </w:tcPr>
          <w:p w14:paraId="7942DEE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(Esetfeldolgozó szupervízió)</w:t>
            </w:r>
          </w:p>
        </w:tc>
        <w:tc>
          <w:tcPr>
            <w:tcW w:w="727" w:type="dxa"/>
            <w:shd w:val="clear" w:color="auto" w:fill="A6A6A6" w:themeFill="background1" w:themeFillShade="A6"/>
          </w:tcPr>
          <w:p w14:paraId="156E0269"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c>
          <w:tcPr>
            <w:tcW w:w="703" w:type="dxa"/>
            <w:shd w:val="clear" w:color="auto" w:fill="A6A6A6" w:themeFill="background1" w:themeFillShade="A6"/>
          </w:tcPr>
          <w:p w14:paraId="385F3C81"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r>
    </w:tbl>
    <w:p w14:paraId="1037DA2A" w14:textId="77777777" w:rsidR="004E51C0" w:rsidRDefault="004E51C0" w:rsidP="004E51C0">
      <w:pPr>
        <w:spacing w:after="0" w:line="240" w:lineRule="auto"/>
        <w:jc w:val="both"/>
        <w:rPr>
          <w:rFonts w:ascii="Times New Roman" w:hAnsi="Times New Roman" w:cs="Times New Roman"/>
          <w:sz w:val="24"/>
          <w:szCs w:val="24"/>
        </w:rPr>
      </w:pPr>
    </w:p>
    <w:p w14:paraId="49B936CD" w14:textId="77777777" w:rsidR="004E51C0" w:rsidRDefault="004E51C0" w:rsidP="004E51C0">
      <w:pPr>
        <w:spacing w:after="0" w:line="240" w:lineRule="auto"/>
        <w:ind w:left="708"/>
        <w:jc w:val="both"/>
        <w:rPr>
          <w:rFonts w:ascii="Times New Roman" w:hAnsi="Times New Roman" w:cs="Times New Roman"/>
          <w:sz w:val="24"/>
          <w:szCs w:val="24"/>
        </w:rPr>
      </w:pPr>
      <w:r w:rsidRPr="00A45B43">
        <w:rPr>
          <w:rFonts w:ascii="Times New Roman" w:hAnsi="Times New Roman" w:cs="Times New Roman"/>
          <w:sz w:val="24"/>
          <w:szCs w:val="24"/>
        </w:rPr>
        <w:t>A</w:t>
      </w:r>
      <w:r>
        <w:rPr>
          <w:rFonts w:ascii="Times New Roman" w:hAnsi="Times New Roman" w:cs="Times New Roman"/>
          <w:sz w:val="24"/>
          <w:szCs w:val="24"/>
        </w:rPr>
        <w:t>dott</w:t>
      </w:r>
      <w:r w:rsidRPr="00A45B43">
        <w:rPr>
          <w:rFonts w:ascii="Times New Roman" w:hAnsi="Times New Roman" w:cs="Times New Roman"/>
          <w:sz w:val="24"/>
          <w:szCs w:val="24"/>
        </w:rPr>
        <w:t xml:space="preserve"> </w:t>
      </w:r>
      <w:r>
        <w:rPr>
          <w:rFonts w:ascii="Times New Roman" w:hAnsi="Times New Roman" w:cs="Times New Roman"/>
          <w:sz w:val="24"/>
          <w:szCs w:val="24"/>
        </w:rPr>
        <w:t>terep</w:t>
      </w:r>
      <w:r w:rsidRPr="00A45B43">
        <w:rPr>
          <w:rFonts w:ascii="Times New Roman" w:hAnsi="Times New Roman" w:cs="Times New Roman"/>
          <w:sz w:val="24"/>
          <w:szCs w:val="24"/>
        </w:rPr>
        <w:t>gyakorlat</w:t>
      </w:r>
      <w:r>
        <w:rPr>
          <w:rFonts w:ascii="Times New Roman" w:hAnsi="Times New Roman" w:cs="Times New Roman"/>
          <w:sz w:val="24"/>
          <w:szCs w:val="24"/>
        </w:rPr>
        <w:t xml:space="preserve"> </w:t>
      </w:r>
      <w:r w:rsidRPr="00A45B43">
        <w:rPr>
          <w:rFonts w:ascii="Times New Roman" w:hAnsi="Times New Roman" w:cs="Times New Roman"/>
          <w:sz w:val="24"/>
          <w:szCs w:val="24"/>
        </w:rPr>
        <w:t>kísérő szeminárium</w:t>
      </w:r>
      <w:r>
        <w:rPr>
          <w:rFonts w:ascii="Times New Roman" w:hAnsi="Times New Roman" w:cs="Times New Roman"/>
          <w:sz w:val="24"/>
          <w:szCs w:val="24"/>
        </w:rPr>
        <w:t xml:space="preserve">ot </w:t>
      </w:r>
      <w:r w:rsidRPr="00A45B43">
        <w:rPr>
          <w:rFonts w:ascii="Times New Roman" w:hAnsi="Times New Roman" w:cs="Times New Roman"/>
          <w:sz w:val="24"/>
          <w:szCs w:val="24"/>
        </w:rPr>
        <w:t xml:space="preserve">az ahhoz kapcsolódó </w:t>
      </w:r>
      <w:r>
        <w:rPr>
          <w:rFonts w:ascii="Times New Roman" w:hAnsi="Times New Roman" w:cs="Times New Roman"/>
          <w:sz w:val="24"/>
          <w:szCs w:val="24"/>
        </w:rPr>
        <w:t>szakmai gyakorlat tárgy</w:t>
      </w:r>
      <w:r w:rsidRPr="00A45B43">
        <w:rPr>
          <w:rFonts w:ascii="Times New Roman" w:hAnsi="Times New Roman" w:cs="Times New Roman"/>
          <w:sz w:val="24"/>
          <w:szCs w:val="24"/>
        </w:rPr>
        <w:t xml:space="preserve"> felvételével párhuzamosan kell végezni.</w:t>
      </w:r>
    </w:p>
    <w:p w14:paraId="6178437E" w14:textId="77777777" w:rsidR="004E51C0"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bookmarkStart w:id="1" w:name="_Hlk209620654"/>
      <w:r w:rsidRPr="00624F08">
        <w:rPr>
          <w:rFonts w:ascii="Times New Roman" w:hAnsi="Times New Roman" w:cs="Times New Roman"/>
          <w:sz w:val="24"/>
          <w:szCs w:val="24"/>
        </w:rPr>
        <w:t xml:space="preserve">Az egyes gyakorlatok csak egymást követően végezhetőek el. </w:t>
      </w:r>
    </w:p>
    <w:p w14:paraId="5DC21DA0" w14:textId="77777777" w:rsidR="004E51C0" w:rsidRPr="004D05AD"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r w:rsidRPr="004D05AD">
        <w:rPr>
          <w:rFonts w:ascii="Times New Roman" w:hAnsi="Times New Roman" w:cs="Times New Roman"/>
          <w:sz w:val="24"/>
          <w:szCs w:val="24"/>
        </w:rPr>
        <w:t xml:space="preserve">A hallgató a – tereptanárral megbeszélve – köteles </w:t>
      </w:r>
      <w:r>
        <w:rPr>
          <w:rFonts w:ascii="Times New Roman" w:hAnsi="Times New Roman" w:cs="Times New Roman"/>
          <w:sz w:val="24"/>
          <w:szCs w:val="24"/>
        </w:rPr>
        <w:t>a</w:t>
      </w:r>
      <w:r w:rsidRPr="004D05AD">
        <w:rPr>
          <w:rFonts w:ascii="Times New Roman" w:hAnsi="Times New Roman" w:cs="Times New Roman"/>
          <w:sz w:val="24"/>
          <w:szCs w:val="24"/>
        </w:rPr>
        <w:t xml:space="preserve"> már megkezdett segítői folyamatot végig kísérni a gyakorlati idő lejártával is (későbbi gyakorlatok </w:t>
      </w:r>
      <w:proofErr w:type="spellStart"/>
      <w:r w:rsidRPr="004D05AD">
        <w:rPr>
          <w:rFonts w:ascii="Times New Roman" w:hAnsi="Times New Roman" w:cs="Times New Roman"/>
          <w:sz w:val="24"/>
          <w:szCs w:val="24"/>
        </w:rPr>
        <w:t>idejébe</w:t>
      </w:r>
      <w:proofErr w:type="spellEnd"/>
      <w:r w:rsidRPr="004D05AD">
        <w:rPr>
          <w:rFonts w:ascii="Times New Roman" w:hAnsi="Times New Roman" w:cs="Times New Roman"/>
          <w:sz w:val="24"/>
          <w:szCs w:val="24"/>
        </w:rPr>
        <w:t xml:space="preserve"> beszámítva), továbbá lehetősége van tovább folytatni a közös munkát, mely szorgalmi időszakon kívüli alkalmak – minimalizált óraszámban</w:t>
      </w:r>
      <w:r>
        <w:rPr>
          <w:rFonts w:ascii="Times New Roman" w:hAnsi="Times New Roman" w:cs="Times New Roman"/>
          <w:sz w:val="24"/>
          <w:szCs w:val="24"/>
        </w:rPr>
        <w:t xml:space="preserve"> </w:t>
      </w:r>
      <w:r w:rsidRPr="004D05AD">
        <w:rPr>
          <w:rFonts w:ascii="Times New Roman" w:hAnsi="Times New Roman" w:cs="Times New Roman"/>
          <w:sz w:val="24"/>
          <w:szCs w:val="24"/>
        </w:rPr>
        <w:t xml:space="preserve"> </w:t>
      </w:r>
      <w:r>
        <w:rPr>
          <w:rFonts w:ascii="Times New Roman" w:hAnsi="Times New Roman" w:cs="Times New Roman"/>
          <w:sz w:val="24"/>
          <w:szCs w:val="24"/>
        </w:rPr>
        <w:t>(</w:t>
      </w:r>
      <w:r w:rsidRPr="004D05AD">
        <w:rPr>
          <w:rFonts w:ascii="Times New Roman" w:hAnsi="Times New Roman" w:cs="Times New Roman"/>
          <w:sz w:val="24"/>
          <w:szCs w:val="24"/>
        </w:rPr>
        <w:t xml:space="preserve">lásd </w:t>
      </w:r>
      <w:r>
        <w:rPr>
          <w:rFonts w:ascii="Times New Roman" w:hAnsi="Times New Roman" w:cs="Times New Roman"/>
          <w:sz w:val="24"/>
          <w:szCs w:val="24"/>
        </w:rPr>
        <w:t>2. táblázat)</w:t>
      </w:r>
      <w:r w:rsidRPr="004D05AD">
        <w:rPr>
          <w:rFonts w:ascii="Times New Roman" w:hAnsi="Times New Roman" w:cs="Times New Roman"/>
          <w:sz w:val="24"/>
          <w:szCs w:val="24"/>
        </w:rPr>
        <w:t xml:space="preserve"> a következő gyakorlati időbe számítanak bele. Ennek adminisztratív elkülönítése a hallgató feladata.</w:t>
      </w:r>
    </w:p>
    <w:bookmarkEnd w:id="1"/>
    <w:p w14:paraId="7AF76FB1" w14:textId="11F91E03" w:rsidR="004E51C0"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D05AD">
        <w:rPr>
          <w:rFonts w:ascii="Times New Roman" w:eastAsia="Times New Roman" w:hAnsi="Times New Roman" w:cs="Times New Roman"/>
          <w:sz w:val="24"/>
          <w:szCs w:val="24"/>
          <w:lang w:eastAsia="hu-HU"/>
        </w:rPr>
        <w:t xml:space="preserve">A hallgatók a választott gyakorlati terephelyükön a családokkal foglalkozó szakember munkafolyamataihoz igazodva, hetente minimum </w:t>
      </w:r>
      <w:r w:rsidR="006F784B">
        <w:rPr>
          <w:rFonts w:ascii="Times New Roman" w:eastAsia="Times New Roman" w:hAnsi="Times New Roman" w:cs="Times New Roman"/>
          <w:sz w:val="24"/>
          <w:szCs w:val="24"/>
          <w:lang w:eastAsia="hu-HU"/>
        </w:rPr>
        <w:t>2</w:t>
      </w:r>
      <w:r w:rsidRPr="004D05AD">
        <w:rPr>
          <w:rFonts w:ascii="Times New Roman" w:eastAsia="Times New Roman" w:hAnsi="Times New Roman" w:cs="Times New Roman"/>
          <w:sz w:val="24"/>
          <w:szCs w:val="24"/>
          <w:lang w:eastAsia="hu-HU"/>
        </w:rPr>
        <w:t>-</w:t>
      </w:r>
      <w:r w:rsidR="006F784B">
        <w:rPr>
          <w:rFonts w:ascii="Times New Roman" w:eastAsia="Times New Roman" w:hAnsi="Times New Roman" w:cs="Times New Roman"/>
          <w:sz w:val="24"/>
          <w:szCs w:val="24"/>
          <w:lang w:eastAsia="hu-HU"/>
        </w:rPr>
        <w:t>4</w:t>
      </w:r>
      <w:r w:rsidRPr="004D05AD">
        <w:rPr>
          <w:rFonts w:ascii="Times New Roman" w:eastAsia="Times New Roman" w:hAnsi="Times New Roman" w:cs="Times New Roman"/>
          <w:sz w:val="24"/>
          <w:szCs w:val="24"/>
          <w:lang w:eastAsia="hu-HU"/>
        </w:rPr>
        <w:t xml:space="preserve"> órát (az egyes szemeszterek során összesen </w:t>
      </w:r>
      <w:r w:rsidR="006F784B">
        <w:rPr>
          <w:rFonts w:ascii="Times New Roman" w:eastAsia="Times New Roman" w:hAnsi="Times New Roman" w:cs="Times New Roman"/>
          <w:sz w:val="24"/>
          <w:szCs w:val="24"/>
          <w:lang w:eastAsia="hu-HU"/>
        </w:rPr>
        <w:t>4</w:t>
      </w:r>
      <w:r w:rsidRPr="004D05AD">
        <w:rPr>
          <w:rFonts w:ascii="Times New Roman" w:eastAsia="Times New Roman" w:hAnsi="Times New Roman" w:cs="Times New Roman"/>
          <w:sz w:val="24"/>
          <w:szCs w:val="24"/>
          <w:lang w:eastAsia="hu-HU"/>
        </w:rPr>
        <w:t xml:space="preserve">0, </w:t>
      </w:r>
      <w:r w:rsidR="006F784B">
        <w:rPr>
          <w:rFonts w:ascii="Times New Roman" w:eastAsia="Times New Roman" w:hAnsi="Times New Roman" w:cs="Times New Roman"/>
          <w:sz w:val="24"/>
          <w:szCs w:val="24"/>
          <w:lang w:eastAsia="hu-HU"/>
        </w:rPr>
        <w:t>4</w:t>
      </w:r>
      <w:r w:rsidRPr="004D05AD">
        <w:rPr>
          <w:rFonts w:ascii="Times New Roman" w:eastAsia="Times New Roman" w:hAnsi="Times New Roman" w:cs="Times New Roman"/>
          <w:sz w:val="24"/>
          <w:szCs w:val="24"/>
          <w:lang w:eastAsia="hu-HU"/>
        </w:rPr>
        <w:t xml:space="preserve">0, </w:t>
      </w:r>
      <w:r w:rsidR="006F784B">
        <w:rPr>
          <w:rFonts w:ascii="Times New Roman" w:eastAsia="Times New Roman" w:hAnsi="Times New Roman" w:cs="Times New Roman"/>
          <w:sz w:val="24"/>
          <w:szCs w:val="24"/>
          <w:lang w:eastAsia="hu-HU"/>
        </w:rPr>
        <w:t>6</w:t>
      </w:r>
      <w:r>
        <w:rPr>
          <w:rFonts w:ascii="Times New Roman" w:eastAsia="Times New Roman" w:hAnsi="Times New Roman" w:cs="Times New Roman"/>
          <w:sz w:val="24"/>
          <w:szCs w:val="24"/>
          <w:lang w:eastAsia="hu-HU"/>
        </w:rPr>
        <w:t>0</w:t>
      </w:r>
      <w:r w:rsidRPr="004D05AD">
        <w:rPr>
          <w:rFonts w:ascii="Times New Roman" w:eastAsia="Times New Roman" w:hAnsi="Times New Roman" w:cs="Times New Roman"/>
          <w:sz w:val="24"/>
          <w:szCs w:val="24"/>
          <w:lang w:eastAsia="hu-HU"/>
        </w:rPr>
        <w:t xml:space="preserve"> órát) töltenek a gyakorlaton (igazodva a terephely kialakult munkarendjéhez).</w:t>
      </w:r>
    </w:p>
    <w:p w14:paraId="0184E113" w14:textId="77777777" w:rsidR="004E51C0" w:rsidRPr="004D05AD" w:rsidRDefault="004E51C0" w:rsidP="004E51C0">
      <w:pPr>
        <w:pStyle w:val="Listaszerbekezds"/>
        <w:spacing w:after="0" w:line="240" w:lineRule="auto"/>
        <w:jc w:val="both"/>
        <w:rPr>
          <w:rFonts w:ascii="Times New Roman" w:eastAsia="Times New Roman" w:hAnsi="Times New Roman" w:cs="Times New Roman"/>
          <w:sz w:val="24"/>
          <w:szCs w:val="24"/>
          <w:lang w:eastAsia="hu-HU"/>
        </w:rPr>
      </w:pPr>
    </w:p>
    <w:bookmarkEnd w:id="0"/>
    <w:p w14:paraId="61BB4E79" w14:textId="77777777" w:rsidR="004E51C0" w:rsidRPr="00E25842" w:rsidRDefault="004E51C0" w:rsidP="004E51C0">
      <w:pPr>
        <w:spacing w:after="0" w:line="240" w:lineRule="auto"/>
        <w:jc w:val="center"/>
        <w:rPr>
          <w:rFonts w:ascii="Times New Roman" w:eastAsia="Times New Roman" w:hAnsi="Times New Roman" w:cs="Times New Roman"/>
          <w:b/>
          <w:bCs/>
          <w:sz w:val="20"/>
          <w:szCs w:val="20"/>
          <w:lang w:eastAsia="hu-HU"/>
        </w:rPr>
      </w:pPr>
      <w:r w:rsidRPr="00E25842">
        <w:rPr>
          <w:rFonts w:ascii="Times New Roman" w:eastAsia="Times New Roman" w:hAnsi="Times New Roman" w:cs="Times New Roman"/>
          <w:b/>
          <w:bCs/>
          <w:sz w:val="20"/>
          <w:szCs w:val="20"/>
          <w:lang w:eastAsia="hu-HU"/>
        </w:rPr>
        <w:t>2. táblázat</w:t>
      </w:r>
    </w:p>
    <w:tbl>
      <w:tblPr>
        <w:tblStyle w:val="Rcsostblzat"/>
        <w:tblW w:w="9070" w:type="dxa"/>
        <w:tblInd w:w="-5" w:type="dxa"/>
        <w:tblLook w:val="04A0" w:firstRow="1" w:lastRow="0" w:firstColumn="1" w:lastColumn="0" w:noHBand="0" w:noVBand="1"/>
      </w:tblPr>
      <w:tblGrid>
        <w:gridCol w:w="1772"/>
        <w:gridCol w:w="783"/>
        <w:gridCol w:w="672"/>
        <w:gridCol w:w="1172"/>
        <w:gridCol w:w="1039"/>
        <w:gridCol w:w="1116"/>
        <w:gridCol w:w="2516"/>
      </w:tblGrid>
      <w:tr w:rsidR="004E51C0" w:rsidRPr="00603343" w14:paraId="1F52D693" w14:textId="77777777" w:rsidTr="00C8574A">
        <w:tc>
          <w:tcPr>
            <w:tcW w:w="1772" w:type="dxa"/>
            <w:vMerge w:val="restart"/>
            <w:shd w:val="clear" w:color="auto" w:fill="FFC000"/>
          </w:tcPr>
          <w:p w14:paraId="69BE571D" w14:textId="77777777" w:rsidR="004E51C0" w:rsidRPr="00603343" w:rsidRDefault="004E51C0" w:rsidP="00C8574A">
            <w:pPr>
              <w:jc w:val="center"/>
              <w:rPr>
                <w:rFonts w:ascii="Times New Roman" w:eastAsia="Times New Roman" w:hAnsi="Times New Roman" w:cs="Times New Roman"/>
                <w:b/>
                <w:bCs/>
                <w:sz w:val="20"/>
                <w:szCs w:val="20"/>
                <w:lang w:eastAsia="hu-HU"/>
              </w:rPr>
            </w:pPr>
            <w:bookmarkStart w:id="2" w:name="_Hlk179199484"/>
          </w:p>
          <w:p w14:paraId="4620F31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79198C7E"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w:t>
            </w:r>
          </w:p>
        </w:tc>
        <w:tc>
          <w:tcPr>
            <w:tcW w:w="783" w:type="dxa"/>
            <w:vMerge w:val="restart"/>
            <w:shd w:val="clear" w:color="auto" w:fill="FFC000"/>
          </w:tcPr>
          <w:p w14:paraId="642FBC4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1655D478"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75C4C4AD"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Kredit</w:t>
            </w:r>
          </w:p>
        </w:tc>
        <w:tc>
          <w:tcPr>
            <w:tcW w:w="672" w:type="dxa"/>
            <w:vMerge w:val="restart"/>
            <w:shd w:val="clear" w:color="auto" w:fill="FFC000"/>
          </w:tcPr>
          <w:p w14:paraId="18BA0CD2"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348AA463"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45D14A79"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Félév</w:t>
            </w:r>
          </w:p>
        </w:tc>
        <w:tc>
          <w:tcPr>
            <w:tcW w:w="1172" w:type="dxa"/>
            <w:vMerge w:val="restart"/>
            <w:shd w:val="clear" w:color="auto" w:fill="FFC000"/>
          </w:tcPr>
          <w:p w14:paraId="0922DC0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195EAFE3"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608E60AB"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 időtartama</w:t>
            </w:r>
          </w:p>
        </w:tc>
        <w:tc>
          <w:tcPr>
            <w:tcW w:w="2155" w:type="dxa"/>
            <w:gridSpan w:val="2"/>
            <w:shd w:val="clear" w:color="auto" w:fill="FFC000"/>
          </w:tcPr>
          <w:p w14:paraId="511F6BB8"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 elvégzésének lehetősége</w:t>
            </w:r>
          </w:p>
        </w:tc>
        <w:tc>
          <w:tcPr>
            <w:tcW w:w="2516" w:type="dxa"/>
            <w:vMerge w:val="restart"/>
            <w:shd w:val="clear" w:color="auto" w:fill="FFC000"/>
          </w:tcPr>
          <w:p w14:paraId="3D744564"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3096D51C"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257A6D76"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64C61CFC"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Feladat</w:t>
            </w:r>
          </w:p>
        </w:tc>
      </w:tr>
      <w:tr w:rsidR="004E51C0" w:rsidRPr="004D3450" w14:paraId="3B52CFFA" w14:textId="77777777" w:rsidTr="00C8574A">
        <w:tc>
          <w:tcPr>
            <w:tcW w:w="1772" w:type="dxa"/>
            <w:vMerge/>
          </w:tcPr>
          <w:p w14:paraId="47FE95E0"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783" w:type="dxa"/>
            <w:vMerge/>
          </w:tcPr>
          <w:p w14:paraId="0CC88F5D"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672" w:type="dxa"/>
            <w:vMerge/>
          </w:tcPr>
          <w:p w14:paraId="0530A639"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1172" w:type="dxa"/>
            <w:vMerge/>
          </w:tcPr>
          <w:p w14:paraId="36659E77"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1039" w:type="dxa"/>
            <w:shd w:val="clear" w:color="auto" w:fill="FFFF00"/>
          </w:tcPr>
          <w:p w14:paraId="737D1930"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Szorgalmi időszakon kívül (szükség esetén)</w:t>
            </w:r>
          </w:p>
        </w:tc>
        <w:tc>
          <w:tcPr>
            <w:tcW w:w="1116" w:type="dxa"/>
            <w:shd w:val="clear" w:color="auto" w:fill="FFFF00"/>
          </w:tcPr>
          <w:p w14:paraId="213C3E1A"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Szorgalmi időszakban</w:t>
            </w:r>
          </w:p>
        </w:tc>
        <w:tc>
          <w:tcPr>
            <w:tcW w:w="2516" w:type="dxa"/>
            <w:vMerge/>
          </w:tcPr>
          <w:p w14:paraId="1F272212" w14:textId="77777777" w:rsidR="004E51C0" w:rsidRPr="004D3450" w:rsidRDefault="004E51C0" w:rsidP="00C8574A">
            <w:pPr>
              <w:jc w:val="both"/>
              <w:rPr>
                <w:rFonts w:ascii="Times New Roman" w:eastAsia="Times New Roman" w:hAnsi="Times New Roman" w:cs="Times New Roman"/>
                <w:sz w:val="20"/>
                <w:szCs w:val="20"/>
                <w:lang w:eastAsia="hu-HU"/>
              </w:rPr>
            </w:pPr>
          </w:p>
        </w:tc>
      </w:tr>
      <w:tr w:rsidR="004E51C0" w:rsidRPr="004D3450" w14:paraId="3ABF1833" w14:textId="77777777" w:rsidTr="00C8574A">
        <w:tc>
          <w:tcPr>
            <w:tcW w:w="1772" w:type="dxa"/>
            <w:shd w:val="clear" w:color="auto" w:fill="BFBFBF" w:themeFill="background1" w:themeFillShade="BF"/>
          </w:tcPr>
          <w:p w14:paraId="73016F93"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Családkonzultációs gyakorlat terepen 1.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BFBFBF" w:themeFill="background1" w:themeFillShade="BF"/>
          </w:tcPr>
          <w:p w14:paraId="19225EBA"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672" w:type="dxa"/>
            <w:shd w:val="clear" w:color="auto" w:fill="BFBFBF" w:themeFill="background1" w:themeFillShade="BF"/>
          </w:tcPr>
          <w:p w14:paraId="5698D70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2</w:t>
            </w:r>
          </w:p>
        </w:tc>
        <w:tc>
          <w:tcPr>
            <w:tcW w:w="1172" w:type="dxa"/>
            <w:shd w:val="clear" w:color="auto" w:fill="BFBFBF" w:themeFill="background1" w:themeFillShade="BF"/>
          </w:tcPr>
          <w:p w14:paraId="407D9F4D" w14:textId="4BA5428D" w:rsidR="004E51C0" w:rsidRPr="004D3450" w:rsidRDefault="006F784B"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r w:rsidR="004E51C0" w:rsidRPr="004D3450">
              <w:rPr>
                <w:rFonts w:ascii="Times New Roman" w:eastAsia="Times New Roman" w:hAnsi="Times New Roman" w:cs="Times New Roman"/>
                <w:sz w:val="20"/>
                <w:szCs w:val="20"/>
                <w:lang w:eastAsia="hu-HU"/>
              </w:rPr>
              <w:t>0</w:t>
            </w:r>
            <w:r w:rsidR="004E51C0">
              <w:rPr>
                <w:rStyle w:val="Lbjegyzet-hivatkozs"/>
                <w:rFonts w:ascii="Times New Roman" w:eastAsia="Times New Roman" w:hAnsi="Times New Roman" w:cs="Times New Roman"/>
                <w:sz w:val="20"/>
                <w:szCs w:val="20"/>
                <w:lang w:eastAsia="hu-HU"/>
              </w:rPr>
              <w:footnoteReference w:id="3"/>
            </w:r>
            <w:r w:rsidR="004E51C0" w:rsidRPr="004D3450">
              <w:rPr>
                <w:rFonts w:ascii="Times New Roman" w:eastAsia="Times New Roman" w:hAnsi="Times New Roman" w:cs="Times New Roman"/>
                <w:sz w:val="20"/>
                <w:szCs w:val="20"/>
                <w:lang w:eastAsia="hu-HU"/>
              </w:rPr>
              <w:t xml:space="preserve"> óra</w:t>
            </w:r>
          </w:p>
        </w:tc>
        <w:tc>
          <w:tcPr>
            <w:tcW w:w="1039" w:type="dxa"/>
            <w:shd w:val="clear" w:color="auto" w:fill="BFBFBF" w:themeFill="background1" w:themeFillShade="BF"/>
          </w:tcPr>
          <w:p w14:paraId="2E552790"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w:t>
            </w:r>
          </w:p>
        </w:tc>
        <w:tc>
          <w:tcPr>
            <w:tcW w:w="1116" w:type="dxa"/>
            <w:shd w:val="clear" w:color="auto" w:fill="BFBFBF" w:themeFill="background1" w:themeFillShade="BF"/>
          </w:tcPr>
          <w:p w14:paraId="13DB89F2" w14:textId="4970E4F4" w:rsidR="004E51C0" w:rsidRPr="004D3450" w:rsidRDefault="006F784B"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r w:rsidR="004E51C0" w:rsidRPr="004D3450">
              <w:rPr>
                <w:rFonts w:ascii="Times New Roman" w:eastAsia="Times New Roman" w:hAnsi="Times New Roman" w:cs="Times New Roman"/>
                <w:sz w:val="20"/>
                <w:szCs w:val="20"/>
                <w:lang w:eastAsia="hu-HU"/>
              </w:rPr>
              <w:t>0 óra</w:t>
            </w:r>
          </w:p>
        </w:tc>
        <w:tc>
          <w:tcPr>
            <w:tcW w:w="2516" w:type="dxa"/>
            <w:shd w:val="clear" w:color="auto" w:fill="BFBFBF" w:themeFill="background1" w:themeFillShade="BF"/>
          </w:tcPr>
          <w:p w14:paraId="6847B917"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1) nagyobbrészt megfigyelés tereptanár mellett</w:t>
            </w:r>
          </w:p>
          <w:p w14:paraId="22949FB1"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2) </w:t>
            </w:r>
            <w:r>
              <w:rPr>
                <w:rFonts w:ascii="Times New Roman" w:eastAsia="Times New Roman" w:hAnsi="Times New Roman" w:cs="Times New Roman"/>
                <w:sz w:val="20"/>
                <w:szCs w:val="20"/>
                <w:lang w:eastAsia="hu-HU"/>
              </w:rPr>
              <w:t xml:space="preserve">esetleg </w:t>
            </w:r>
            <w:r w:rsidRPr="004D3450">
              <w:rPr>
                <w:rFonts w:ascii="Times New Roman" w:eastAsia="Times New Roman" w:hAnsi="Times New Roman" w:cs="Times New Roman"/>
                <w:sz w:val="20"/>
                <w:szCs w:val="20"/>
                <w:lang w:eastAsia="hu-HU"/>
              </w:rPr>
              <w:t>társvezetés tereptanár</w:t>
            </w:r>
            <w:r>
              <w:rPr>
                <w:rFonts w:ascii="Times New Roman" w:eastAsia="Times New Roman" w:hAnsi="Times New Roman" w:cs="Times New Roman"/>
                <w:sz w:val="20"/>
                <w:szCs w:val="20"/>
                <w:lang w:eastAsia="hu-HU"/>
              </w:rPr>
              <w:t xml:space="preserve"> mellett (tereptanári mérlegelés)</w:t>
            </w:r>
          </w:p>
        </w:tc>
      </w:tr>
      <w:tr w:rsidR="004E51C0" w:rsidRPr="004D3450" w14:paraId="4886FF96" w14:textId="77777777" w:rsidTr="00C8574A">
        <w:tc>
          <w:tcPr>
            <w:tcW w:w="1772" w:type="dxa"/>
            <w:shd w:val="clear" w:color="auto" w:fill="F2F2F2" w:themeFill="background1" w:themeFillShade="F2"/>
          </w:tcPr>
          <w:p w14:paraId="501040A2"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F2F2F2" w:themeFill="background1" w:themeFillShade="F2"/>
          </w:tcPr>
          <w:p w14:paraId="1A8C541B"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672" w:type="dxa"/>
            <w:shd w:val="clear" w:color="auto" w:fill="F2F2F2" w:themeFill="background1" w:themeFillShade="F2"/>
          </w:tcPr>
          <w:p w14:paraId="14834DB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1172" w:type="dxa"/>
            <w:shd w:val="clear" w:color="auto" w:fill="F2F2F2" w:themeFill="background1" w:themeFillShade="F2"/>
          </w:tcPr>
          <w:p w14:paraId="0C48A738" w14:textId="0CC137A8" w:rsidR="004E51C0" w:rsidRPr="004D3450" w:rsidRDefault="006F784B"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r w:rsidR="004E51C0" w:rsidRPr="004D3450">
              <w:rPr>
                <w:rFonts w:ascii="Times New Roman" w:eastAsia="Times New Roman" w:hAnsi="Times New Roman" w:cs="Times New Roman"/>
                <w:sz w:val="20"/>
                <w:szCs w:val="20"/>
                <w:lang w:eastAsia="hu-HU"/>
              </w:rPr>
              <w:t>0 óra</w:t>
            </w:r>
          </w:p>
        </w:tc>
        <w:tc>
          <w:tcPr>
            <w:tcW w:w="1039" w:type="dxa"/>
            <w:shd w:val="clear" w:color="auto" w:fill="F2F2F2" w:themeFill="background1" w:themeFillShade="F2"/>
          </w:tcPr>
          <w:p w14:paraId="5A43C4FE" w14:textId="1CA0DE34" w:rsidR="004E51C0" w:rsidRPr="004D3450" w:rsidRDefault="004E51C0" w:rsidP="00C8574A">
            <w:pPr>
              <w:jc w:val="both"/>
              <w:rPr>
                <w:rFonts w:ascii="Times New Roman" w:eastAsia="Times New Roman" w:hAnsi="Times New Roman" w:cs="Times New Roman"/>
                <w:sz w:val="20"/>
                <w:szCs w:val="20"/>
                <w:lang w:eastAsia="hu-HU"/>
              </w:rPr>
            </w:pPr>
            <w:proofErr w:type="spellStart"/>
            <w:r w:rsidRPr="004D3450">
              <w:rPr>
                <w:rFonts w:ascii="Times New Roman" w:eastAsia="Times New Roman" w:hAnsi="Times New Roman" w:cs="Times New Roman"/>
                <w:sz w:val="20"/>
                <w:szCs w:val="20"/>
                <w:lang w:eastAsia="hu-HU"/>
              </w:rPr>
              <w:t>max</w:t>
            </w:r>
            <w:proofErr w:type="spellEnd"/>
            <w:r w:rsidRPr="004D3450">
              <w:rPr>
                <w:rFonts w:ascii="Times New Roman" w:eastAsia="Times New Roman" w:hAnsi="Times New Roman" w:cs="Times New Roman"/>
                <w:sz w:val="20"/>
                <w:szCs w:val="20"/>
                <w:lang w:eastAsia="hu-HU"/>
              </w:rPr>
              <w:t xml:space="preserve">. </w:t>
            </w:r>
            <w:r w:rsidR="006F784B">
              <w:rPr>
                <w:rFonts w:ascii="Times New Roman" w:eastAsia="Times New Roman" w:hAnsi="Times New Roman" w:cs="Times New Roman"/>
                <w:sz w:val="20"/>
                <w:szCs w:val="20"/>
                <w:lang w:eastAsia="hu-HU"/>
              </w:rPr>
              <w:t>2</w:t>
            </w:r>
            <w:r w:rsidRPr="004D3450">
              <w:rPr>
                <w:rFonts w:ascii="Times New Roman" w:eastAsia="Times New Roman" w:hAnsi="Times New Roman" w:cs="Times New Roman"/>
                <w:sz w:val="20"/>
                <w:szCs w:val="20"/>
                <w:lang w:eastAsia="hu-HU"/>
              </w:rPr>
              <w:t>0 óra</w:t>
            </w:r>
          </w:p>
        </w:tc>
        <w:tc>
          <w:tcPr>
            <w:tcW w:w="1116" w:type="dxa"/>
            <w:shd w:val="clear" w:color="auto" w:fill="F2F2F2" w:themeFill="background1" w:themeFillShade="F2"/>
          </w:tcPr>
          <w:p w14:paraId="74E92035" w14:textId="3C13A9F5"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min. </w:t>
            </w:r>
            <w:r w:rsidR="006F784B">
              <w:rPr>
                <w:rFonts w:ascii="Times New Roman" w:eastAsia="Times New Roman" w:hAnsi="Times New Roman" w:cs="Times New Roman"/>
                <w:sz w:val="20"/>
                <w:szCs w:val="20"/>
                <w:lang w:eastAsia="hu-HU"/>
              </w:rPr>
              <w:t>2</w:t>
            </w:r>
            <w:r w:rsidRPr="004D3450">
              <w:rPr>
                <w:rFonts w:ascii="Times New Roman" w:eastAsia="Times New Roman" w:hAnsi="Times New Roman" w:cs="Times New Roman"/>
                <w:sz w:val="20"/>
                <w:szCs w:val="20"/>
                <w:lang w:eastAsia="hu-HU"/>
              </w:rPr>
              <w:t>0 óra</w:t>
            </w:r>
          </w:p>
        </w:tc>
        <w:tc>
          <w:tcPr>
            <w:tcW w:w="2516" w:type="dxa"/>
            <w:shd w:val="clear" w:color="auto" w:fill="F2F2F2" w:themeFill="background1" w:themeFillShade="F2"/>
          </w:tcPr>
          <w:p w14:paraId="2E858C96"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1) nagyobbrészt társvezetés tereptanár</w:t>
            </w:r>
            <w:r>
              <w:rPr>
                <w:rFonts w:ascii="Times New Roman" w:eastAsia="Times New Roman" w:hAnsi="Times New Roman" w:cs="Times New Roman"/>
                <w:sz w:val="20"/>
                <w:szCs w:val="20"/>
                <w:lang w:eastAsia="hu-HU"/>
              </w:rPr>
              <w:t xml:space="preserve"> mellett</w:t>
            </w:r>
          </w:p>
          <w:p w14:paraId="546F2FBB"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2) megfigyelés tereptanár mellett</w:t>
            </w:r>
          </w:p>
        </w:tc>
      </w:tr>
      <w:tr w:rsidR="004E51C0" w:rsidRPr="004D3450" w14:paraId="0EA40261" w14:textId="77777777" w:rsidTr="00C8574A">
        <w:trPr>
          <w:trHeight w:val="1629"/>
        </w:trPr>
        <w:tc>
          <w:tcPr>
            <w:tcW w:w="1772" w:type="dxa"/>
            <w:shd w:val="clear" w:color="auto" w:fill="BFBFBF" w:themeFill="background1" w:themeFillShade="BF"/>
          </w:tcPr>
          <w:p w14:paraId="7E07F17C"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BFBFBF" w:themeFill="background1" w:themeFillShade="BF"/>
          </w:tcPr>
          <w:p w14:paraId="11C813A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4</w:t>
            </w:r>
          </w:p>
        </w:tc>
        <w:tc>
          <w:tcPr>
            <w:tcW w:w="672" w:type="dxa"/>
            <w:shd w:val="clear" w:color="auto" w:fill="BFBFBF" w:themeFill="background1" w:themeFillShade="BF"/>
          </w:tcPr>
          <w:p w14:paraId="43A63C2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4</w:t>
            </w:r>
          </w:p>
        </w:tc>
        <w:tc>
          <w:tcPr>
            <w:tcW w:w="1172" w:type="dxa"/>
            <w:shd w:val="clear" w:color="auto" w:fill="BFBFBF" w:themeFill="background1" w:themeFillShade="BF"/>
          </w:tcPr>
          <w:p w14:paraId="5B5E0871" w14:textId="0DCA89F0" w:rsidR="004E51C0" w:rsidRPr="004D3450" w:rsidRDefault="006F784B"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6</w:t>
            </w:r>
            <w:r w:rsidR="004E51C0">
              <w:rPr>
                <w:rFonts w:ascii="Times New Roman" w:eastAsia="Times New Roman" w:hAnsi="Times New Roman" w:cs="Times New Roman"/>
                <w:sz w:val="20"/>
                <w:szCs w:val="20"/>
                <w:lang w:eastAsia="hu-HU"/>
              </w:rPr>
              <w:t>0</w:t>
            </w:r>
            <w:r w:rsidR="004E51C0" w:rsidRPr="004D3450">
              <w:rPr>
                <w:rFonts w:ascii="Times New Roman" w:eastAsia="Times New Roman" w:hAnsi="Times New Roman" w:cs="Times New Roman"/>
                <w:sz w:val="20"/>
                <w:szCs w:val="20"/>
                <w:lang w:eastAsia="hu-HU"/>
              </w:rPr>
              <w:t xml:space="preserve"> óra</w:t>
            </w:r>
          </w:p>
        </w:tc>
        <w:tc>
          <w:tcPr>
            <w:tcW w:w="1039" w:type="dxa"/>
            <w:shd w:val="clear" w:color="auto" w:fill="BFBFBF" w:themeFill="background1" w:themeFillShade="BF"/>
          </w:tcPr>
          <w:p w14:paraId="4176CF50" w14:textId="4F50C86C" w:rsidR="004E51C0" w:rsidRPr="004D3450" w:rsidRDefault="004E51C0" w:rsidP="00C8574A">
            <w:pPr>
              <w:jc w:val="both"/>
              <w:rPr>
                <w:rFonts w:ascii="Times New Roman" w:eastAsia="Times New Roman" w:hAnsi="Times New Roman" w:cs="Times New Roman"/>
                <w:sz w:val="20"/>
                <w:szCs w:val="20"/>
                <w:lang w:eastAsia="hu-HU"/>
              </w:rPr>
            </w:pPr>
            <w:proofErr w:type="spellStart"/>
            <w:r w:rsidRPr="004D3450">
              <w:rPr>
                <w:rFonts w:ascii="Times New Roman" w:eastAsia="Times New Roman" w:hAnsi="Times New Roman" w:cs="Times New Roman"/>
                <w:sz w:val="20"/>
                <w:szCs w:val="20"/>
                <w:lang w:eastAsia="hu-HU"/>
              </w:rPr>
              <w:t>max</w:t>
            </w:r>
            <w:proofErr w:type="spellEnd"/>
            <w:r w:rsidRPr="004D3450">
              <w:rPr>
                <w:rFonts w:ascii="Times New Roman" w:eastAsia="Times New Roman" w:hAnsi="Times New Roman" w:cs="Times New Roman"/>
                <w:sz w:val="20"/>
                <w:szCs w:val="20"/>
                <w:lang w:eastAsia="hu-HU"/>
              </w:rPr>
              <w:t xml:space="preserve">. </w:t>
            </w:r>
            <w:r w:rsidR="006F784B">
              <w:rPr>
                <w:rFonts w:ascii="Times New Roman" w:eastAsia="Times New Roman" w:hAnsi="Times New Roman" w:cs="Times New Roman"/>
                <w:sz w:val="20"/>
                <w:szCs w:val="20"/>
                <w:lang w:eastAsia="hu-HU"/>
              </w:rPr>
              <w:t>3</w:t>
            </w:r>
            <w:r>
              <w:rPr>
                <w:rFonts w:ascii="Times New Roman" w:eastAsia="Times New Roman" w:hAnsi="Times New Roman" w:cs="Times New Roman"/>
                <w:sz w:val="20"/>
                <w:szCs w:val="20"/>
                <w:lang w:eastAsia="hu-HU"/>
              </w:rPr>
              <w:t>0</w:t>
            </w:r>
            <w:r w:rsidRPr="004D3450">
              <w:rPr>
                <w:rFonts w:ascii="Times New Roman" w:eastAsia="Times New Roman" w:hAnsi="Times New Roman" w:cs="Times New Roman"/>
                <w:sz w:val="20"/>
                <w:szCs w:val="20"/>
                <w:lang w:eastAsia="hu-HU"/>
              </w:rPr>
              <w:t xml:space="preserve"> óra</w:t>
            </w:r>
          </w:p>
        </w:tc>
        <w:tc>
          <w:tcPr>
            <w:tcW w:w="1116" w:type="dxa"/>
            <w:shd w:val="clear" w:color="auto" w:fill="BFBFBF" w:themeFill="background1" w:themeFillShade="BF"/>
          </w:tcPr>
          <w:p w14:paraId="05FBF7FF" w14:textId="6779C6E4"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min. </w:t>
            </w:r>
            <w:r w:rsidR="006F784B">
              <w:rPr>
                <w:rFonts w:ascii="Times New Roman" w:eastAsia="Times New Roman" w:hAnsi="Times New Roman" w:cs="Times New Roman"/>
                <w:sz w:val="20"/>
                <w:szCs w:val="20"/>
                <w:lang w:eastAsia="hu-HU"/>
              </w:rPr>
              <w:t>3</w:t>
            </w:r>
            <w:r w:rsidRPr="004D3450">
              <w:rPr>
                <w:rFonts w:ascii="Times New Roman" w:eastAsia="Times New Roman" w:hAnsi="Times New Roman" w:cs="Times New Roman"/>
                <w:sz w:val="20"/>
                <w:szCs w:val="20"/>
                <w:lang w:eastAsia="hu-HU"/>
              </w:rPr>
              <w:t>0 óra</w:t>
            </w:r>
          </w:p>
        </w:tc>
        <w:tc>
          <w:tcPr>
            <w:tcW w:w="2516" w:type="dxa"/>
            <w:shd w:val="clear" w:color="auto" w:fill="BFBFBF" w:themeFill="background1" w:themeFillShade="BF"/>
          </w:tcPr>
          <w:p w14:paraId="2E65B380"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társvezetés tereptanárral és/vagy képzésben lévő hallgatótárssal</w:t>
            </w:r>
            <w:r>
              <w:rPr>
                <w:rFonts w:ascii="Times New Roman" w:eastAsia="Times New Roman" w:hAnsi="Times New Roman" w:cs="Times New Roman"/>
                <w:sz w:val="20"/>
                <w:szCs w:val="20"/>
                <w:lang w:eastAsia="hu-HU"/>
              </w:rPr>
              <w:t>, vagy egyéb szakmai együttműködővel (szupervíziós kísérés mellett)</w:t>
            </w:r>
          </w:p>
        </w:tc>
      </w:tr>
      <w:bookmarkEnd w:id="2"/>
    </w:tbl>
    <w:p w14:paraId="44FC04A7" w14:textId="77777777" w:rsidR="004E51C0" w:rsidRDefault="004E51C0" w:rsidP="004E51C0">
      <w:pPr>
        <w:spacing w:after="0" w:line="240" w:lineRule="auto"/>
        <w:jc w:val="both"/>
        <w:rPr>
          <w:rFonts w:ascii="Times New Roman" w:hAnsi="Times New Roman" w:cs="Times New Roman"/>
          <w:sz w:val="24"/>
          <w:szCs w:val="24"/>
        </w:rPr>
      </w:pPr>
    </w:p>
    <w:p w14:paraId="26536A44" w14:textId="7C138342" w:rsidR="004E51C0" w:rsidRPr="00E47E04" w:rsidRDefault="00E47E04" w:rsidP="004E51C0">
      <w:pPr>
        <w:spacing w:after="0" w:line="240" w:lineRule="auto"/>
        <w:jc w:val="both"/>
        <w:rPr>
          <w:rFonts w:ascii="Times New Roman" w:hAnsi="Times New Roman" w:cs="Times New Roman"/>
          <w:sz w:val="24"/>
          <w:szCs w:val="24"/>
        </w:rPr>
      </w:pPr>
      <w:bookmarkStart w:id="4" w:name="_Hlk209643695"/>
      <w:r w:rsidRPr="00E47E04">
        <w:rPr>
          <w:rFonts w:ascii="Times New Roman" w:hAnsi="Times New Roman" w:cs="Times New Roman"/>
          <w:sz w:val="24"/>
          <w:szCs w:val="24"/>
        </w:rPr>
        <w:lastRenderedPageBreak/>
        <w:t>A HALLGATÓ FELÉ MEGFOGALMAZOTT ELVÁRÁSOK</w:t>
      </w:r>
    </w:p>
    <w:p w14:paraId="69207756"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 kijelöli és a </w:t>
      </w:r>
      <w:proofErr w:type="spellStart"/>
      <w:r>
        <w:rPr>
          <w:rFonts w:ascii="Times New Roman" w:hAnsi="Times New Roman" w:cs="Times New Roman"/>
          <w:sz w:val="24"/>
          <w:szCs w:val="24"/>
        </w:rPr>
        <w:t>Neptunba</w:t>
      </w:r>
      <w:proofErr w:type="spellEnd"/>
      <w:r>
        <w:rPr>
          <w:rFonts w:ascii="Times New Roman" w:hAnsi="Times New Roman" w:cs="Times New Roman"/>
          <w:sz w:val="24"/>
          <w:szCs w:val="24"/>
        </w:rPr>
        <w:t xml:space="preserve"> feltölti (a befogadó intézmény és tereptanár adataival ellátott) terephely igényét (lásd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dokumentáció)</w:t>
      </w:r>
      <w:r>
        <w:rPr>
          <w:rStyle w:val="Lbjegyzet-hivatkozs"/>
          <w:rFonts w:ascii="Times New Roman" w:hAnsi="Times New Roman" w:cs="Times New Roman"/>
          <w:sz w:val="24"/>
          <w:szCs w:val="24"/>
        </w:rPr>
        <w:footnoteReference w:id="4"/>
      </w:r>
      <w:r>
        <w:rPr>
          <w:rFonts w:ascii="Times New Roman" w:hAnsi="Times New Roman" w:cs="Times New Roman"/>
          <w:sz w:val="24"/>
          <w:szCs w:val="24"/>
        </w:rPr>
        <w:t xml:space="preserve">. Az adatok beszerzése a hallgató feladata. A kérvénye támogatott határozatával (lásd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dokumentáció) kezdheti meg a gyakorlatát.</w:t>
      </w:r>
    </w:p>
    <w:p w14:paraId="1D8F06C5" w14:textId="77777777" w:rsidR="004E51C0" w:rsidRDefault="004E51C0" w:rsidP="004E51C0">
      <w:pPr>
        <w:spacing w:after="0" w:line="240" w:lineRule="auto"/>
        <w:jc w:val="both"/>
        <w:rPr>
          <w:rFonts w:ascii="Times New Roman" w:hAnsi="Times New Roman" w:cs="Times New Roman"/>
          <w:sz w:val="24"/>
          <w:szCs w:val="24"/>
        </w:rPr>
      </w:pPr>
      <w:r w:rsidRPr="00A45B43">
        <w:rPr>
          <w:rFonts w:ascii="Times New Roman" w:hAnsi="Times New Roman" w:cs="Times New Roman"/>
          <w:sz w:val="24"/>
          <w:szCs w:val="24"/>
        </w:rPr>
        <w:t xml:space="preserve">A szakmai gyakorlat </w:t>
      </w:r>
      <w:r>
        <w:rPr>
          <w:rFonts w:ascii="Times New Roman" w:hAnsi="Times New Roman" w:cs="Times New Roman"/>
          <w:sz w:val="24"/>
          <w:szCs w:val="24"/>
        </w:rPr>
        <w:t xml:space="preserve">konkrét </w:t>
      </w:r>
      <w:r w:rsidRPr="00A45B43">
        <w:rPr>
          <w:rFonts w:ascii="Times New Roman" w:hAnsi="Times New Roman" w:cs="Times New Roman"/>
          <w:sz w:val="24"/>
          <w:szCs w:val="24"/>
        </w:rPr>
        <w:t xml:space="preserve">helyének és időpontjának egyeztetése a </w:t>
      </w:r>
      <w:r>
        <w:rPr>
          <w:rFonts w:ascii="Times New Roman" w:hAnsi="Times New Roman" w:cs="Times New Roman"/>
          <w:sz w:val="24"/>
          <w:szCs w:val="24"/>
        </w:rPr>
        <w:t>tereptanárral</w:t>
      </w:r>
      <w:r w:rsidRPr="00A45B43">
        <w:rPr>
          <w:rFonts w:ascii="Times New Roman" w:hAnsi="Times New Roman" w:cs="Times New Roman"/>
          <w:sz w:val="24"/>
          <w:szCs w:val="24"/>
        </w:rPr>
        <w:t xml:space="preserve"> a hallgató feladata.</w:t>
      </w:r>
      <w:r>
        <w:rPr>
          <w:rFonts w:ascii="Times New Roman" w:hAnsi="Times New Roman" w:cs="Times New Roman"/>
          <w:sz w:val="24"/>
          <w:szCs w:val="24"/>
        </w:rPr>
        <w:t xml:space="preserve"> </w:t>
      </w:r>
    </w:p>
    <w:p w14:paraId="130375F5" w14:textId="77777777" w:rsidR="004E51C0" w:rsidRDefault="004E51C0" w:rsidP="004E51C0">
      <w:pPr>
        <w:spacing w:after="0" w:line="240" w:lineRule="auto"/>
        <w:contextualSpacing/>
        <w:jc w:val="both"/>
        <w:rPr>
          <w:rFonts w:ascii="Times New Roman" w:hAnsi="Times New Roman" w:cs="Times New Roman"/>
          <w:sz w:val="24"/>
          <w:szCs w:val="24"/>
        </w:rPr>
      </w:pPr>
      <w:r w:rsidRPr="00A45B43">
        <w:rPr>
          <w:rFonts w:ascii="Times New Roman" w:hAnsi="Times New Roman" w:cs="Times New Roman"/>
          <w:sz w:val="24"/>
          <w:szCs w:val="24"/>
        </w:rPr>
        <w:t xml:space="preserve">A hallgató a szakmai gyakorlat teljesítését </w:t>
      </w:r>
      <w:r>
        <w:rPr>
          <w:rFonts w:ascii="Times New Roman" w:hAnsi="Times New Roman" w:cs="Times New Roman"/>
          <w:sz w:val="24"/>
          <w:szCs w:val="24"/>
        </w:rPr>
        <w:t xml:space="preserve">és minősítését (a gyakorlat befejezését követően) </w:t>
      </w:r>
      <w:r w:rsidRPr="00A45B43">
        <w:rPr>
          <w:rFonts w:ascii="Times New Roman" w:hAnsi="Times New Roman" w:cs="Times New Roman"/>
          <w:sz w:val="24"/>
          <w:szCs w:val="24"/>
        </w:rPr>
        <w:t>a kiajánlott</w:t>
      </w:r>
      <w:r>
        <w:rPr>
          <w:rFonts w:ascii="Times New Roman" w:hAnsi="Times New Roman" w:cs="Times New Roman"/>
          <w:sz w:val="24"/>
          <w:szCs w:val="24"/>
        </w:rPr>
        <w:t xml:space="preserve">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-dokumentáció)</w:t>
      </w:r>
      <w:r w:rsidRPr="00A45B43">
        <w:rPr>
          <w:rFonts w:ascii="Times New Roman" w:hAnsi="Times New Roman" w:cs="Times New Roman"/>
          <w:sz w:val="24"/>
          <w:szCs w:val="24"/>
        </w:rPr>
        <w:t xml:space="preserve"> </w:t>
      </w:r>
      <w:r>
        <w:rPr>
          <w:rFonts w:ascii="Times New Roman" w:hAnsi="Times New Roman" w:cs="Times New Roman"/>
          <w:sz w:val="24"/>
          <w:szCs w:val="24"/>
        </w:rPr>
        <w:t>és kinyomtatott forma</w:t>
      </w:r>
      <w:r w:rsidRPr="00A45B43">
        <w:rPr>
          <w:rFonts w:ascii="Times New Roman" w:hAnsi="Times New Roman" w:cs="Times New Roman"/>
          <w:sz w:val="24"/>
          <w:szCs w:val="24"/>
        </w:rPr>
        <w:t xml:space="preserve">nyomtatványon </w:t>
      </w:r>
      <w:r>
        <w:rPr>
          <w:rFonts w:ascii="Times New Roman" w:hAnsi="Times New Roman" w:cs="Times New Roman"/>
          <w:sz w:val="24"/>
          <w:szCs w:val="24"/>
        </w:rPr>
        <w:t xml:space="preserve"> </w:t>
      </w:r>
      <w:r w:rsidRPr="00A45B43">
        <w:rPr>
          <w:rFonts w:ascii="Times New Roman" w:hAnsi="Times New Roman" w:cs="Times New Roman"/>
          <w:sz w:val="24"/>
          <w:szCs w:val="24"/>
        </w:rPr>
        <w:t>igazoltatja a gyakorlatvezetővel</w:t>
      </w:r>
      <w:r>
        <w:rPr>
          <w:rFonts w:ascii="Times New Roman" w:hAnsi="Times New Roman" w:cs="Times New Roman"/>
          <w:sz w:val="24"/>
          <w:szCs w:val="24"/>
        </w:rPr>
        <w:t>, és nyújtja be</w:t>
      </w:r>
      <w:r w:rsidRPr="00A45B43">
        <w:rPr>
          <w:rFonts w:ascii="Times New Roman" w:hAnsi="Times New Roman" w:cs="Times New Roman"/>
          <w:sz w:val="24"/>
          <w:szCs w:val="24"/>
        </w:rPr>
        <w:t xml:space="preserve"> </w:t>
      </w:r>
      <w:r>
        <w:rPr>
          <w:rFonts w:ascii="Times New Roman" w:hAnsi="Times New Roman" w:cs="Times New Roman"/>
          <w:sz w:val="24"/>
          <w:szCs w:val="24"/>
        </w:rPr>
        <w:t>az eredeti példányt a szak képzésért felelős intézet</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oktatásszervezőjének a megadott határidőig. </w:t>
      </w:r>
    </w:p>
    <w:p w14:paraId="06D0E8F0" w14:textId="77777777" w:rsidR="004E51C0" w:rsidRDefault="004E51C0" w:rsidP="004E51C0">
      <w:pPr>
        <w:spacing w:after="0" w:line="240" w:lineRule="auto"/>
        <w:jc w:val="both"/>
        <w:rPr>
          <w:rFonts w:ascii="Times New Roman" w:hAnsi="Times New Roman" w:cs="Times New Roman"/>
          <w:sz w:val="24"/>
          <w:szCs w:val="24"/>
        </w:rPr>
      </w:pPr>
      <w:r w:rsidRPr="00A45B43">
        <w:rPr>
          <w:rFonts w:ascii="Times New Roman" w:hAnsi="Times New Roman" w:cs="Times New Roman"/>
          <w:sz w:val="24"/>
          <w:szCs w:val="24"/>
        </w:rPr>
        <w:t>A hallgató a szakmai gyakorlat</w:t>
      </w:r>
      <w:r>
        <w:rPr>
          <w:rFonts w:ascii="Times New Roman" w:hAnsi="Times New Roman" w:cs="Times New Roman"/>
          <w:sz w:val="24"/>
          <w:szCs w:val="24"/>
        </w:rPr>
        <w:t>ának</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igazolásának és minősítésének </w:t>
      </w:r>
      <w:r>
        <w:rPr>
          <w:rFonts w:ascii="Times New Roman" w:hAnsi="Times New Roman" w:cs="Times New Roman"/>
          <w:bCs/>
          <w:iCs/>
          <w:sz w:val="24"/>
          <w:szCs w:val="24"/>
        </w:rPr>
        <w:t>másolatát,</w:t>
      </w:r>
      <w:r w:rsidRPr="00C81BBD">
        <w:rPr>
          <w:rFonts w:ascii="Times New Roman" w:hAnsi="Times New Roman" w:cs="Times New Roman"/>
          <w:bCs/>
          <w:iCs/>
          <w:sz w:val="24"/>
          <w:szCs w:val="24"/>
        </w:rPr>
        <w:t xml:space="preserve"> vagy lefotózott </w:t>
      </w:r>
      <w:r>
        <w:rPr>
          <w:rFonts w:ascii="Times New Roman" w:hAnsi="Times New Roman" w:cs="Times New Roman"/>
          <w:bCs/>
          <w:iCs/>
          <w:sz w:val="24"/>
          <w:szCs w:val="24"/>
        </w:rPr>
        <w:t>és elektronikusan benyújtott változatát</w:t>
      </w:r>
      <w:r w:rsidRPr="00C81BBD">
        <w:rPr>
          <w:rFonts w:ascii="Times New Roman" w:hAnsi="Times New Roman" w:cs="Times New Roman"/>
          <w:bCs/>
          <w:iCs/>
          <w:sz w:val="24"/>
          <w:szCs w:val="24"/>
        </w:rPr>
        <w:t xml:space="preserve"> a </w:t>
      </w:r>
      <w:r>
        <w:rPr>
          <w:rFonts w:ascii="Times New Roman" w:hAnsi="Times New Roman" w:cs="Times New Roman"/>
          <w:sz w:val="24"/>
          <w:szCs w:val="24"/>
        </w:rPr>
        <w:t>terepgyakorlat kísérő szeminárium vezető oktatójának adja/küldi át</w:t>
      </w:r>
      <w:r>
        <w:rPr>
          <w:rFonts w:ascii="Times New Roman" w:hAnsi="Times New Roman" w:cs="Times New Roman"/>
          <w:bCs/>
          <w:iCs/>
          <w:sz w:val="24"/>
          <w:szCs w:val="24"/>
        </w:rPr>
        <w:t xml:space="preserve"> a </w:t>
      </w:r>
      <w:proofErr w:type="spellStart"/>
      <w:r>
        <w:rPr>
          <w:rFonts w:ascii="Times New Roman" w:hAnsi="Times New Roman" w:cs="Times New Roman"/>
          <w:bCs/>
          <w:iCs/>
          <w:sz w:val="24"/>
          <w:szCs w:val="24"/>
        </w:rPr>
        <w:t>Neptunba</w:t>
      </w:r>
      <w:proofErr w:type="spellEnd"/>
      <w:r>
        <w:rPr>
          <w:rFonts w:ascii="Times New Roman" w:hAnsi="Times New Roman" w:cs="Times New Roman"/>
          <w:bCs/>
          <w:iCs/>
          <w:sz w:val="24"/>
          <w:szCs w:val="24"/>
        </w:rPr>
        <w:t xml:space="preserve"> rögzített</w:t>
      </w:r>
      <w:r w:rsidRPr="00C81BBD">
        <w:rPr>
          <w:rFonts w:ascii="Times New Roman" w:hAnsi="Times New Roman" w:cs="Times New Roman"/>
          <w:bCs/>
          <w:iCs/>
          <w:sz w:val="24"/>
          <w:szCs w:val="24"/>
        </w:rPr>
        <w:t xml:space="preserve"> </w:t>
      </w:r>
      <w:r>
        <w:rPr>
          <w:rFonts w:ascii="Times New Roman" w:hAnsi="Times New Roman" w:cs="Times New Roman"/>
          <w:bCs/>
          <w:iCs/>
          <w:sz w:val="24"/>
          <w:szCs w:val="24"/>
        </w:rPr>
        <w:t>é</w:t>
      </w:r>
      <w:r w:rsidRPr="00C81BBD">
        <w:rPr>
          <w:rFonts w:ascii="Times New Roman" w:hAnsi="Times New Roman" w:cs="Times New Roman"/>
          <w:bCs/>
          <w:iCs/>
          <w:sz w:val="24"/>
          <w:szCs w:val="24"/>
        </w:rPr>
        <w:t>rtékelés miatt</w:t>
      </w:r>
      <w:r>
        <w:rPr>
          <w:rFonts w:ascii="Times New Roman" w:hAnsi="Times New Roman" w:cs="Times New Roman"/>
          <w:bCs/>
          <w:iCs/>
          <w:sz w:val="24"/>
          <w:szCs w:val="24"/>
        </w:rPr>
        <w:t xml:space="preserve"> a megadott határidőig.</w:t>
      </w:r>
    </w:p>
    <w:p w14:paraId="1784E3C1"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hallgatói feladatok között: a megfigyelt és résztvevői családkonzultációs segítői folyamatokról írásos ülésbeszámolók </w:t>
      </w:r>
      <w:r w:rsidRPr="004A06DE">
        <w:rPr>
          <w:rFonts w:ascii="Times New Roman" w:hAnsi="Times New Roman" w:cs="Times New Roman"/>
          <w:i/>
          <w:iCs/>
          <w:sz w:val="24"/>
          <w:szCs w:val="24"/>
        </w:rPr>
        <w:t>(reflexív tevékenységnapló</w:t>
      </w:r>
      <w:r>
        <w:rPr>
          <w:rFonts w:ascii="Times New Roman" w:hAnsi="Times New Roman" w:cs="Times New Roman"/>
          <w:sz w:val="24"/>
          <w:szCs w:val="24"/>
        </w:rPr>
        <w:t xml:space="preserve">) készítése, majd ezeknek a kísérő szemináriumban való kiscsoportos feldolgozása, továbbá </w:t>
      </w:r>
      <w:r w:rsidRPr="004A06DE">
        <w:rPr>
          <w:rFonts w:ascii="Times New Roman" w:hAnsi="Times New Roman" w:cs="Times New Roman"/>
          <w:i/>
          <w:iCs/>
          <w:sz w:val="24"/>
          <w:szCs w:val="24"/>
        </w:rPr>
        <w:t>esetbeszámoló dolgozat</w:t>
      </w:r>
      <w:r>
        <w:rPr>
          <w:rFonts w:ascii="Times New Roman" w:hAnsi="Times New Roman" w:cs="Times New Roman"/>
          <w:sz w:val="24"/>
          <w:szCs w:val="24"/>
        </w:rPr>
        <w:t xml:space="preserve"> írása és leadása a kötelező mellékletekkel.</w:t>
      </w:r>
    </w:p>
    <w:p w14:paraId="60222F2A" w14:textId="77777777" w:rsidR="004E51C0" w:rsidRDefault="004E51C0" w:rsidP="004E51C0">
      <w:pPr>
        <w:spacing w:after="0" w:line="240" w:lineRule="auto"/>
        <w:jc w:val="both"/>
        <w:rPr>
          <w:rFonts w:ascii="Times New Roman" w:hAnsi="Times New Roman" w:cs="Times New Roman"/>
          <w:i/>
          <w:iCs/>
          <w:sz w:val="24"/>
          <w:szCs w:val="24"/>
        </w:rPr>
      </w:pPr>
    </w:p>
    <w:p w14:paraId="1A78461C" w14:textId="3C542C89" w:rsidR="004E51C0" w:rsidRPr="00534452" w:rsidRDefault="004E51C0" w:rsidP="004E51C0">
      <w:pPr>
        <w:spacing w:after="0" w:line="240" w:lineRule="auto"/>
        <w:jc w:val="both"/>
        <w:rPr>
          <w:rFonts w:ascii="Times New Roman" w:hAnsi="Times New Roman" w:cs="Times New Roman"/>
          <w:i/>
          <w:iCs/>
          <w:sz w:val="24"/>
          <w:szCs w:val="24"/>
        </w:rPr>
      </w:pPr>
      <w:r w:rsidRPr="00534452">
        <w:rPr>
          <w:rFonts w:ascii="Times New Roman" w:hAnsi="Times New Roman" w:cs="Times New Roman"/>
          <w:i/>
          <w:iCs/>
          <w:sz w:val="24"/>
          <w:szCs w:val="24"/>
        </w:rPr>
        <w:t>A beadandó dolgozat</w:t>
      </w:r>
      <w:r w:rsidR="00A21767">
        <w:rPr>
          <w:rFonts w:ascii="Times New Roman" w:hAnsi="Times New Roman" w:cs="Times New Roman"/>
          <w:i/>
          <w:iCs/>
          <w:sz w:val="24"/>
          <w:szCs w:val="24"/>
        </w:rPr>
        <w:t xml:space="preserve"> </w:t>
      </w:r>
      <w:r w:rsidR="00A21767" w:rsidRPr="00534452">
        <w:rPr>
          <w:rFonts w:ascii="Times New Roman" w:hAnsi="Times New Roman" w:cs="Times New Roman"/>
          <w:i/>
          <w:iCs/>
          <w:sz w:val="24"/>
          <w:szCs w:val="24"/>
        </w:rPr>
        <w:t>szempontrendszere</w:t>
      </w:r>
      <w:r w:rsidR="00A21767">
        <w:rPr>
          <w:rStyle w:val="Lbjegyzet-hivatkozs"/>
          <w:rFonts w:ascii="Times New Roman" w:hAnsi="Times New Roman" w:cs="Times New Roman"/>
          <w:i/>
          <w:iCs/>
          <w:sz w:val="24"/>
          <w:szCs w:val="24"/>
        </w:rPr>
        <w:t xml:space="preserve"> </w:t>
      </w:r>
      <w:r>
        <w:rPr>
          <w:rStyle w:val="Lbjegyzet-hivatkozs"/>
          <w:rFonts w:ascii="Times New Roman" w:hAnsi="Times New Roman" w:cs="Times New Roman"/>
          <w:i/>
          <w:iCs/>
          <w:sz w:val="24"/>
          <w:szCs w:val="24"/>
        </w:rPr>
        <w:footnoteReference w:id="5"/>
      </w:r>
      <w:r w:rsidRPr="00534452">
        <w:rPr>
          <w:rFonts w:ascii="Times New Roman" w:hAnsi="Times New Roman" w:cs="Times New Roman"/>
          <w:i/>
          <w:iCs/>
          <w:sz w:val="24"/>
          <w:szCs w:val="24"/>
        </w:rPr>
        <w:t xml:space="preserve"> </w:t>
      </w:r>
    </w:p>
    <w:p w14:paraId="13267093" w14:textId="77777777" w:rsidR="004E51C0"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Az adott család bemutatása (az adatvédelem figyelembe vételével).</w:t>
      </w:r>
    </w:p>
    <w:p w14:paraId="44B9670F" w14:textId="77777777" w:rsidR="004E51C0"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A segítői folyamat bemutatása.</w:t>
      </w:r>
    </w:p>
    <w:p w14:paraId="17B37202"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34452">
        <w:rPr>
          <w:rFonts w:ascii="Times New Roman" w:hAnsi="Times New Roman" w:cs="Times New Roman"/>
          <w:sz w:val="24"/>
          <w:szCs w:val="24"/>
        </w:rPr>
        <w:t>A család segítő folyamatba kerülésének i</w:t>
      </w:r>
      <w:r>
        <w:rPr>
          <w:rFonts w:ascii="Times New Roman" w:hAnsi="Times New Roman" w:cs="Times New Roman"/>
          <w:sz w:val="24"/>
          <w:szCs w:val="24"/>
        </w:rPr>
        <w:t>mplikációja</w:t>
      </w:r>
      <w:r w:rsidRPr="00534452">
        <w:rPr>
          <w:rFonts w:ascii="Times New Roman" w:hAnsi="Times New Roman" w:cs="Times New Roman"/>
          <w:sz w:val="24"/>
          <w:szCs w:val="24"/>
        </w:rPr>
        <w:t>.</w:t>
      </w:r>
    </w:p>
    <w:p w14:paraId="5A297C1C"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CF190A">
        <w:rPr>
          <w:rFonts w:ascii="Times New Roman" w:hAnsi="Times New Roman" w:cs="Times New Roman"/>
          <w:sz w:val="24"/>
          <w:szCs w:val="24"/>
        </w:rPr>
        <w:t xml:space="preserve">A motivációval való munka reflexiója. </w:t>
      </w:r>
    </w:p>
    <w:p w14:paraId="048B1FA8" w14:textId="77777777" w:rsidR="004E51C0" w:rsidRPr="00CF190A" w:rsidRDefault="004E51C0" w:rsidP="004E51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Első interjú bemutatása.</w:t>
      </w:r>
    </w:p>
    <w:p w14:paraId="684A2F91"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cél kiválasztásának folyamata.</w:t>
      </w:r>
    </w:p>
    <w:p w14:paraId="010FCF15"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szerződés tartalma.</w:t>
      </w:r>
    </w:p>
    <w:p w14:paraId="56880057"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 folyamat tervezett felépítése, az ehhez rendelt </w:t>
      </w:r>
      <w:r>
        <w:rPr>
          <w:rFonts w:ascii="Times New Roman" w:hAnsi="Times New Roman" w:cs="Times New Roman"/>
          <w:sz w:val="24"/>
          <w:szCs w:val="24"/>
        </w:rPr>
        <w:t>intervenciók</w:t>
      </w:r>
      <w:r w:rsidRPr="005172C2">
        <w:rPr>
          <w:rFonts w:ascii="Times New Roman" w:hAnsi="Times New Roman" w:cs="Times New Roman"/>
          <w:sz w:val="24"/>
          <w:szCs w:val="24"/>
        </w:rPr>
        <w:t xml:space="preserve"> leírása.</w:t>
      </w:r>
    </w:p>
    <w:p w14:paraId="3A81EDC9"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 </w:t>
      </w:r>
      <w:r>
        <w:rPr>
          <w:rFonts w:ascii="Times New Roman" w:hAnsi="Times New Roman" w:cs="Times New Roman"/>
          <w:sz w:val="24"/>
          <w:szCs w:val="24"/>
        </w:rPr>
        <w:t>segítő folyamatban megtapasztalt</w:t>
      </w:r>
      <w:r w:rsidRPr="005172C2">
        <w:rPr>
          <w:rFonts w:ascii="Times New Roman" w:hAnsi="Times New Roman" w:cs="Times New Roman"/>
          <w:sz w:val="24"/>
          <w:szCs w:val="24"/>
        </w:rPr>
        <w:t xml:space="preserve"> iskolák</w:t>
      </w:r>
      <w:r>
        <w:rPr>
          <w:rFonts w:ascii="Times New Roman" w:hAnsi="Times New Roman" w:cs="Times New Roman"/>
          <w:sz w:val="24"/>
          <w:szCs w:val="24"/>
        </w:rPr>
        <w:t>, beavatkozó modellek, módszerek, eszközök</w:t>
      </w:r>
      <w:r w:rsidRPr="005172C2">
        <w:rPr>
          <w:rFonts w:ascii="Times New Roman" w:hAnsi="Times New Roman" w:cs="Times New Roman"/>
          <w:sz w:val="24"/>
          <w:szCs w:val="24"/>
        </w:rPr>
        <w:t xml:space="preserve"> bemutatása.</w:t>
      </w:r>
    </w:p>
    <w:p w14:paraId="258C17B4"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folyamat megvalósulásának</w:t>
      </w:r>
      <w:r>
        <w:rPr>
          <w:rFonts w:ascii="Times New Roman" w:hAnsi="Times New Roman" w:cs="Times New Roman"/>
          <w:sz w:val="24"/>
          <w:szCs w:val="24"/>
        </w:rPr>
        <w:t xml:space="preserve"> bemutatása,</w:t>
      </w:r>
      <w:r w:rsidRPr="005172C2">
        <w:rPr>
          <w:rFonts w:ascii="Times New Roman" w:hAnsi="Times New Roman" w:cs="Times New Roman"/>
          <w:sz w:val="24"/>
          <w:szCs w:val="24"/>
        </w:rPr>
        <w:t xml:space="preserve"> reflexiója. </w:t>
      </w:r>
    </w:p>
    <w:p w14:paraId="0A762C83"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szükséges változtatások</w:t>
      </w:r>
      <w:r>
        <w:rPr>
          <w:rFonts w:ascii="Times New Roman" w:hAnsi="Times New Roman" w:cs="Times New Roman"/>
          <w:sz w:val="24"/>
          <w:szCs w:val="24"/>
        </w:rPr>
        <w:t xml:space="preserve"> leírása, a változások</w:t>
      </w:r>
      <w:r w:rsidRPr="005172C2">
        <w:rPr>
          <w:rFonts w:ascii="Times New Roman" w:hAnsi="Times New Roman" w:cs="Times New Roman"/>
          <w:sz w:val="24"/>
          <w:szCs w:val="24"/>
        </w:rPr>
        <w:t xml:space="preserve"> reflexiója.</w:t>
      </w:r>
    </w:p>
    <w:p w14:paraId="72964214"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Az elért eredmények kiemelése. A folyamat </w:t>
      </w:r>
      <w:r>
        <w:rPr>
          <w:rFonts w:ascii="Times New Roman" w:hAnsi="Times New Roman" w:cs="Times New Roman"/>
          <w:sz w:val="24"/>
          <w:szCs w:val="24"/>
        </w:rPr>
        <w:t>értékelése.</w:t>
      </w:r>
    </w:p>
    <w:p w14:paraId="0971E4B7" w14:textId="77777777" w:rsidR="004E51C0" w:rsidRPr="00534452"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534452">
        <w:rPr>
          <w:rFonts w:ascii="Times New Roman" w:hAnsi="Times New Roman" w:cs="Times New Roman"/>
          <w:sz w:val="24"/>
          <w:szCs w:val="24"/>
        </w:rPr>
        <w:t>A hallgató saját</w:t>
      </w:r>
      <w:r>
        <w:rPr>
          <w:rFonts w:ascii="Times New Roman" w:hAnsi="Times New Roman" w:cs="Times New Roman"/>
          <w:sz w:val="24"/>
          <w:szCs w:val="24"/>
        </w:rPr>
        <w:t xml:space="preserve"> emberi és szakmai </w:t>
      </w:r>
      <w:r w:rsidRPr="00534452">
        <w:rPr>
          <w:rFonts w:ascii="Times New Roman" w:hAnsi="Times New Roman" w:cs="Times New Roman"/>
          <w:sz w:val="24"/>
          <w:szCs w:val="24"/>
        </w:rPr>
        <w:t>részvételének reflexiója</w:t>
      </w:r>
      <w:r>
        <w:rPr>
          <w:rFonts w:ascii="Times New Roman" w:hAnsi="Times New Roman" w:cs="Times New Roman"/>
          <w:sz w:val="24"/>
          <w:szCs w:val="24"/>
        </w:rPr>
        <w:t>.</w:t>
      </w:r>
    </w:p>
    <w:p w14:paraId="7160063C" w14:textId="77777777" w:rsidR="004E51C0" w:rsidRPr="00534452" w:rsidRDefault="004E51C0" w:rsidP="004E51C0">
      <w:pPr>
        <w:pStyle w:val="Listaszerbekezds"/>
        <w:spacing w:after="0" w:line="240" w:lineRule="auto"/>
        <w:ind w:left="0"/>
        <w:jc w:val="both"/>
        <w:rPr>
          <w:rFonts w:ascii="Times New Roman" w:hAnsi="Times New Roman" w:cs="Times New Roman"/>
          <w:sz w:val="24"/>
          <w:szCs w:val="24"/>
        </w:rPr>
      </w:pPr>
    </w:p>
    <w:p w14:paraId="0BDC3020"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dolgozat terjedelme 4-6 oldal a szakdolgozati útmutatóban előírt formai követelményeknek megfelelően. Ez a beadandó dolgozat az ülések utáni rövid (2-3 oldal) </w:t>
      </w:r>
      <w:r w:rsidRPr="001069F6">
        <w:rPr>
          <w:rFonts w:ascii="Times New Roman" w:hAnsi="Times New Roman" w:cs="Times New Roman"/>
          <w:i/>
          <w:sz w:val="24"/>
          <w:szCs w:val="24"/>
        </w:rPr>
        <w:t>reflektív naplókra</w:t>
      </w:r>
      <w:r>
        <w:rPr>
          <w:rFonts w:ascii="Times New Roman" w:hAnsi="Times New Roman" w:cs="Times New Roman"/>
          <w:sz w:val="24"/>
          <w:szCs w:val="24"/>
        </w:rPr>
        <w:t xml:space="preserve"> kell, hogy épüljön. Ezeket minden ülés után el kell készítenie a hallgatónak. </w:t>
      </w:r>
    </w:p>
    <w:p w14:paraId="3F8DCEBE" w14:textId="77777777" w:rsidR="00A21767" w:rsidRDefault="00A21767" w:rsidP="004E51C0">
      <w:pPr>
        <w:spacing w:after="0" w:line="240" w:lineRule="auto"/>
        <w:jc w:val="both"/>
        <w:rPr>
          <w:rFonts w:ascii="Times New Roman" w:hAnsi="Times New Roman" w:cs="Times New Roman"/>
          <w:sz w:val="24"/>
          <w:szCs w:val="24"/>
        </w:rPr>
      </w:pPr>
    </w:p>
    <w:p w14:paraId="192EE6B6" w14:textId="043D5260" w:rsidR="004E51C0" w:rsidRPr="00EB59A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Kötelező mellékletek: a dolgozathoz – a választott esetről készült – összes ülésnapló mellékletként való csatolása (melléklet 1.), (lásd </w:t>
      </w:r>
      <w:r w:rsidRPr="00BB33A1">
        <w:rPr>
          <w:rFonts w:ascii="Times New Roman" w:hAnsi="Times New Roman" w:cs="Times New Roman"/>
          <w:iCs/>
          <w:sz w:val="24"/>
          <w:szCs w:val="24"/>
        </w:rPr>
        <w:t>reflektív ülésnaplók).</w:t>
      </w:r>
      <w:r>
        <w:rPr>
          <w:rFonts w:ascii="Times New Roman" w:hAnsi="Times New Roman" w:cs="Times New Roman"/>
          <w:sz w:val="24"/>
          <w:szCs w:val="24"/>
        </w:rPr>
        <w:t xml:space="preserve"> Továbbá a félév gyakorlatáról készített statisztikai összegzés csatolása </w:t>
      </w:r>
      <w:r>
        <w:rPr>
          <w:rFonts w:ascii="Times New Roman" w:eastAsia="Times New Roman" w:hAnsi="Times New Roman" w:cs="Times New Roman"/>
          <w:bCs/>
          <w:sz w:val="24"/>
          <w:szCs w:val="24"/>
        </w:rPr>
        <w:t>(melléklet 2.),</w:t>
      </w:r>
      <w:r>
        <w:rPr>
          <w:rFonts w:ascii="Times New Roman" w:hAnsi="Times New Roman" w:cs="Times New Roman"/>
          <w:sz w:val="24"/>
          <w:szCs w:val="24"/>
        </w:rPr>
        <w:t xml:space="preserve"> (lásd </w:t>
      </w:r>
      <w:r w:rsidRPr="00EB59A0">
        <w:rPr>
          <w:rFonts w:ascii="Times New Roman" w:eastAsia="Times New Roman" w:hAnsi="Times New Roman" w:cs="Times New Roman"/>
          <w:bCs/>
          <w:sz w:val="24"/>
          <w:szCs w:val="24"/>
        </w:rPr>
        <w:t>„Mentálhigiénés Családkonzultáció szakmai gyakorlat összesítő” dokumentum</w:t>
      </w:r>
      <w:r>
        <w:rPr>
          <w:rFonts w:ascii="Times New Roman" w:eastAsia="Times New Roman" w:hAnsi="Times New Roman" w:cs="Times New Roman"/>
          <w:bCs/>
          <w:sz w:val="24"/>
          <w:szCs w:val="24"/>
        </w:rPr>
        <w:t xml:space="preserve">). </w:t>
      </w:r>
    </w:p>
    <w:p w14:paraId="0BBABF9A" w14:textId="358A42E9" w:rsidR="004E51C0" w:rsidRDefault="004E51C0" w:rsidP="004E51C0">
      <w:pPr>
        <w:spacing w:after="0" w:line="240" w:lineRule="auto"/>
        <w:jc w:val="both"/>
        <w:rPr>
          <w:rFonts w:ascii="Times New Roman" w:hAnsi="Times New Roman" w:cs="Times New Roman"/>
          <w:sz w:val="24"/>
          <w:szCs w:val="24"/>
        </w:rPr>
      </w:pPr>
    </w:p>
    <w:p w14:paraId="1435AC34" w14:textId="77777777" w:rsidR="00690D4E" w:rsidRDefault="00690D4E" w:rsidP="004E51C0">
      <w:pPr>
        <w:spacing w:after="0" w:line="240" w:lineRule="auto"/>
        <w:jc w:val="both"/>
        <w:rPr>
          <w:rFonts w:ascii="Times New Roman" w:hAnsi="Times New Roman" w:cs="Times New Roman"/>
          <w:sz w:val="24"/>
          <w:szCs w:val="24"/>
        </w:rPr>
      </w:pPr>
    </w:p>
    <w:p w14:paraId="655EF13B" w14:textId="06594DB6" w:rsidR="00A21767" w:rsidRDefault="00A21767" w:rsidP="004E51C0">
      <w:pPr>
        <w:spacing w:after="0" w:line="240" w:lineRule="auto"/>
        <w:jc w:val="both"/>
        <w:rPr>
          <w:rFonts w:ascii="Times New Roman" w:hAnsi="Times New Roman" w:cs="Times New Roman"/>
          <w:sz w:val="24"/>
          <w:szCs w:val="24"/>
        </w:rPr>
      </w:pPr>
    </w:p>
    <w:p w14:paraId="1655228E" w14:textId="77777777" w:rsidR="004E51C0" w:rsidRDefault="004E51C0" w:rsidP="004E51C0">
      <w:pPr>
        <w:spacing w:after="0" w:line="240" w:lineRule="auto"/>
        <w:jc w:val="both"/>
        <w:rPr>
          <w:rFonts w:ascii="Times New Roman" w:hAnsi="Times New Roman" w:cs="Times New Roman"/>
          <w:i/>
          <w:iCs/>
          <w:sz w:val="24"/>
          <w:szCs w:val="24"/>
        </w:rPr>
      </w:pPr>
      <w:r w:rsidRPr="00FE580E">
        <w:rPr>
          <w:rFonts w:ascii="Times New Roman" w:hAnsi="Times New Roman" w:cs="Times New Roman"/>
          <w:i/>
          <w:iCs/>
          <w:sz w:val="24"/>
          <w:szCs w:val="24"/>
        </w:rPr>
        <w:lastRenderedPageBreak/>
        <w:t>A reflektív napló szempontrendszere</w:t>
      </w:r>
    </w:p>
    <w:p w14:paraId="5B1B707C" w14:textId="77777777" w:rsidR="004E51C0" w:rsidRDefault="004E51C0" w:rsidP="004E51C0">
      <w:pPr>
        <w:jc w:val="both"/>
        <w:rPr>
          <w:rFonts w:ascii="Times New Roman" w:hAnsi="Times New Roman" w:cs="Times New Roman"/>
          <w:sz w:val="24"/>
          <w:szCs w:val="24"/>
        </w:rPr>
      </w:pPr>
      <w:r w:rsidRPr="00FA2A06">
        <w:rPr>
          <w:rFonts w:ascii="Times New Roman" w:hAnsi="Times New Roman" w:cs="Times New Roman"/>
        </w:rPr>
        <w:t>Lásd „</w:t>
      </w:r>
      <w:proofErr w:type="spellStart"/>
      <w:r w:rsidRPr="00FA2A06">
        <w:rPr>
          <w:rFonts w:ascii="Times New Roman" w:hAnsi="Times New Roman" w:cs="Times New Roman"/>
          <w:sz w:val="24"/>
          <w:szCs w:val="24"/>
        </w:rPr>
        <w:t>MhCsK</w:t>
      </w:r>
      <w:proofErr w:type="spellEnd"/>
      <w:r w:rsidRPr="00FA2A06">
        <w:rPr>
          <w:rFonts w:ascii="Times New Roman" w:hAnsi="Times New Roman" w:cs="Times New Roman"/>
          <w:sz w:val="24"/>
          <w:szCs w:val="24"/>
        </w:rPr>
        <w:t xml:space="preserve"> MA terepgyakorlat, </w:t>
      </w:r>
      <w:r w:rsidRPr="00FA2A06">
        <w:rPr>
          <w:rFonts w:ascii="Times New Roman" w:hAnsi="Times New Roman" w:cs="Times New Roman"/>
        </w:rPr>
        <w:t>reflektív (tevékenység)napló családkonzulens munkához formula” és új</w:t>
      </w:r>
      <w:r w:rsidRPr="00FA2A06">
        <w:rPr>
          <w:rFonts w:ascii="Times New Roman" w:hAnsi="Times New Roman" w:cs="Times New Roman"/>
          <w:sz w:val="24"/>
          <w:szCs w:val="24"/>
        </w:rPr>
        <w:t xml:space="preserve"> családok/párok esetén az előzőn túl „</w:t>
      </w:r>
      <w:proofErr w:type="spellStart"/>
      <w:r w:rsidRPr="00FA2A06">
        <w:rPr>
          <w:rFonts w:ascii="Times New Roman" w:hAnsi="Times New Roman" w:cs="Times New Roman"/>
          <w:sz w:val="24"/>
          <w:szCs w:val="24"/>
        </w:rPr>
        <w:t>MhCsK</w:t>
      </w:r>
      <w:proofErr w:type="spellEnd"/>
      <w:r w:rsidRPr="00FA2A06">
        <w:rPr>
          <w:rFonts w:ascii="Times New Roman" w:hAnsi="Times New Roman" w:cs="Times New Roman"/>
          <w:sz w:val="24"/>
          <w:szCs w:val="24"/>
        </w:rPr>
        <w:t xml:space="preserve"> MA terepgyakorlat, 1. interjú formula”</w:t>
      </w:r>
      <w:r>
        <w:rPr>
          <w:rFonts w:ascii="Times New Roman" w:hAnsi="Times New Roman" w:cs="Times New Roman"/>
          <w:sz w:val="24"/>
          <w:szCs w:val="24"/>
        </w:rPr>
        <w:t>- a gyakorlat ideje alatt elvárt az ezekben való munka</w:t>
      </w:r>
      <w:r w:rsidRPr="00FA2A06">
        <w:rPr>
          <w:rFonts w:ascii="Times New Roman" w:hAnsi="Times New Roman" w:cs="Times New Roman"/>
          <w:sz w:val="24"/>
          <w:szCs w:val="24"/>
        </w:rPr>
        <w:t>.</w:t>
      </w:r>
      <w:r>
        <w:rPr>
          <w:rFonts w:ascii="Times New Roman" w:hAnsi="Times New Roman" w:cs="Times New Roman"/>
          <w:sz w:val="24"/>
          <w:szCs w:val="24"/>
        </w:rPr>
        <w:t xml:space="preserve"> Ezt egészítheti ki a tereptanár által esetlegesen elvárt dokumentációs háttér.                                                                          </w:t>
      </w:r>
    </w:p>
    <w:p w14:paraId="21262E4E" w14:textId="77777777" w:rsidR="00F70B23" w:rsidRPr="00AD6763" w:rsidRDefault="00F70B23" w:rsidP="00F70B23">
      <w:pPr>
        <w:spacing w:after="0" w:line="240" w:lineRule="auto"/>
        <w:jc w:val="both"/>
        <w:rPr>
          <w:rFonts w:ascii="Times New Roman" w:hAnsi="Times New Roman" w:cs="Times New Roman"/>
          <w:i/>
          <w:iCs/>
          <w:sz w:val="24"/>
          <w:szCs w:val="24"/>
        </w:rPr>
      </w:pPr>
      <w:r w:rsidRPr="00AD6763">
        <w:rPr>
          <w:rFonts w:ascii="Times New Roman" w:hAnsi="Times New Roman" w:cs="Times New Roman"/>
          <w:i/>
          <w:iCs/>
          <w:sz w:val="24"/>
          <w:szCs w:val="24"/>
        </w:rPr>
        <w:t>Etikai és intézményi elvárások</w:t>
      </w:r>
    </w:p>
    <w:p w14:paraId="50CB3084" w14:textId="56C05967" w:rsidR="00F70B23" w:rsidRDefault="00F70B23" w:rsidP="00F7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 gyakornoki minőségében (is) köteles a családkonzultációs szakma által elvárt szakmai, etikai és jogi szabályokat betartani. </w:t>
      </w:r>
      <w:r w:rsidRPr="00260D1E">
        <w:rPr>
          <w:rFonts w:ascii="Times New Roman" w:hAnsi="Times New Roman" w:cs="Times New Roman"/>
          <w:sz w:val="24"/>
          <w:szCs w:val="24"/>
        </w:rPr>
        <w:t>A hallgató a gyakorlat ideje alatt alkalmazkodik az intézmény munkarendjéhez és a tereptanárral megbeszélt munkarendben végzi a terepgyakorlatát.</w:t>
      </w:r>
      <w:r>
        <w:t xml:space="preserve"> </w:t>
      </w:r>
      <w:r>
        <w:rPr>
          <w:rFonts w:ascii="Times New Roman" w:hAnsi="Times New Roman" w:cs="Times New Roman"/>
          <w:sz w:val="24"/>
          <w:szCs w:val="24"/>
        </w:rPr>
        <w:t xml:space="preserve">A hallgatótól elvárt a kliensek, a tereptanár és intézménye, valamint az Egyetem jó hírnevére tekintettel végeznie munkáját. Munkájában betartja a résztvevő felek által előírt határidőket és a terephelyszín által kívánt kereteket. Különösen figyel a titoktartási kötelezettségére. </w:t>
      </w:r>
    </w:p>
    <w:p w14:paraId="2C32A4ED" w14:textId="64D297E0" w:rsidR="00E47E04" w:rsidRDefault="00E47E04" w:rsidP="00F70B23">
      <w:pPr>
        <w:spacing w:after="0" w:line="240" w:lineRule="auto"/>
        <w:jc w:val="both"/>
        <w:rPr>
          <w:rFonts w:ascii="Times New Roman" w:hAnsi="Times New Roman" w:cs="Times New Roman"/>
          <w:sz w:val="24"/>
          <w:szCs w:val="24"/>
        </w:rPr>
      </w:pPr>
    </w:p>
    <w:p w14:paraId="6CBBC4EF" w14:textId="7DD098A0" w:rsidR="00E47E04" w:rsidRPr="00E47E04" w:rsidRDefault="00E47E04" w:rsidP="00E47E04">
      <w:pPr>
        <w:spacing w:after="0" w:line="240" w:lineRule="auto"/>
        <w:jc w:val="both"/>
        <w:rPr>
          <w:rFonts w:ascii="Times New Roman" w:hAnsi="Times New Roman" w:cs="Times New Roman"/>
          <w:sz w:val="24"/>
          <w:szCs w:val="24"/>
        </w:rPr>
      </w:pPr>
      <w:r w:rsidRPr="00E47E04">
        <w:rPr>
          <w:rFonts w:ascii="Times New Roman" w:hAnsi="Times New Roman" w:cs="Times New Roman"/>
          <w:sz w:val="24"/>
          <w:szCs w:val="24"/>
        </w:rPr>
        <w:t>A TEREPTANÁR</w:t>
      </w:r>
      <w:r w:rsidR="00690D4E">
        <w:rPr>
          <w:rFonts w:ascii="Times New Roman" w:hAnsi="Times New Roman" w:cs="Times New Roman"/>
          <w:sz w:val="24"/>
          <w:szCs w:val="24"/>
        </w:rPr>
        <w:t xml:space="preserve"> </w:t>
      </w:r>
      <w:r w:rsidR="00690D4E" w:rsidRPr="00E47E04">
        <w:rPr>
          <w:rFonts w:ascii="Times New Roman" w:hAnsi="Times New Roman" w:cs="Times New Roman"/>
          <w:sz w:val="24"/>
          <w:szCs w:val="24"/>
        </w:rPr>
        <w:t>FELADATA</w:t>
      </w:r>
      <w:r w:rsidR="00690D4E" w:rsidRPr="00E47E04">
        <w:rPr>
          <w:rStyle w:val="Lbjegyzet-hivatkozs"/>
          <w:rFonts w:ascii="Times New Roman" w:hAnsi="Times New Roman" w:cs="Times New Roman"/>
          <w:sz w:val="24"/>
          <w:szCs w:val="24"/>
        </w:rPr>
        <w:t xml:space="preserve"> </w:t>
      </w:r>
      <w:r w:rsidRPr="00E47E04">
        <w:rPr>
          <w:rStyle w:val="Lbjegyzet-hivatkozs"/>
          <w:rFonts w:ascii="Times New Roman" w:hAnsi="Times New Roman" w:cs="Times New Roman"/>
          <w:sz w:val="24"/>
          <w:szCs w:val="24"/>
        </w:rPr>
        <w:footnoteReference w:id="6"/>
      </w:r>
      <w:r w:rsidRPr="00E47E04">
        <w:rPr>
          <w:rFonts w:ascii="Times New Roman" w:hAnsi="Times New Roman" w:cs="Times New Roman"/>
          <w:sz w:val="24"/>
          <w:szCs w:val="24"/>
        </w:rPr>
        <w:t xml:space="preserve"> </w:t>
      </w:r>
    </w:p>
    <w:p w14:paraId="7A7EF06B"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a tereptanár mellett tanul bele a családkonzultáció folyamatába. Feladata, hogy a hallgató szakmai- és szakmai személyiségfejlődését elősegítse, kísérje munkáját, szakmai elakadásaiban, kérdéseiben mentorálja, a hallgató terepen történő tanulását elősegítse. </w:t>
      </w:r>
    </w:p>
    <w:p w14:paraId="72DA32C7" w14:textId="77777777" w:rsidR="00E47E04" w:rsidRPr="003225EE" w:rsidRDefault="00E47E04" w:rsidP="00E47E04">
      <w:pPr>
        <w:spacing w:after="0" w:line="240" w:lineRule="auto"/>
        <w:jc w:val="both"/>
        <w:rPr>
          <w:rFonts w:ascii="Times New Roman" w:hAnsi="Times New Roman" w:cs="Times New Roman"/>
          <w:sz w:val="24"/>
          <w:szCs w:val="24"/>
          <w:shd w:val="clear" w:color="auto" w:fill="FFFFFF"/>
        </w:rPr>
      </w:pPr>
      <w:r w:rsidRPr="003225EE">
        <w:rPr>
          <w:rFonts w:ascii="Times New Roman" w:hAnsi="Times New Roman" w:cs="Times New Roman"/>
          <w:sz w:val="24"/>
          <w:szCs w:val="24"/>
        </w:rPr>
        <w:t>A tereptanár felelősséget vállal a saját terephelyén a gyakorlat megtervezéséért, megszervezéséért, levezetéséért, elemzéséért és értékeléséért. A tereptanár együttműködik a gyakorlatokért felelős intézeti oktatóval.</w:t>
      </w:r>
    </w:p>
    <w:p w14:paraId="37DAEA83"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tereptanár felelősséggel tartozik a rá bízott hallgató szakmai munkájáért, a szakma etika és jogi szabályainak betartatásáért, együttműködve a képzést végző kollégákkal. </w:t>
      </w:r>
    </w:p>
    <w:p w14:paraId="646384EB"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Vállalja a gyakorlathoz szükséges feltételek optimális biztosítását, a hallgató munkájának szakmai vezetését. Hozzájárul, hogy a hallgató betekinthessen a szükséges dokumentációkba.</w:t>
      </w:r>
    </w:p>
    <w:p w14:paraId="58EF29B3"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számára biztosítja a segítő folyamat megfigyelését, a későbbiekben lehetőséget teremt a mellette folyó társvezetésre, továbbá a rá bízott hallgatónak más személyekkel folyó társvezetését szakmailag kíséri.</w:t>
      </w:r>
    </w:p>
    <w:p w14:paraId="6A1F9B4E"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Lehetőséget ad a megfigyelt és résztvevői esetek szakmai elemzésére, ülések előtti, utáni konzultációjára, különös tekintettel a hallgatóban a megfigyelt ülés során keletkező érzésekre, gondolatokra, dilemmákra (pl. személyes érintettség, </w:t>
      </w:r>
      <w:proofErr w:type="spellStart"/>
      <w:r w:rsidRPr="003225EE">
        <w:rPr>
          <w:rFonts w:ascii="Times New Roman" w:hAnsi="Times New Roman" w:cs="Times New Roman"/>
          <w:sz w:val="24"/>
          <w:szCs w:val="24"/>
        </w:rPr>
        <w:t>bevonódások</w:t>
      </w:r>
      <w:proofErr w:type="spellEnd"/>
      <w:r w:rsidRPr="003225EE">
        <w:rPr>
          <w:rFonts w:ascii="Times New Roman" w:hAnsi="Times New Roman" w:cs="Times New Roman"/>
          <w:sz w:val="24"/>
          <w:szCs w:val="24"/>
        </w:rPr>
        <w:t xml:space="preserve">, elakadások, személyes és szakmai kérdések). </w:t>
      </w:r>
    </w:p>
    <w:p w14:paraId="5995F306"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Reflektál a hallgatónak az ülések előtti, utáni, és különösen az ülések alatt tapasztalt munkájára, együttműködésére, szupervízióra ad lehetőséget.</w:t>
      </w:r>
    </w:p>
    <w:p w14:paraId="68991866"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által elkészített ülésösszegzők (lásd reflexív napló</w:t>
      </w:r>
      <w:r w:rsidRPr="003225EE">
        <w:rPr>
          <w:rStyle w:val="Lbjegyzet-hivatkozs"/>
          <w:rFonts w:ascii="Times New Roman" w:hAnsi="Times New Roman" w:cs="Times New Roman"/>
          <w:sz w:val="24"/>
          <w:szCs w:val="24"/>
        </w:rPr>
        <w:footnoteReference w:id="7"/>
      </w:r>
      <w:r w:rsidRPr="003225EE">
        <w:rPr>
          <w:rFonts w:ascii="Times New Roman" w:hAnsi="Times New Roman" w:cs="Times New Roman"/>
          <w:sz w:val="24"/>
          <w:szCs w:val="24"/>
        </w:rPr>
        <w:t xml:space="preserve">) áttekintése, szükség esetén azokra módosító javaslatok tétele. Az ülések utáni reflektív naplók elkészítése a hallgató feladata. A megírásához szükséges információk megválaszolásával kérjük legyen segítségére. </w:t>
      </w:r>
    </w:p>
    <w:p w14:paraId="5449FE7C"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esetbeszámoló/esettanulmány készítésében felmerülő esetleges kérdései megválaszolásában segítséget nyújt (a folyamathoz, az alkalmazott módszerhez, iskolákhoz, feladatokhoz kapcsolódó kérdések). </w:t>
      </w:r>
    </w:p>
    <w:p w14:paraId="35B4B76F" w14:textId="377030BF"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tereptanár a folyamat egészében verbális értékelésével segíti a hallgató fejlődését, a gyakorlat végén szöveges formában minősíti a hallgató szakmai munkáját.  </w:t>
      </w:r>
    </w:p>
    <w:p w14:paraId="660AEC5F" w14:textId="4C1AE24F" w:rsidR="00E47E04" w:rsidRDefault="00E47E04" w:rsidP="00E47E04">
      <w:pPr>
        <w:spacing w:after="0" w:line="240" w:lineRule="auto"/>
        <w:jc w:val="both"/>
        <w:rPr>
          <w:rFonts w:ascii="Times New Roman" w:hAnsi="Times New Roman" w:cs="Times New Roman"/>
          <w:sz w:val="24"/>
          <w:szCs w:val="24"/>
        </w:rPr>
      </w:pPr>
    </w:p>
    <w:p w14:paraId="3E68DCD2" w14:textId="57EC423F" w:rsidR="00E47E04" w:rsidRDefault="00E47E04" w:rsidP="00E47E04">
      <w:pPr>
        <w:spacing w:after="0" w:line="240" w:lineRule="auto"/>
        <w:jc w:val="both"/>
        <w:rPr>
          <w:rFonts w:ascii="Times New Roman" w:hAnsi="Times New Roman" w:cs="Times New Roman"/>
          <w:sz w:val="24"/>
          <w:szCs w:val="24"/>
        </w:rPr>
      </w:pPr>
    </w:p>
    <w:p w14:paraId="1DB6628D" w14:textId="1D64D67F" w:rsidR="00E47E04" w:rsidRDefault="00E47E04" w:rsidP="00E47E04">
      <w:pPr>
        <w:spacing w:after="0" w:line="240" w:lineRule="auto"/>
        <w:jc w:val="both"/>
        <w:rPr>
          <w:rFonts w:ascii="Times New Roman" w:hAnsi="Times New Roman" w:cs="Times New Roman"/>
          <w:sz w:val="24"/>
          <w:szCs w:val="24"/>
        </w:rPr>
      </w:pPr>
    </w:p>
    <w:p w14:paraId="40857B69" w14:textId="77777777" w:rsidR="00796A24" w:rsidRDefault="00796A24" w:rsidP="00E47E04">
      <w:pPr>
        <w:spacing w:after="0" w:line="240" w:lineRule="auto"/>
        <w:jc w:val="both"/>
        <w:rPr>
          <w:rFonts w:ascii="Times New Roman" w:hAnsi="Times New Roman" w:cs="Times New Roman"/>
          <w:sz w:val="24"/>
          <w:szCs w:val="24"/>
        </w:rPr>
      </w:pPr>
    </w:p>
    <w:p w14:paraId="2730406B" w14:textId="77777777" w:rsidR="00690D4E" w:rsidRDefault="00690D4E" w:rsidP="00E47E04">
      <w:pPr>
        <w:spacing w:after="0" w:line="240" w:lineRule="auto"/>
        <w:jc w:val="both"/>
        <w:rPr>
          <w:rFonts w:ascii="Times New Roman" w:hAnsi="Times New Roman" w:cs="Times New Roman"/>
          <w:sz w:val="24"/>
          <w:szCs w:val="24"/>
        </w:rPr>
      </w:pPr>
    </w:p>
    <w:p w14:paraId="5F7BA9B3" w14:textId="4A3DFADA" w:rsidR="00E47E04" w:rsidRPr="00E47E04" w:rsidRDefault="00E47E04" w:rsidP="00E47E04">
      <w:pPr>
        <w:spacing w:after="0" w:line="240" w:lineRule="auto"/>
        <w:jc w:val="both"/>
        <w:rPr>
          <w:rFonts w:ascii="Times New Roman" w:hAnsi="Times New Roman" w:cs="Times New Roman"/>
          <w:bCs/>
          <w:sz w:val="24"/>
          <w:szCs w:val="24"/>
        </w:rPr>
      </w:pPr>
      <w:r w:rsidRPr="00E47E04">
        <w:rPr>
          <w:rFonts w:ascii="Times New Roman" w:hAnsi="Times New Roman" w:cs="Times New Roman"/>
          <w:bCs/>
          <w:sz w:val="24"/>
          <w:szCs w:val="24"/>
        </w:rPr>
        <w:lastRenderedPageBreak/>
        <w:t>A SZAKMAI GYAKORLÓHELY KIVÁLASZTÁSA</w:t>
      </w:r>
    </w:p>
    <w:p w14:paraId="262A1B89" w14:textId="77777777" w:rsidR="00E47E04" w:rsidRPr="003225EE" w:rsidRDefault="00E47E04" w:rsidP="00E47E04">
      <w:pPr>
        <w:spacing w:after="0" w:line="240" w:lineRule="auto"/>
        <w:jc w:val="both"/>
        <w:rPr>
          <w:rFonts w:ascii="Times New Roman" w:hAnsi="Times New Roman" w:cs="Times New Roman"/>
          <w:sz w:val="24"/>
          <w:szCs w:val="24"/>
          <w:shd w:val="clear" w:color="auto" w:fill="FFFFFF"/>
        </w:rPr>
      </w:pPr>
      <w:r w:rsidRPr="003225EE">
        <w:rPr>
          <w:rFonts w:ascii="Times New Roman" w:hAnsi="Times New Roman" w:cs="Times New Roman"/>
          <w:sz w:val="24"/>
          <w:szCs w:val="24"/>
          <w:shd w:val="clear" w:color="auto" w:fill="FFFFFF"/>
        </w:rPr>
        <w:t xml:space="preserve">A szakmai gyakorlat teljesítése érdekében a hallgatók elsősorban maguk keresnek alkalmas </w:t>
      </w:r>
      <w:proofErr w:type="spellStart"/>
      <w:r w:rsidRPr="003225EE">
        <w:rPr>
          <w:rFonts w:ascii="Times New Roman" w:hAnsi="Times New Roman" w:cs="Times New Roman"/>
          <w:sz w:val="24"/>
          <w:szCs w:val="24"/>
          <w:shd w:val="clear" w:color="auto" w:fill="FFFFFF"/>
        </w:rPr>
        <w:t>gyakorlóhelyet</w:t>
      </w:r>
      <w:proofErr w:type="spellEnd"/>
      <w:r w:rsidRPr="003225EE">
        <w:rPr>
          <w:rFonts w:ascii="Times New Roman" w:hAnsi="Times New Roman" w:cs="Times New Roman"/>
          <w:sz w:val="24"/>
          <w:szCs w:val="24"/>
          <w:shd w:val="clear" w:color="auto" w:fill="FFFFFF"/>
        </w:rPr>
        <w:t xml:space="preserve"> (melyet előzetes szakmai ellenőrzést követően el kell fogadtatnia a gyakorlatokért felelős oktatóval), eredménytelenség esetén a PPKE BTK-val korábban szerződött intézmények/tereptanárok listájáról válaszhatnak a hallgatók opcionális </w:t>
      </w:r>
      <w:proofErr w:type="spellStart"/>
      <w:r w:rsidRPr="003225EE">
        <w:rPr>
          <w:rFonts w:ascii="Times New Roman" w:hAnsi="Times New Roman" w:cs="Times New Roman"/>
          <w:sz w:val="24"/>
          <w:szCs w:val="24"/>
          <w:shd w:val="clear" w:color="auto" w:fill="FFFFFF"/>
        </w:rPr>
        <w:t>terephelyet</w:t>
      </w:r>
      <w:proofErr w:type="spellEnd"/>
      <w:r w:rsidRPr="003225EE">
        <w:rPr>
          <w:rFonts w:ascii="Times New Roman" w:hAnsi="Times New Roman" w:cs="Times New Roman"/>
          <w:sz w:val="24"/>
          <w:szCs w:val="24"/>
          <w:shd w:val="clear" w:color="auto" w:fill="FFFFFF"/>
        </w:rPr>
        <w:t>.</w:t>
      </w:r>
      <w:r w:rsidRPr="003225EE">
        <w:rPr>
          <w:rFonts w:ascii="Times New Roman" w:hAnsi="Times New Roman" w:cs="Times New Roman"/>
          <w:sz w:val="24"/>
          <w:szCs w:val="24"/>
        </w:rPr>
        <w:t xml:space="preserve"> </w:t>
      </w:r>
    </w:p>
    <w:p w14:paraId="182AD614" w14:textId="77777777" w:rsidR="00E47E04" w:rsidRDefault="00E47E04" w:rsidP="00E47E04">
      <w:pPr>
        <w:spacing w:after="0" w:line="240" w:lineRule="auto"/>
        <w:jc w:val="both"/>
        <w:rPr>
          <w:rFonts w:ascii="Times New Roman" w:hAnsi="Times New Roman" w:cs="Times New Roman"/>
          <w:b/>
          <w:bCs/>
          <w:sz w:val="24"/>
          <w:szCs w:val="24"/>
        </w:rPr>
      </w:pPr>
    </w:p>
    <w:p w14:paraId="6A942D2F" w14:textId="3B3E9780" w:rsidR="00E47E04" w:rsidRPr="00E47E04" w:rsidRDefault="00E47E04" w:rsidP="00E47E04">
      <w:pPr>
        <w:spacing w:after="0" w:line="240" w:lineRule="auto"/>
        <w:jc w:val="both"/>
        <w:rPr>
          <w:rFonts w:ascii="Times New Roman" w:hAnsi="Times New Roman" w:cs="Times New Roman"/>
          <w:sz w:val="24"/>
          <w:szCs w:val="24"/>
        </w:rPr>
      </w:pPr>
      <w:r w:rsidRPr="00E47E04">
        <w:rPr>
          <w:rFonts w:ascii="Times New Roman" w:hAnsi="Times New Roman" w:cs="Times New Roman"/>
          <w:sz w:val="24"/>
          <w:szCs w:val="24"/>
        </w:rPr>
        <w:t>A</w:t>
      </w:r>
      <w:r w:rsidRPr="00E47E04">
        <w:rPr>
          <w:rFonts w:ascii="Times New Roman" w:hAnsi="Times New Roman" w:cs="Times New Roman"/>
          <w:b/>
          <w:bCs/>
          <w:sz w:val="24"/>
          <w:szCs w:val="24"/>
        </w:rPr>
        <w:t xml:space="preserve"> </w:t>
      </w:r>
      <w:r w:rsidRPr="00E47E04">
        <w:rPr>
          <w:rFonts w:ascii="Times New Roman" w:hAnsi="Times New Roman" w:cs="Times New Roman"/>
          <w:sz w:val="24"/>
          <w:szCs w:val="24"/>
        </w:rPr>
        <w:t>SZAKMAI GYAKORLAT SZERVEZETTSÉGE ÉS DOKUMENTÁCIÓJA</w:t>
      </w:r>
    </w:p>
    <w:p w14:paraId="51964B66" w14:textId="77777777" w:rsidR="00E47E04" w:rsidRPr="003225EE" w:rsidRDefault="00E47E04" w:rsidP="00E47E04">
      <w:pPr>
        <w:spacing w:after="0" w:line="240" w:lineRule="auto"/>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hallgató a szakmai gyakorlati kérvényét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tanulmányi rendszeren keresztül nyújtja be, a </w:t>
      </w:r>
      <w:proofErr w:type="spellStart"/>
      <w:r w:rsidRPr="003225EE">
        <w:rPr>
          <w:rFonts w:ascii="Times New Roman" w:hAnsi="Times New Roman" w:cs="Times New Roman"/>
          <w:sz w:val="24"/>
          <w:szCs w:val="24"/>
        </w:rPr>
        <w:t>Neptunban</w:t>
      </w:r>
      <w:proofErr w:type="spellEnd"/>
      <w:r w:rsidRPr="003225EE">
        <w:rPr>
          <w:rFonts w:ascii="Times New Roman" w:hAnsi="Times New Roman" w:cs="Times New Roman"/>
          <w:sz w:val="24"/>
          <w:szCs w:val="24"/>
        </w:rPr>
        <w:t xml:space="preserve"> rendelkezésére álló dokumentációs formanyomtatványon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w:t>
      </w:r>
      <w:r w:rsidRPr="003225EE">
        <w:rPr>
          <w:rFonts w:ascii="Times New Roman" w:hAnsi="Times New Roman" w:cs="Times New Roman"/>
          <w:bCs/>
          <w:iCs/>
          <w:sz w:val="24"/>
          <w:szCs w:val="24"/>
        </w:rPr>
        <w:t xml:space="preserve">A hallgató a gyakorlati helyszínválasztás engedélyezése miatt a </w:t>
      </w:r>
      <w:proofErr w:type="spellStart"/>
      <w:r w:rsidRPr="003225EE">
        <w:rPr>
          <w:rFonts w:ascii="Times New Roman" w:hAnsi="Times New Roman" w:cs="Times New Roman"/>
          <w:bCs/>
          <w:iCs/>
          <w:sz w:val="24"/>
          <w:szCs w:val="24"/>
        </w:rPr>
        <w:t>Neptun</w:t>
      </w:r>
      <w:proofErr w:type="spellEnd"/>
      <w:r w:rsidRPr="003225EE">
        <w:rPr>
          <w:rFonts w:ascii="Times New Roman" w:hAnsi="Times New Roman" w:cs="Times New Roman"/>
          <w:bCs/>
          <w:iCs/>
          <w:sz w:val="24"/>
          <w:szCs w:val="24"/>
        </w:rPr>
        <w:t xml:space="preserve"> rendszerbe feltölti a kérvényét, a választott gyakorlati intézmény és a tereptanár adataival. Utóbbiak beszerzése a hallgató feladata. </w:t>
      </w:r>
    </w:p>
    <w:p w14:paraId="0DD77468"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bCs/>
          <w:iCs/>
          <w:sz w:val="24"/>
          <w:szCs w:val="24"/>
        </w:rPr>
        <w:t xml:space="preserve">A </w:t>
      </w:r>
      <w:r w:rsidRPr="003225EE">
        <w:rPr>
          <w:rFonts w:ascii="Times New Roman" w:hAnsi="Times New Roman" w:cs="Times New Roman"/>
          <w:sz w:val="24"/>
          <w:szCs w:val="24"/>
        </w:rPr>
        <w:t xml:space="preserve">gyakorlóhely megfelelőségét, illetve alkalmasságát a szakmai gyakorlatért felelős oktató ellenőrzi, engedélyezi. </w:t>
      </w:r>
      <w:r w:rsidRPr="003225EE">
        <w:rPr>
          <w:rFonts w:ascii="Times New Roman" w:hAnsi="Times New Roman" w:cs="Times New Roman"/>
          <w:bCs/>
          <w:iCs/>
          <w:sz w:val="24"/>
          <w:szCs w:val="24"/>
        </w:rPr>
        <w:t xml:space="preserve">Ezt a megadatott határidő után a gyakorlatokért felelős oktató szintén a </w:t>
      </w:r>
      <w:proofErr w:type="spellStart"/>
      <w:r w:rsidRPr="003225EE">
        <w:rPr>
          <w:rFonts w:ascii="Times New Roman" w:hAnsi="Times New Roman" w:cs="Times New Roman"/>
          <w:bCs/>
          <w:iCs/>
          <w:sz w:val="24"/>
          <w:szCs w:val="24"/>
        </w:rPr>
        <w:t>Neptun</w:t>
      </w:r>
      <w:proofErr w:type="spellEnd"/>
      <w:r w:rsidRPr="003225EE">
        <w:rPr>
          <w:rFonts w:ascii="Times New Roman" w:hAnsi="Times New Roman" w:cs="Times New Roman"/>
          <w:bCs/>
          <w:iCs/>
          <w:sz w:val="24"/>
          <w:szCs w:val="24"/>
        </w:rPr>
        <w:t xml:space="preserve"> rendszerben engedélyezi. </w:t>
      </w:r>
      <w:r w:rsidRPr="003225EE">
        <w:rPr>
          <w:rFonts w:ascii="Times New Roman" w:hAnsi="Times New Roman" w:cs="Times New Roman"/>
          <w:sz w:val="24"/>
          <w:szCs w:val="24"/>
        </w:rPr>
        <w:t xml:space="preserve">A döntéséről a hallgató „Határozat” formájában kap értesítést a </w:t>
      </w:r>
      <w:proofErr w:type="spellStart"/>
      <w:r w:rsidRPr="003225EE">
        <w:rPr>
          <w:rFonts w:ascii="Times New Roman" w:hAnsi="Times New Roman" w:cs="Times New Roman"/>
          <w:sz w:val="24"/>
          <w:szCs w:val="24"/>
        </w:rPr>
        <w:t>Neptunon</w:t>
      </w:r>
      <w:proofErr w:type="spellEnd"/>
      <w:r w:rsidRPr="003225EE">
        <w:rPr>
          <w:rFonts w:ascii="Times New Roman" w:hAnsi="Times New Roman" w:cs="Times New Roman"/>
          <w:sz w:val="24"/>
          <w:szCs w:val="24"/>
        </w:rPr>
        <w:t xml:space="preserve"> keresztül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w:t>
      </w:r>
    </w:p>
    <w:p w14:paraId="1D995FEC" w14:textId="77777777" w:rsidR="00E47E04" w:rsidRPr="003225EE" w:rsidRDefault="00E47E04" w:rsidP="00E47E04">
      <w:pPr>
        <w:spacing w:after="0" w:line="240" w:lineRule="auto"/>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-dokumentáció részét képezi a szakmai gyakorlat igazolására és értékelésére szolgáló formanyomtatvány</w:t>
      </w:r>
      <w:r>
        <w:rPr>
          <w:rFonts w:ascii="Times New Roman" w:hAnsi="Times New Roman" w:cs="Times New Roman"/>
          <w:sz w:val="24"/>
          <w:szCs w:val="24"/>
        </w:rPr>
        <w:t>,</w:t>
      </w:r>
      <w:r w:rsidRPr="003225EE">
        <w:rPr>
          <w:rFonts w:ascii="Times New Roman" w:hAnsi="Times New Roman" w:cs="Times New Roman"/>
          <w:sz w:val="24"/>
          <w:szCs w:val="24"/>
        </w:rPr>
        <w:t xml:space="preserve"> </w:t>
      </w:r>
      <w:r w:rsidRPr="003225EE">
        <w:rPr>
          <w:rFonts w:ascii="Times New Roman" w:hAnsi="Times New Roman" w:cs="Times New Roman"/>
          <w:bCs/>
          <w:iCs/>
          <w:sz w:val="24"/>
          <w:szCs w:val="24"/>
        </w:rPr>
        <w:t>melyet az engedélyezést követően tudják letölteni a hallgatók. A hallgatók feladata és felelőssége ezek kitöltetése a tereptanárral és visszajuttatása az oktatási szervezeti egységbe</w:t>
      </w:r>
      <w:r>
        <w:rPr>
          <w:rFonts w:ascii="Times New Roman" w:hAnsi="Times New Roman" w:cs="Times New Roman"/>
          <w:bCs/>
          <w:iCs/>
          <w:sz w:val="24"/>
          <w:szCs w:val="24"/>
        </w:rPr>
        <w:t xml:space="preserve"> a gyakorlat végeztével</w:t>
      </w:r>
      <w:r w:rsidRPr="003225EE">
        <w:rPr>
          <w:rFonts w:ascii="Times New Roman" w:hAnsi="Times New Roman" w:cs="Times New Roman"/>
          <w:bCs/>
          <w:iCs/>
          <w:sz w:val="24"/>
          <w:szCs w:val="24"/>
        </w:rPr>
        <w:t xml:space="preserve">.  </w:t>
      </w:r>
    </w:p>
    <w:p w14:paraId="2001A5AC"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Az Intézethez rendelt oktatásszervező a vizsgaidőszak során a Tanulmányi Osztály által létrehozott táblázatban összesítve elküldi a tanulmányi előadók részére az adott félév során szakmai gyakorlatot teljesített hallgatók adatait. A Tanulmányi Osztály rögzíti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rendszerben a szakmai gyakorlathoz kapcsolódó információkat, és archiválja a hallgató személyi anyagában a határozatot és mellékleteit.</w:t>
      </w:r>
    </w:p>
    <w:p w14:paraId="7A3D6F27"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 gyakorlatokkal kapcsolatos minden tennivalóról és a leadási határidőkről a következő szemeszterre vonatkozóan, az aktuális szemeszter végén tájékoztatást kapnak a hallgatók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rendszeren keresztül az oktatásszervezőtől.</w:t>
      </w:r>
    </w:p>
    <w:p w14:paraId="27409BDB" w14:textId="77777777" w:rsidR="00E47E04" w:rsidRPr="003225EE" w:rsidRDefault="00E47E04" w:rsidP="00E47E04">
      <w:pPr>
        <w:spacing w:after="0" w:line="240" w:lineRule="auto"/>
        <w:jc w:val="both"/>
        <w:rPr>
          <w:rFonts w:ascii="Times New Roman" w:hAnsi="Times New Roman" w:cs="Times New Roman"/>
          <w:sz w:val="24"/>
          <w:szCs w:val="24"/>
        </w:rPr>
      </w:pPr>
    </w:p>
    <w:p w14:paraId="74A7EC15" w14:textId="0B728FA5" w:rsidR="00E47E04" w:rsidRPr="00E47E04" w:rsidRDefault="00E47E04" w:rsidP="00E47E04">
      <w:pPr>
        <w:spacing w:after="0"/>
        <w:jc w:val="both"/>
        <w:rPr>
          <w:rFonts w:ascii="Times New Roman" w:hAnsi="Times New Roman" w:cs="Times New Roman"/>
          <w:sz w:val="24"/>
          <w:szCs w:val="24"/>
        </w:rPr>
      </w:pPr>
      <w:r w:rsidRPr="00E47E04">
        <w:rPr>
          <w:rFonts w:ascii="Times New Roman" w:hAnsi="Times New Roman" w:cs="Times New Roman"/>
          <w:sz w:val="24"/>
          <w:szCs w:val="24"/>
        </w:rPr>
        <w:t>A SZAKMAI GYAKORLATON NYÚJTOTT HALLGATÓI TELJESÍTMÉNY ÉRTÉKELÉSI MÓDSZEREI</w:t>
      </w:r>
    </w:p>
    <w:p w14:paraId="6918E56D" w14:textId="77777777" w:rsidR="00E47E04" w:rsidRPr="003225EE" w:rsidRDefault="00E47E04" w:rsidP="00E47E04">
      <w:pPr>
        <w:pStyle w:val="Standard"/>
        <w:jc w:val="both"/>
        <w:rPr>
          <w:i/>
          <w:iCs/>
          <w:sz w:val="24"/>
          <w:szCs w:val="24"/>
        </w:rPr>
      </w:pPr>
    </w:p>
    <w:p w14:paraId="7B2673EA" w14:textId="77777777" w:rsidR="00E47E04" w:rsidRPr="003225EE" w:rsidRDefault="00E47E04" w:rsidP="00E47E04">
      <w:pPr>
        <w:pStyle w:val="Standard"/>
        <w:jc w:val="both"/>
        <w:rPr>
          <w:i/>
          <w:iCs/>
          <w:sz w:val="24"/>
          <w:szCs w:val="24"/>
        </w:rPr>
      </w:pPr>
      <w:r>
        <w:rPr>
          <w:i/>
          <w:iCs/>
          <w:sz w:val="24"/>
          <w:szCs w:val="24"/>
        </w:rPr>
        <w:t>„</w:t>
      </w:r>
      <w:r w:rsidRPr="003225EE">
        <w:rPr>
          <w:i/>
          <w:iCs/>
          <w:sz w:val="24"/>
          <w:szCs w:val="24"/>
        </w:rPr>
        <w:t>Családkonzultációs gyakorlat terepen</w:t>
      </w:r>
      <w:r>
        <w:rPr>
          <w:i/>
          <w:iCs/>
          <w:sz w:val="24"/>
          <w:szCs w:val="24"/>
        </w:rPr>
        <w:t>”</w:t>
      </w:r>
      <w:r w:rsidRPr="003225EE">
        <w:rPr>
          <w:i/>
          <w:iCs/>
          <w:sz w:val="24"/>
          <w:szCs w:val="24"/>
        </w:rPr>
        <w:t xml:space="preserve"> című kurzus</w:t>
      </w:r>
    </w:p>
    <w:p w14:paraId="0D39D8BD"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gyakorlati munkáját, tudását és részvételi aktivitását az őt segítő tereptanár hivatott értékelni bizonyos szempontok (elméleti felkészültség, módszertani tudás, motiváció, szakmai és személyes készségek, etikai és jogi előírások betartása stb.) alapján öt fokozatú értékelési rendszerben, és rövid szöveges reflexióban kitér a hallgató működésére. Az igazolás és minősítés előre elkészített formanyomtatványban rögzített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melyet a tereptanárnak a hallgató ad át, és a hallgatón keresztül jut vissza az oktatási intézetbe a megadott határidőig. </w:t>
      </w:r>
    </w:p>
    <w:p w14:paraId="7F3C8088" w14:textId="77777777" w:rsidR="00E47E04" w:rsidRPr="003225EE" w:rsidRDefault="00E47E04" w:rsidP="00E47E04">
      <w:pPr>
        <w:spacing w:after="0" w:line="240" w:lineRule="auto"/>
        <w:contextualSpacing/>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terepgyakorlat kísérő szeminárium gyakorlatvezetője a teljesítésigazolás alapján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rendszerben: </w:t>
      </w:r>
    </w:p>
    <w:p w14:paraId="4F1BD23F"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1. aláírásával („aláírás megadása” mezőre kattintva a </w:t>
      </w:r>
      <w:proofErr w:type="spellStart"/>
      <w:r w:rsidRPr="003225EE">
        <w:rPr>
          <w:rFonts w:ascii="Times New Roman" w:hAnsi="Times New Roman" w:cs="Times New Roman"/>
          <w:sz w:val="24"/>
          <w:szCs w:val="24"/>
        </w:rPr>
        <w:t>Neptunban</w:t>
      </w:r>
      <w:proofErr w:type="spellEnd"/>
      <w:r w:rsidRPr="003225EE">
        <w:rPr>
          <w:rFonts w:ascii="Times New Roman" w:hAnsi="Times New Roman" w:cs="Times New Roman"/>
          <w:sz w:val="24"/>
          <w:szCs w:val="24"/>
        </w:rPr>
        <w:t xml:space="preserve">) elfogadja a szakmai gyakorlat teljesítését, </w:t>
      </w:r>
    </w:p>
    <w:p w14:paraId="795DAA01"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2. rögzíti a tereptanár értékeléséből adódó ötfokozatú minősítést.</w:t>
      </w:r>
    </w:p>
    <w:p w14:paraId="194FD084" w14:textId="77777777" w:rsidR="00E47E04" w:rsidRPr="003225EE" w:rsidRDefault="00E47E04" w:rsidP="00E47E04">
      <w:pPr>
        <w:pStyle w:val="Standard"/>
        <w:jc w:val="both"/>
        <w:rPr>
          <w:sz w:val="24"/>
          <w:szCs w:val="24"/>
        </w:rPr>
      </w:pPr>
    </w:p>
    <w:p w14:paraId="25FF1E03" w14:textId="77777777" w:rsidR="00E47E04" w:rsidRPr="003225EE" w:rsidRDefault="00E47E04" w:rsidP="00E47E04">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3225EE">
        <w:rPr>
          <w:rFonts w:ascii="Times New Roman" w:hAnsi="Times New Roman" w:cs="Times New Roman"/>
          <w:i/>
          <w:iCs/>
          <w:sz w:val="24"/>
          <w:szCs w:val="24"/>
        </w:rPr>
        <w:t>Terepgyakorlat kísérő szeminárium</w:t>
      </w:r>
      <w:r>
        <w:rPr>
          <w:rFonts w:ascii="Times New Roman" w:hAnsi="Times New Roman" w:cs="Times New Roman"/>
          <w:i/>
          <w:iCs/>
          <w:sz w:val="24"/>
          <w:szCs w:val="24"/>
        </w:rPr>
        <w:t>”</w:t>
      </w:r>
      <w:r w:rsidRPr="003225EE">
        <w:rPr>
          <w:rFonts w:ascii="Times New Roman" w:hAnsi="Times New Roman" w:cs="Times New Roman"/>
          <w:i/>
          <w:iCs/>
          <w:sz w:val="24"/>
          <w:szCs w:val="24"/>
        </w:rPr>
        <w:t xml:space="preserve"> című kurzus</w:t>
      </w:r>
    </w:p>
    <w:p w14:paraId="472F2C8F"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felkészülését és a gyakorlatok tapasztalatainak feldolgozását segítő három gyakorlatkísérő szeminárium zárófeladata a gyakorlat eseteiből kiválasztott egy esetleírás, a megadott szempontok alapján elkészítve.</w:t>
      </w:r>
    </w:p>
    <w:p w14:paraId="77CD511F"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lastRenderedPageBreak/>
        <w:t xml:space="preserve">Az esetleírásokban elvárt a családkonzultációs folyamat pontos, értelmező leírása; a folyamat során alkalmazott módszerek és mögöttes pszichológiai, családterápiás elméletek/modellek feltárása; személyes szakmai jelenlétre és saját munkára történő önreflexió. </w:t>
      </w:r>
    </w:p>
    <w:p w14:paraId="1AAE170A" w14:textId="7F37C772"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gyakorlati dolgozatokat a gyakorlatkísérő szeminárium oktatója minősíti ötfokozatú értékelési skálán, és jegyzi be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tanulmányi rendszerbe.</w:t>
      </w:r>
    </w:p>
    <w:p w14:paraId="19EB6890" w14:textId="7717116F" w:rsidR="00E47E04" w:rsidRDefault="00E47E04" w:rsidP="00E47E04">
      <w:pPr>
        <w:spacing w:after="0" w:line="240" w:lineRule="auto"/>
        <w:jc w:val="both"/>
        <w:rPr>
          <w:rFonts w:ascii="Times New Roman" w:hAnsi="Times New Roman" w:cs="Times New Roman"/>
          <w:sz w:val="24"/>
          <w:szCs w:val="24"/>
        </w:rPr>
      </w:pPr>
    </w:p>
    <w:p w14:paraId="115B2E13" w14:textId="28440C0E" w:rsidR="00E47E04" w:rsidRPr="00E47E04" w:rsidRDefault="00E47E04" w:rsidP="00E47E04">
      <w:pPr>
        <w:spacing w:after="0" w:line="240" w:lineRule="auto"/>
        <w:contextualSpacing/>
        <w:jc w:val="both"/>
        <w:rPr>
          <w:rFonts w:ascii="Times New Roman" w:hAnsi="Times New Roman" w:cs="Times New Roman"/>
          <w:bCs/>
          <w:sz w:val="24"/>
          <w:szCs w:val="24"/>
        </w:rPr>
      </w:pPr>
      <w:r w:rsidRPr="00E47E04">
        <w:rPr>
          <w:rFonts w:ascii="Times New Roman" w:hAnsi="Times New Roman" w:cs="Times New Roman"/>
          <w:bCs/>
          <w:sz w:val="24"/>
          <w:szCs w:val="24"/>
        </w:rPr>
        <w:t>SZAKMAI GYAKORLAT TELJESÍTÉSE</w:t>
      </w:r>
    </w:p>
    <w:p w14:paraId="72033F01"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 szakmai gyakorlatot az ahhoz kapcsolódó terepgyakorlat kísérő szeminárium kurzus felvételével párhuzamosan kell végezni. Az 1, 2, 3 gyakorlatok egymást követő sorrendben végzendők el. Amennyiben a hallgató a terepgyakorlatot és feladatait határidőig nem tudja teljesíteni, és/vagy a tereptanár minősítésében nem érte el munkája a megfelelt minősítést, úgy a tárgyat nem teljesítette, s nem tudja elkezdeni a következő gyakorlatát sem.  </w:t>
      </w:r>
    </w:p>
    <w:p w14:paraId="0194FABC" w14:textId="77777777" w:rsidR="00E47E04" w:rsidRPr="003225EE" w:rsidRDefault="00E47E04" w:rsidP="00E47E04">
      <w:pPr>
        <w:spacing w:after="0" w:line="240" w:lineRule="auto"/>
        <w:contextualSpacing/>
        <w:jc w:val="both"/>
        <w:rPr>
          <w:rFonts w:ascii="Times New Roman" w:hAnsi="Times New Roman" w:cs="Times New Roman"/>
          <w:bCs/>
          <w:i/>
          <w:iCs/>
          <w:sz w:val="24"/>
          <w:szCs w:val="24"/>
        </w:rPr>
      </w:pPr>
    </w:p>
    <w:p w14:paraId="4B63AB07" w14:textId="75860F42" w:rsidR="00E47E04" w:rsidRPr="00E47E04" w:rsidRDefault="00E47E04" w:rsidP="00E47E04">
      <w:pPr>
        <w:spacing w:after="0" w:line="240" w:lineRule="auto"/>
        <w:contextualSpacing/>
        <w:jc w:val="both"/>
        <w:rPr>
          <w:rFonts w:ascii="Times New Roman" w:hAnsi="Times New Roman" w:cs="Times New Roman"/>
          <w:bCs/>
          <w:sz w:val="24"/>
          <w:szCs w:val="24"/>
        </w:rPr>
      </w:pPr>
      <w:r w:rsidRPr="00E47E04">
        <w:rPr>
          <w:rFonts w:ascii="Times New Roman" w:hAnsi="Times New Roman" w:cs="Times New Roman"/>
          <w:bCs/>
          <w:sz w:val="24"/>
          <w:szCs w:val="24"/>
        </w:rPr>
        <w:t>ELLENŐRZÉS</w:t>
      </w:r>
    </w:p>
    <w:p w14:paraId="49A5163E" w14:textId="77777777"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Tanulmányi Osztály a vizsgaidőszak utolsó hetében köteles ellenőrizni, hogy mely hallgatók szakmai gyakorlati igazolása hiányzik. Azon hallgatóknak, akiknek hiányos vagy teljes egészében hiányzik a szakmai gyakorlati dokumentációjuk, a végső abszolutórium nem állítható ki.</w:t>
      </w:r>
    </w:p>
    <w:bookmarkEnd w:id="4"/>
    <w:p w14:paraId="4B04C736" w14:textId="494E3390" w:rsidR="00E47E04" w:rsidRDefault="00E47E04" w:rsidP="00E47E04">
      <w:pPr>
        <w:spacing w:after="0" w:line="240" w:lineRule="auto"/>
        <w:jc w:val="both"/>
        <w:rPr>
          <w:rFonts w:ascii="Times New Roman" w:hAnsi="Times New Roman" w:cs="Times New Roman"/>
          <w:sz w:val="24"/>
          <w:szCs w:val="24"/>
        </w:rPr>
      </w:pPr>
    </w:p>
    <w:p w14:paraId="6FD0D537" w14:textId="77777777" w:rsidR="00E104FF" w:rsidRDefault="00E104FF" w:rsidP="004E51C0">
      <w:pPr>
        <w:spacing w:after="0" w:line="240" w:lineRule="auto"/>
        <w:jc w:val="both"/>
        <w:rPr>
          <w:rFonts w:ascii="Times New Roman" w:hAnsi="Times New Roman" w:cs="Times New Roman"/>
          <w:sz w:val="24"/>
          <w:szCs w:val="24"/>
        </w:rPr>
      </w:pPr>
    </w:p>
    <w:p w14:paraId="2A3A8F28" w14:textId="77777777" w:rsidR="00E104FF" w:rsidRPr="00A21767" w:rsidRDefault="00E104FF" w:rsidP="00E104FF">
      <w:pPr>
        <w:spacing w:after="0" w:line="240" w:lineRule="auto"/>
        <w:jc w:val="center"/>
        <w:rPr>
          <w:rFonts w:ascii="Times New Roman" w:hAnsi="Times New Roman" w:cs="Times New Roman"/>
          <w:b/>
          <w:bCs/>
          <w:sz w:val="24"/>
          <w:szCs w:val="24"/>
        </w:rPr>
      </w:pPr>
      <w:r w:rsidRPr="00A21767">
        <w:rPr>
          <w:rFonts w:ascii="Times New Roman" w:hAnsi="Times New Roman" w:cs="Times New Roman"/>
          <w:b/>
          <w:bCs/>
          <w:sz w:val="24"/>
          <w:szCs w:val="24"/>
        </w:rPr>
        <w:t xml:space="preserve">MELLÉKLET 1. </w:t>
      </w:r>
    </w:p>
    <w:p w14:paraId="7EFD1C07" w14:textId="1184AF02" w:rsidR="00E104FF" w:rsidRPr="00A21767" w:rsidRDefault="00E104FF" w:rsidP="00E104FF">
      <w:pPr>
        <w:spacing w:after="0" w:line="240" w:lineRule="auto"/>
        <w:jc w:val="center"/>
        <w:rPr>
          <w:rFonts w:ascii="Times New Roman" w:hAnsi="Times New Roman" w:cs="Times New Roman"/>
          <w:b/>
          <w:bCs/>
          <w:sz w:val="24"/>
          <w:szCs w:val="24"/>
        </w:rPr>
      </w:pPr>
      <w:r w:rsidRPr="00A21767">
        <w:rPr>
          <w:rFonts w:ascii="Times New Roman" w:hAnsi="Times New Roman" w:cs="Times New Roman"/>
          <w:b/>
          <w:bCs/>
          <w:sz w:val="24"/>
          <w:szCs w:val="24"/>
        </w:rPr>
        <w:t>CSALÁDKONZULTÁCIÓS GYAKORLAT TEREPEN 1-2-3</w:t>
      </w:r>
    </w:p>
    <w:p w14:paraId="785DAC1A" w14:textId="2392CA8C" w:rsidR="00E104FF" w:rsidRDefault="004E51C0" w:rsidP="00E104F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462D8C31" w14:textId="3990857C"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1. gyakorlat (kisgyakorlat)</w:t>
      </w:r>
    </w:p>
    <w:p w14:paraId="5C6815E1" w14:textId="77777777" w:rsidR="00E104FF" w:rsidRPr="003C290E" w:rsidRDefault="00E104FF" w:rsidP="00E104FF">
      <w:pPr>
        <w:spacing w:after="0" w:line="240" w:lineRule="auto"/>
        <w:jc w:val="both"/>
        <w:rPr>
          <w:rFonts w:ascii="Times New Roman" w:hAnsi="Times New Roman" w:cs="Times New Roman"/>
          <w:sz w:val="24"/>
          <w:szCs w:val="24"/>
        </w:rPr>
      </w:pPr>
    </w:p>
    <w:p w14:paraId="201C5007"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2. félév</w:t>
      </w:r>
    </w:p>
    <w:p w14:paraId="7936D69C" w14:textId="77777777" w:rsidR="00E104FF" w:rsidRPr="003C290E" w:rsidRDefault="00E104FF" w:rsidP="00E104FF">
      <w:pPr>
        <w:spacing w:after="0" w:line="240" w:lineRule="auto"/>
        <w:jc w:val="both"/>
        <w:rPr>
          <w:rFonts w:ascii="Times New Roman" w:hAnsi="Times New Roman" w:cs="Times New Roman"/>
          <w:sz w:val="24"/>
          <w:szCs w:val="24"/>
        </w:rPr>
      </w:pPr>
    </w:p>
    <w:p w14:paraId="47D4161C" w14:textId="565DF321"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xml:space="preserve">: </w:t>
      </w:r>
      <w:r w:rsidR="006F784B">
        <w:rPr>
          <w:rFonts w:ascii="Times New Roman" w:hAnsi="Times New Roman" w:cs="Times New Roman"/>
          <w:sz w:val="24"/>
          <w:szCs w:val="24"/>
        </w:rPr>
        <w:t>4</w:t>
      </w:r>
      <w:r w:rsidRPr="003C290E">
        <w:rPr>
          <w:rFonts w:ascii="Times New Roman" w:hAnsi="Times New Roman" w:cs="Times New Roman"/>
          <w:sz w:val="24"/>
          <w:szCs w:val="24"/>
        </w:rPr>
        <w:t>0 óra, amelyhez 15 óra gyakorlatkísérő szeminárium kapcsolódik.</w:t>
      </w:r>
    </w:p>
    <w:p w14:paraId="2E60F854" w14:textId="77777777" w:rsidR="00E104FF" w:rsidRDefault="00E104FF" w:rsidP="00E104FF">
      <w:pPr>
        <w:pStyle w:val="Lbjegyzetszveg"/>
        <w:jc w:val="both"/>
        <w:rPr>
          <w:rFonts w:ascii="Times New Roman" w:hAnsi="Times New Roman" w:cs="Times New Roman"/>
          <w:sz w:val="24"/>
          <w:szCs w:val="24"/>
        </w:rPr>
      </w:pPr>
      <w:bookmarkStart w:id="5" w:name="_Hlk209598587"/>
    </w:p>
    <w:p w14:paraId="59238548" w14:textId="0CBC8E87" w:rsidR="00E104FF" w:rsidRPr="003C290E" w:rsidRDefault="00E104FF" w:rsidP="00E104FF">
      <w:pPr>
        <w:pStyle w:val="Lbjegyzetszveg"/>
        <w:jc w:val="both"/>
        <w:rPr>
          <w:rFonts w:ascii="Times New Roman" w:hAnsi="Times New Roman" w:cs="Times New Roman"/>
          <w:sz w:val="24"/>
          <w:szCs w:val="24"/>
        </w:rPr>
      </w:pPr>
      <w:r w:rsidRPr="003C290E">
        <w:rPr>
          <w:rFonts w:ascii="Times New Roman" w:hAnsi="Times New Roman" w:cs="Times New Roman"/>
          <w:sz w:val="24"/>
          <w:szCs w:val="24"/>
        </w:rPr>
        <w:t xml:space="preserve">A </w:t>
      </w:r>
      <w:r w:rsidR="006F784B">
        <w:rPr>
          <w:rFonts w:ascii="Times New Roman" w:hAnsi="Times New Roman" w:cs="Times New Roman"/>
          <w:sz w:val="24"/>
          <w:szCs w:val="24"/>
        </w:rPr>
        <w:t>4</w:t>
      </w:r>
      <w:r>
        <w:rPr>
          <w:rFonts w:ascii="Times New Roman" w:hAnsi="Times New Roman" w:cs="Times New Roman"/>
          <w:sz w:val="24"/>
          <w:szCs w:val="24"/>
        </w:rPr>
        <w:t xml:space="preserve">0 órába beletartozik </w:t>
      </w:r>
      <w:r w:rsidRPr="003C290E">
        <w:rPr>
          <w:rFonts w:ascii="Times New Roman" w:hAnsi="Times New Roman" w:cs="Times New Roman"/>
          <w:sz w:val="24"/>
          <w:szCs w:val="24"/>
        </w:rPr>
        <w:t xml:space="preserve">a konkrét segítői folyamat (ülések), az ülésekre való otthoni felkészülés, a konkrét ülések előtti megbeszélés, az üléseket követő megbeszélés, a </w:t>
      </w:r>
      <w:r>
        <w:rPr>
          <w:rFonts w:ascii="Times New Roman" w:hAnsi="Times New Roman" w:cs="Times New Roman"/>
          <w:sz w:val="24"/>
          <w:szCs w:val="24"/>
        </w:rPr>
        <w:t xml:space="preserve">tereptanári </w:t>
      </w:r>
      <w:r w:rsidRPr="003C290E">
        <w:rPr>
          <w:rFonts w:ascii="Times New Roman" w:hAnsi="Times New Roman" w:cs="Times New Roman"/>
          <w:sz w:val="24"/>
          <w:szCs w:val="24"/>
        </w:rPr>
        <w:t xml:space="preserve">szupervízió, továbbá a családkonzulens munkával kapcsolatos </w:t>
      </w:r>
      <w:r>
        <w:rPr>
          <w:rFonts w:ascii="Times New Roman" w:hAnsi="Times New Roman" w:cs="Times New Roman"/>
          <w:sz w:val="24"/>
          <w:szCs w:val="24"/>
        </w:rPr>
        <w:t xml:space="preserve">otthoni és terephelyen végzett </w:t>
      </w:r>
      <w:r w:rsidRPr="003C290E">
        <w:rPr>
          <w:rFonts w:ascii="Times New Roman" w:hAnsi="Times New Roman" w:cs="Times New Roman"/>
          <w:sz w:val="24"/>
          <w:szCs w:val="24"/>
        </w:rPr>
        <w:t>adminisztráció.</w:t>
      </w:r>
    </w:p>
    <w:bookmarkEnd w:id="5"/>
    <w:p w14:paraId="42BD0208" w14:textId="77777777" w:rsidR="00E104FF" w:rsidRPr="003C290E" w:rsidRDefault="00E104FF" w:rsidP="00E104FF">
      <w:pPr>
        <w:spacing w:after="0" w:line="240" w:lineRule="auto"/>
        <w:jc w:val="both"/>
        <w:rPr>
          <w:rFonts w:ascii="Times New Roman" w:hAnsi="Times New Roman" w:cs="Times New Roman"/>
          <w:sz w:val="24"/>
          <w:szCs w:val="24"/>
        </w:rPr>
      </w:pPr>
    </w:p>
    <w:p w14:paraId="6803D5CE"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Helyszíne:</w:t>
      </w:r>
      <w:r w:rsidRPr="003225EE">
        <w:rPr>
          <w:rFonts w:ascii="Times New Roman" w:hAnsi="Times New Roman" w:cs="Times New Roman"/>
          <w:sz w:val="24"/>
          <w:szCs w:val="24"/>
        </w:rPr>
        <w:t xml:space="preserve"> lásd korábban „Általános tudnivalók”, ugyanakkor javasolt intézményi, kitüntetetten a szociális és gyermekvédelmi ellátásban dolgozó intézmények.</w:t>
      </w:r>
    </w:p>
    <w:p w14:paraId="762E2510" w14:textId="77777777" w:rsidR="00E104FF" w:rsidRPr="003225EE" w:rsidRDefault="00E104FF" w:rsidP="00E104FF">
      <w:pPr>
        <w:spacing w:after="0" w:line="240" w:lineRule="auto"/>
        <w:jc w:val="both"/>
        <w:rPr>
          <w:rFonts w:ascii="Times New Roman" w:hAnsi="Times New Roman" w:cs="Times New Roman"/>
          <w:sz w:val="24"/>
          <w:szCs w:val="24"/>
        </w:rPr>
      </w:pPr>
    </w:p>
    <w:p w14:paraId="6350BFDC"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szakmai gyakorlóhelyen hetente min. 2 órában a félév 12 hetén át, illetve igazodva a fogadó intézmény/tereptanár munkájának időbeosztásához. </w:t>
      </w:r>
    </w:p>
    <w:p w14:paraId="2BDD4E3D" w14:textId="77777777" w:rsidR="00E104FF" w:rsidRPr="003225EE" w:rsidRDefault="00E104FF" w:rsidP="00E104FF">
      <w:pPr>
        <w:spacing w:after="0" w:line="240" w:lineRule="auto"/>
        <w:jc w:val="both"/>
        <w:rPr>
          <w:rFonts w:ascii="Times New Roman" w:hAnsi="Times New Roman" w:cs="Times New Roman"/>
          <w:sz w:val="24"/>
          <w:szCs w:val="24"/>
        </w:rPr>
      </w:pPr>
    </w:p>
    <w:p w14:paraId="640F428A" w14:textId="77777777" w:rsidR="00E104FF" w:rsidRPr="004040F5"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i/>
          <w:iCs/>
          <w:sz w:val="24"/>
          <w:szCs w:val="24"/>
        </w:rPr>
        <w:t xml:space="preserve">Célja: </w:t>
      </w:r>
      <w:r w:rsidRPr="004040F5">
        <w:rPr>
          <w:rFonts w:ascii="Times New Roman" w:hAnsi="Times New Roman" w:cs="Times New Roman"/>
          <w:sz w:val="24"/>
          <w:szCs w:val="24"/>
        </w:rPr>
        <w:t>a</w:t>
      </w:r>
      <w:r w:rsidRPr="003225EE">
        <w:rPr>
          <w:rFonts w:ascii="Times New Roman" w:hAnsi="Times New Roman" w:cs="Times New Roman"/>
          <w:sz w:val="24"/>
          <w:szCs w:val="24"/>
        </w:rPr>
        <w:t xml:space="preserve"> terepgyakorlat lehetővé teszi, hogy a hallgatók megismerjék a családi problémák gyakorlatban megjelenő formáit. </w:t>
      </w:r>
    </w:p>
    <w:p w14:paraId="387893CE"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Saját szakmai családkonzultáns tapasztalatok megszerzésének megkezdése, és a megfigyelt családterápiás esetek szakmai reflexiója, ezen belül különösen a megfigyelő pozícióban lévő hallgató önreflexiós képességének, a tapasztalatok reflektálni tudásának kiépítése, megerősítése </w:t>
      </w:r>
    </w:p>
    <w:p w14:paraId="04CB205A" w14:textId="77777777" w:rsidR="00E104FF" w:rsidRPr="003225EE" w:rsidRDefault="00E104FF" w:rsidP="00E104FF">
      <w:pPr>
        <w:spacing w:after="0" w:line="240" w:lineRule="auto"/>
        <w:jc w:val="both"/>
        <w:rPr>
          <w:rFonts w:ascii="Times New Roman" w:hAnsi="Times New Roman" w:cs="Times New Roman"/>
          <w:i/>
          <w:iCs/>
          <w:sz w:val="24"/>
          <w:szCs w:val="24"/>
        </w:rPr>
      </w:pPr>
    </w:p>
    <w:p w14:paraId="7FA4E05A"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tereptanár mellett a családkonzultációs munka megfigyelése; esetleg tereptanári döntés alapján (a hallgatói szakmai előmenetelének tükrében) „társvezetés” elkezdése.</w:t>
      </w:r>
    </w:p>
    <w:p w14:paraId="733FDDB8" w14:textId="77777777" w:rsidR="00E104FF" w:rsidRPr="003225EE" w:rsidRDefault="00E104FF" w:rsidP="00E104FF">
      <w:pPr>
        <w:spacing w:after="0" w:line="240" w:lineRule="auto"/>
        <w:jc w:val="both"/>
        <w:rPr>
          <w:rFonts w:ascii="Times New Roman" w:hAnsi="Times New Roman" w:cs="Times New Roman"/>
          <w:sz w:val="24"/>
          <w:szCs w:val="24"/>
        </w:rPr>
      </w:pPr>
    </w:p>
    <w:p w14:paraId="7429D3F3"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lastRenderedPageBreak/>
        <w:t xml:space="preserve">A gyakorlat feladata: </w:t>
      </w:r>
      <w:r w:rsidRPr="003225EE">
        <w:rPr>
          <w:rFonts w:ascii="Times New Roman" w:hAnsi="Times New Roman" w:cs="Times New Roman"/>
          <w:sz w:val="24"/>
          <w:szCs w:val="24"/>
        </w:rPr>
        <w:t xml:space="preserve">a hallgató megismerkedjen a családkonzultációs folyamat gyakorlatban megvalósuló protokolljával; beazonosítsa a klientúra sajátosságait, visszatérő problémáit, elakadásait, illetve betekintést nyerjen nehézségekhez igazodó segítő módszerekbe, eljárásokba, eszközökbe. </w:t>
      </w:r>
    </w:p>
    <w:p w14:paraId="5569620C"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A szakmai tapasztalatokon túl kitüntetett feladata a hallgatónak, hogy rálásson saját szakmai jelenléte reflektív és kritikus értékelésének lehetőségeibe, kompetenciahatába, a személyes élettapasztalata és önismerete figyelembevételével. </w:t>
      </w:r>
    </w:p>
    <w:p w14:paraId="1B41A6BD"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megfigyelt (és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kiválasztott esetből </w:t>
      </w:r>
      <w:r w:rsidRPr="003225EE">
        <w:rPr>
          <w:rFonts w:ascii="Times New Roman" w:hAnsi="Times New Roman" w:cs="Times New Roman"/>
          <w:i/>
          <w:iCs/>
          <w:sz w:val="24"/>
          <w:szCs w:val="24"/>
        </w:rPr>
        <w:t>esetbeszámoló dolgozat</w:t>
      </w:r>
      <w:r w:rsidRPr="003225EE">
        <w:rPr>
          <w:rFonts w:ascii="Times New Roman" w:hAnsi="Times New Roman" w:cs="Times New Roman"/>
          <w:sz w:val="24"/>
          <w:szCs w:val="24"/>
        </w:rPr>
        <w:t xml:space="preserve"> írása és leadása a kötelező mellékletekkel együtt. </w:t>
      </w:r>
    </w:p>
    <w:p w14:paraId="40A669CA" w14:textId="77777777" w:rsidR="00E104FF" w:rsidRPr="003C290E" w:rsidRDefault="00E104FF" w:rsidP="00E104FF">
      <w:pPr>
        <w:spacing w:after="0" w:line="240" w:lineRule="auto"/>
        <w:jc w:val="both"/>
        <w:rPr>
          <w:rFonts w:ascii="Times New Roman" w:hAnsi="Times New Roman" w:cs="Times New Roman"/>
          <w:i/>
          <w:iCs/>
          <w:sz w:val="24"/>
          <w:szCs w:val="24"/>
        </w:rPr>
      </w:pPr>
    </w:p>
    <w:p w14:paraId="4B354F03" w14:textId="20C86C7D"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w:t>
      </w:r>
      <w:r w:rsidR="006F784B">
        <w:rPr>
          <w:rFonts w:ascii="Times New Roman" w:hAnsi="Times New Roman" w:cs="Times New Roman"/>
          <w:sz w:val="24"/>
          <w:szCs w:val="24"/>
        </w:rPr>
        <w:t>2</w:t>
      </w:r>
      <w:r w:rsidRPr="003C290E">
        <w:rPr>
          <w:rFonts w:ascii="Times New Roman" w:hAnsi="Times New Roman" w:cs="Times New Roman"/>
          <w:sz w:val="24"/>
          <w:szCs w:val="24"/>
        </w:rPr>
        <w:t xml:space="preserve"> család, min. összesen 1</w:t>
      </w:r>
      <w:r w:rsidR="006F784B">
        <w:rPr>
          <w:rFonts w:ascii="Times New Roman" w:hAnsi="Times New Roman" w:cs="Times New Roman"/>
          <w:sz w:val="24"/>
          <w:szCs w:val="24"/>
        </w:rPr>
        <w:t>2</w:t>
      </w:r>
      <w:r w:rsidRPr="003C290E">
        <w:rPr>
          <w:rFonts w:ascii="Times New Roman" w:hAnsi="Times New Roman" w:cs="Times New Roman"/>
          <w:sz w:val="24"/>
          <w:szCs w:val="24"/>
        </w:rPr>
        <w:t xml:space="preserve"> üléssel. </w:t>
      </w:r>
    </w:p>
    <w:p w14:paraId="5724FDC1" w14:textId="77777777" w:rsidR="00E104FF" w:rsidRPr="003C290E" w:rsidRDefault="00E104FF" w:rsidP="00E104FF">
      <w:pPr>
        <w:spacing w:after="0" w:line="240" w:lineRule="auto"/>
        <w:jc w:val="both"/>
        <w:rPr>
          <w:rFonts w:ascii="Times New Roman" w:hAnsi="Times New Roman" w:cs="Times New Roman"/>
          <w:sz w:val="24"/>
          <w:szCs w:val="24"/>
        </w:rPr>
      </w:pPr>
    </w:p>
    <w:p w14:paraId="7D78810A" w14:textId="77777777" w:rsidR="00E104FF" w:rsidRDefault="00E104FF" w:rsidP="00E104FF">
      <w:pPr>
        <w:spacing w:after="0" w:line="240" w:lineRule="auto"/>
        <w:jc w:val="center"/>
        <w:rPr>
          <w:rFonts w:ascii="Times New Roman" w:hAnsi="Times New Roman" w:cs="Times New Roman"/>
          <w:b/>
          <w:bCs/>
          <w:sz w:val="24"/>
          <w:szCs w:val="24"/>
        </w:rPr>
      </w:pPr>
    </w:p>
    <w:p w14:paraId="12FB520C" w14:textId="77777777"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2. gyakorlat (kisgyakorlat)</w:t>
      </w:r>
    </w:p>
    <w:p w14:paraId="4E87621C" w14:textId="77777777" w:rsidR="00E104FF" w:rsidRPr="003C290E" w:rsidRDefault="00E104FF" w:rsidP="00E104FF">
      <w:pPr>
        <w:spacing w:after="0" w:line="240" w:lineRule="auto"/>
        <w:jc w:val="both"/>
        <w:rPr>
          <w:rFonts w:ascii="Times New Roman" w:hAnsi="Times New Roman" w:cs="Times New Roman"/>
          <w:sz w:val="24"/>
          <w:szCs w:val="24"/>
        </w:rPr>
      </w:pPr>
    </w:p>
    <w:p w14:paraId="3ACBBE83"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3. félév</w:t>
      </w:r>
    </w:p>
    <w:p w14:paraId="35588879" w14:textId="77777777" w:rsidR="00E104FF" w:rsidRPr="003C290E" w:rsidRDefault="00E104FF" w:rsidP="00E104FF">
      <w:pPr>
        <w:spacing w:after="0" w:line="240" w:lineRule="auto"/>
        <w:jc w:val="both"/>
        <w:rPr>
          <w:rFonts w:ascii="Times New Roman" w:hAnsi="Times New Roman" w:cs="Times New Roman"/>
          <w:sz w:val="24"/>
          <w:szCs w:val="24"/>
        </w:rPr>
      </w:pPr>
    </w:p>
    <w:p w14:paraId="20785E7A" w14:textId="6BB87919"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xml:space="preserve">: </w:t>
      </w:r>
      <w:r w:rsidR="006F784B">
        <w:rPr>
          <w:rFonts w:ascii="Times New Roman" w:hAnsi="Times New Roman" w:cs="Times New Roman"/>
          <w:sz w:val="24"/>
          <w:szCs w:val="24"/>
        </w:rPr>
        <w:t>4</w:t>
      </w:r>
      <w:r w:rsidRPr="003C290E">
        <w:rPr>
          <w:rFonts w:ascii="Times New Roman" w:hAnsi="Times New Roman" w:cs="Times New Roman"/>
          <w:sz w:val="24"/>
          <w:szCs w:val="24"/>
        </w:rPr>
        <w:t>0 óra, amelyhez 15 óra gyakorlatkísérő szeminárium kapcsolódik.</w:t>
      </w:r>
    </w:p>
    <w:p w14:paraId="44CD43F7" w14:textId="77777777" w:rsidR="00E104FF" w:rsidRPr="003C290E" w:rsidRDefault="00E104FF" w:rsidP="00E104FF">
      <w:pPr>
        <w:spacing w:after="0" w:line="240" w:lineRule="auto"/>
        <w:jc w:val="both"/>
        <w:rPr>
          <w:rFonts w:ascii="Times New Roman" w:hAnsi="Times New Roman" w:cs="Times New Roman"/>
          <w:i/>
          <w:iCs/>
          <w:sz w:val="24"/>
          <w:szCs w:val="24"/>
        </w:rPr>
      </w:pPr>
    </w:p>
    <w:p w14:paraId="11B525D0"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Helyszíne:</w:t>
      </w:r>
      <w:r w:rsidRPr="003225EE">
        <w:rPr>
          <w:rFonts w:ascii="Times New Roman" w:hAnsi="Times New Roman" w:cs="Times New Roman"/>
          <w:sz w:val="24"/>
          <w:szCs w:val="24"/>
        </w:rPr>
        <w:t xml:space="preserve"> lásd korábban „Általános tudnivalók”.</w:t>
      </w:r>
    </w:p>
    <w:p w14:paraId="6D785030" w14:textId="77777777" w:rsidR="00E104FF" w:rsidRPr="003225EE" w:rsidRDefault="00E104FF" w:rsidP="00E104FF">
      <w:pPr>
        <w:spacing w:after="0" w:line="240" w:lineRule="auto"/>
        <w:jc w:val="both"/>
        <w:rPr>
          <w:rFonts w:ascii="Times New Roman" w:hAnsi="Times New Roman" w:cs="Times New Roman"/>
          <w:i/>
          <w:iCs/>
          <w:sz w:val="24"/>
          <w:szCs w:val="24"/>
        </w:rPr>
      </w:pPr>
    </w:p>
    <w:p w14:paraId="3BA9210C"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w:t>
      </w:r>
      <w:bookmarkStart w:id="6" w:name="_Hlk209598649"/>
      <w:r w:rsidRPr="003225EE">
        <w:rPr>
          <w:rFonts w:ascii="Times New Roman" w:hAnsi="Times New Roman" w:cs="Times New Roman"/>
          <w:sz w:val="24"/>
          <w:szCs w:val="24"/>
        </w:rPr>
        <w:t>szakmai gyakorlóhelyen hetente</w:t>
      </w:r>
      <w:bookmarkEnd w:id="6"/>
      <w:r w:rsidRPr="003225EE">
        <w:rPr>
          <w:rFonts w:ascii="Times New Roman" w:hAnsi="Times New Roman" w:cs="Times New Roman"/>
          <w:sz w:val="24"/>
          <w:szCs w:val="24"/>
        </w:rPr>
        <w:t xml:space="preserve"> min. 2 órában a félév 12 hetén át, illetve igazodva a fogadó intézmény/tereptanár munkájának időbeosztásához. </w:t>
      </w:r>
    </w:p>
    <w:p w14:paraId="62659A81" w14:textId="77777777" w:rsidR="00E104FF" w:rsidRPr="003225EE" w:rsidRDefault="00E104FF" w:rsidP="00E104FF">
      <w:pPr>
        <w:spacing w:after="0" w:line="240" w:lineRule="auto"/>
        <w:jc w:val="both"/>
        <w:rPr>
          <w:rFonts w:ascii="Times New Roman" w:eastAsia="Times New Roman" w:hAnsi="Times New Roman" w:cs="Times New Roman"/>
          <w:sz w:val="24"/>
          <w:szCs w:val="24"/>
          <w:lang w:eastAsia="hu-HU"/>
        </w:rPr>
      </w:pPr>
    </w:p>
    <w:p w14:paraId="096B10D1"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 hallgatóknak lehetőségük van a második gyakorlathoz kapcsolódó folyamatokat a szorgalmi időszakon kívüli időben is hivatalosan megkezdeni a tereptanár irányítása mellett. (A terephely fogadóképessége alapján a nyári vizsgaidőszakban és a nyári szünetben.) </w:t>
      </w:r>
    </w:p>
    <w:p w14:paraId="62B4C238"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Az így végzett gyakorlati munka a következő szemeszter gyakorlatkísérő szemináriumi alkalmán kerül feldolgozásra, a folyamatról írt reflektív beszámolók (esetbeszámolók) alapján. A szorgalmi időszakon kívülre eső gyakorlaton eltöltött idő a következő szakmai gyakorlat-időbe számítható be, a hallgató adminisztrációja és a tereptanár igazolása alapján. </w:t>
      </w:r>
    </w:p>
    <w:p w14:paraId="6EE53C33" w14:textId="6B70D553" w:rsidR="00E104FF" w:rsidRPr="001D3DC2"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Ebben az időszakban elvégzett szakmai gyakorlatban maximum 20 óra számolható el az adott félévben előírt 40 órából.</w:t>
      </w:r>
    </w:p>
    <w:p w14:paraId="6B435B99" w14:textId="77777777" w:rsidR="00E104FF" w:rsidRPr="003225EE" w:rsidRDefault="00E104FF" w:rsidP="00E104FF">
      <w:pPr>
        <w:spacing w:after="0" w:line="240" w:lineRule="auto"/>
        <w:jc w:val="both"/>
        <w:rPr>
          <w:rFonts w:ascii="Times New Roman" w:hAnsi="Times New Roman" w:cs="Times New Roman"/>
          <w:sz w:val="24"/>
          <w:szCs w:val="24"/>
        </w:rPr>
      </w:pPr>
    </w:p>
    <w:p w14:paraId="4AB56E48" w14:textId="77777777" w:rsidR="00C06B40"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 xml:space="preserve">Célja: </w:t>
      </w:r>
      <w:r w:rsidRPr="003225EE">
        <w:rPr>
          <w:rFonts w:ascii="Times New Roman" w:hAnsi="Times New Roman" w:cs="Times New Roman"/>
          <w:sz w:val="24"/>
          <w:szCs w:val="24"/>
        </w:rPr>
        <w:t xml:space="preserve">saját szakmai családkonzultáns tapasztalatok megszerzésének folytatása, a megfigyelt családterápiás esetek szakmai reflexiója, ezen belül különösen a megfigyelő pozícióban lévő hallgató önreflexiós képességének, a tapasztalatok reflektálni tudásának kiépítése, megerősítése. </w:t>
      </w:r>
    </w:p>
    <w:p w14:paraId="1F7136A9" w14:textId="77777777" w:rsidR="00C06B40" w:rsidRDefault="00C06B40" w:rsidP="00E104FF">
      <w:pPr>
        <w:spacing w:after="0" w:line="240" w:lineRule="auto"/>
        <w:jc w:val="both"/>
        <w:rPr>
          <w:rFonts w:ascii="Times New Roman" w:hAnsi="Times New Roman" w:cs="Times New Roman"/>
          <w:sz w:val="24"/>
          <w:szCs w:val="24"/>
        </w:rPr>
      </w:pPr>
    </w:p>
    <w:p w14:paraId="121DEC27" w14:textId="2D548B50" w:rsidR="00E104FF" w:rsidRPr="001D3DC2"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Elkezdeni (vagy folytatni) a tárvezetéssel zajló családkonzultációs folyamatot. </w:t>
      </w:r>
      <w:r w:rsidRPr="003225EE">
        <w:rPr>
          <w:rFonts w:ascii="Times New Roman" w:eastAsia="Times New Roman" w:hAnsi="Times New Roman" w:cs="Times New Roman"/>
          <w:sz w:val="24"/>
          <w:szCs w:val="24"/>
          <w:lang w:eastAsia="hu-HU"/>
        </w:rPr>
        <w:t xml:space="preserve">A társvezetéses családkonzultációk fő célja a folyamat során alkalmazott szakmai, módszertani, kommunikációs eszközök és ezek pszichológiai vonatkozásainak megismerése és alkalmazásának megtanulása, a hozott családi problémák </w:t>
      </w:r>
      <w:r w:rsidRPr="003225EE">
        <w:rPr>
          <w:rFonts w:ascii="Times New Roman" w:hAnsi="Times New Roman" w:cs="Times New Roman"/>
          <w:sz w:val="24"/>
          <w:szCs w:val="24"/>
        </w:rPr>
        <w:t>szélesebb összefüggésekben való elhelyezése</w:t>
      </w:r>
      <w:r w:rsidRPr="003225EE">
        <w:rPr>
          <w:rFonts w:ascii="Times New Roman" w:eastAsia="Times New Roman" w:hAnsi="Times New Roman" w:cs="Times New Roman"/>
          <w:sz w:val="24"/>
          <w:szCs w:val="24"/>
          <w:lang w:eastAsia="hu-HU"/>
        </w:rPr>
        <w:t xml:space="preserve">. </w:t>
      </w:r>
    </w:p>
    <w:p w14:paraId="20F9597B"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 </w:t>
      </w:r>
    </w:p>
    <w:p w14:paraId="18EA77D6"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xml:space="preserve">: tereptanár mellett folytatni a családkonzultációs munka megfigyelését; elkezdeni és/vagy tágítani a tereptanár melletti társvezetést. </w:t>
      </w:r>
    </w:p>
    <w:p w14:paraId="76041066" w14:textId="77777777" w:rsidR="00E104FF" w:rsidRPr="003225EE" w:rsidRDefault="00E104FF" w:rsidP="00E104FF">
      <w:pPr>
        <w:spacing w:after="0" w:line="240" w:lineRule="auto"/>
        <w:jc w:val="both"/>
        <w:rPr>
          <w:rFonts w:ascii="Times New Roman" w:hAnsi="Times New Roman" w:cs="Times New Roman"/>
          <w:sz w:val="24"/>
          <w:szCs w:val="24"/>
        </w:rPr>
      </w:pPr>
    </w:p>
    <w:p w14:paraId="14F61A16"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lastRenderedPageBreak/>
        <w:t xml:space="preserve">A gyakorlat feladata: </w:t>
      </w:r>
      <w:r w:rsidRPr="003225EE">
        <w:rPr>
          <w:rFonts w:ascii="Times New Roman" w:hAnsi="Times New Roman" w:cs="Times New Roman"/>
          <w:sz w:val="24"/>
          <w:szCs w:val="24"/>
        </w:rPr>
        <w:t xml:space="preserve">a hallgató a kliensekkel való közös munkában saját tapasztalatokat szerezzen elméleti tudásának használhatóságáról, tudása aktivitási lehetőségeiről; kommunikációs és kérdezéstechnikájáról; a tanult eljárások, módszerek, eszközök gyakorlati használatáról és sokszínűségéről; a társkonzultációs folyamat lehetőségeiről, beleértve annak előnyeit és korlátjait. </w:t>
      </w:r>
    </w:p>
    <w:p w14:paraId="2BE30DD7" w14:textId="77777777" w:rsidR="00C06B40" w:rsidRDefault="00C06B40" w:rsidP="00E104FF">
      <w:pPr>
        <w:spacing w:after="0" w:line="240" w:lineRule="auto"/>
        <w:jc w:val="both"/>
        <w:rPr>
          <w:rFonts w:ascii="Times New Roman" w:hAnsi="Times New Roman" w:cs="Times New Roman"/>
          <w:sz w:val="24"/>
          <w:szCs w:val="24"/>
        </w:rPr>
      </w:pPr>
    </w:p>
    <w:p w14:paraId="40536960" w14:textId="554AA685"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szakmai tapasztalatokon túl kitüntetett feladata a hallgatónak, hogy betekintést nyerjen saját kompetenciahatárairól, érzelmi terhelhetőségéről.</w:t>
      </w:r>
    </w:p>
    <w:p w14:paraId="6A0FCAE5" w14:textId="77777777" w:rsidR="00C06B40" w:rsidRDefault="00C06B40" w:rsidP="00E104FF">
      <w:pPr>
        <w:spacing w:after="0" w:line="240" w:lineRule="auto"/>
        <w:jc w:val="both"/>
        <w:rPr>
          <w:rFonts w:ascii="Times New Roman" w:hAnsi="Times New Roman" w:cs="Times New Roman"/>
          <w:sz w:val="24"/>
          <w:szCs w:val="24"/>
        </w:rPr>
      </w:pPr>
    </w:p>
    <w:p w14:paraId="71CC906A" w14:textId="15B8B54B" w:rsidR="00C06B40"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a tereptanár mellett és irányításával bekapcsolódik az ügyfelekkel folyó munkába. </w:t>
      </w:r>
    </w:p>
    <w:p w14:paraId="5AFE683B" w14:textId="4FCD23E0"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Részt vesz az intézményhez érkezést követő első interjú felvételében, a családi kontextus vizsgálatában (családi környezet, működés felmérésével), hipotézisek alakításában, a támpontok értékelő feldolgozásában, az intervenciós terv elkészítésében és az ülések lefolytatásában, összegzésében. </w:t>
      </w:r>
    </w:p>
    <w:p w14:paraId="24CEA764" w14:textId="77777777" w:rsidR="00C06B40" w:rsidRDefault="00C06B40" w:rsidP="00E104FF">
      <w:pPr>
        <w:spacing w:after="0" w:line="240" w:lineRule="auto"/>
        <w:jc w:val="both"/>
        <w:rPr>
          <w:rFonts w:ascii="Times New Roman" w:hAnsi="Times New Roman" w:cs="Times New Roman"/>
          <w:sz w:val="24"/>
          <w:szCs w:val="24"/>
        </w:rPr>
      </w:pPr>
    </w:p>
    <w:p w14:paraId="6CF18FE6" w14:textId="7AE7AC6C"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megfigyelt és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kiválasztott esetből </w:t>
      </w:r>
      <w:r w:rsidRPr="003225EE">
        <w:rPr>
          <w:rFonts w:ascii="Times New Roman" w:hAnsi="Times New Roman" w:cs="Times New Roman"/>
          <w:i/>
          <w:iCs/>
          <w:sz w:val="24"/>
          <w:szCs w:val="24"/>
        </w:rPr>
        <w:t>esetbeszámoló</w:t>
      </w:r>
      <w:r w:rsidRPr="003225EE">
        <w:rPr>
          <w:rFonts w:ascii="Times New Roman" w:hAnsi="Times New Roman" w:cs="Times New Roman"/>
          <w:sz w:val="24"/>
          <w:szCs w:val="24"/>
        </w:rPr>
        <w:t xml:space="preserve"> </w:t>
      </w:r>
      <w:r w:rsidRPr="003225EE">
        <w:rPr>
          <w:rFonts w:ascii="Times New Roman" w:hAnsi="Times New Roman" w:cs="Times New Roman"/>
          <w:i/>
          <w:iCs/>
          <w:sz w:val="24"/>
          <w:szCs w:val="24"/>
        </w:rPr>
        <w:t>dolgozat</w:t>
      </w:r>
      <w:r w:rsidRPr="003225EE">
        <w:rPr>
          <w:rFonts w:ascii="Times New Roman" w:hAnsi="Times New Roman" w:cs="Times New Roman"/>
          <w:sz w:val="24"/>
          <w:szCs w:val="24"/>
        </w:rPr>
        <w:t xml:space="preserve"> írása és leadása a kötelező mellékletekkel együtt.  </w:t>
      </w:r>
    </w:p>
    <w:p w14:paraId="0A2A5D0C" w14:textId="77777777" w:rsidR="00E104FF" w:rsidRDefault="00E104FF" w:rsidP="00E104FF">
      <w:pPr>
        <w:spacing w:after="0" w:line="240" w:lineRule="auto"/>
        <w:jc w:val="both"/>
        <w:rPr>
          <w:rFonts w:ascii="Times New Roman" w:hAnsi="Times New Roman" w:cs="Times New Roman"/>
          <w:i/>
          <w:iCs/>
          <w:sz w:val="24"/>
          <w:szCs w:val="24"/>
        </w:rPr>
      </w:pPr>
    </w:p>
    <w:p w14:paraId="16405DD1" w14:textId="05A60099"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w:t>
      </w:r>
      <w:r w:rsidR="006F784B">
        <w:rPr>
          <w:rFonts w:ascii="Times New Roman" w:hAnsi="Times New Roman" w:cs="Times New Roman"/>
          <w:sz w:val="24"/>
          <w:szCs w:val="24"/>
        </w:rPr>
        <w:t>2</w:t>
      </w:r>
      <w:r w:rsidRPr="003C290E">
        <w:rPr>
          <w:rFonts w:ascii="Times New Roman" w:hAnsi="Times New Roman" w:cs="Times New Roman"/>
          <w:sz w:val="24"/>
          <w:szCs w:val="24"/>
        </w:rPr>
        <w:t xml:space="preserve"> család, összesen min. 1</w:t>
      </w:r>
      <w:r w:rsidR="006F784B">
        <w:rPr>
          <w:rFonts w:ascii="Times New Roman" w:hAnsi="Times New Roman" w:cs="Times New Roman"/>
          <w:sz w:val="24"/>
          <w:szCs w:val="24"/>
        </w:rPr>
        <w:t>2</w:t>
      </w:r>
      <w:r w:rsidRPr="003C290E">
        <w:rPr>
          <w:rFonts w:ascii="Times New Roman" w:hAnsi="Times New Roman" w:cs="Times New Roman"/>
          <w:sz w:val="24"/>
          <w:szCs w:val="24"/>
        </w:rPr>
        <w:t xml:space="preserve"> üléssel. </w:t>
      </w:r>
    </w:p>
    <w:p w14:paraId="41A3F2A9" w14:textId="77777777" w:rsidR="00E104FF" w:rsidRDefault="00E104FF" w:rsidP="00E104FF">
      <w:pPr>
        <w:spacing w:after="0" w:line="240" w:lineRule="auto"/>
        <w:jc w:val="center"/>
        <w:rPr>
          <w:rFonts w:ascii="Times New Roman" w:hAnsi="Times New Roman" w:cs="Times New Roman"/>
          <w:b/>
          <w:bCs/>
          <w:sz w:val="24"/>
          <w:szCs w:val="24"/>
        </w:rPr>
      </w:pPr>
    </w:p>
    <w:p w14:paraId="44F0F6DE" w14:textId="77777777" w:rsidR="00E104FF" w:rsidRDefault="00E104FF" w:rsidP="00E104FF">
      <w:pPr>
        <w:spacing w:after="0" w:line="240" w:lineRule="auto"/>
        <w:jc w:val="center"/>
        <w:rPr>
          <w:rFonts w:ascii="Times New Roman" w:hAnsi="Times New Roman" w:cs="Times New Roman"/>
          <w:b/>
          <w:bCs/>
          <w:sz w:val="24"/>
          <w:szCs w:val="24"/>
        </w:rPr>
      </w:pPr>
    </w:p>
    <w:p w14:paraId="3E5BE734" w14:textId="49A11D61"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3. gyakorlat (nagygyakorlat)</w:t>
      </w:r>
    </w:p>
    <w:p w14:paraId="66C18C48" w14:textId="77777777" w:rsidR="00E104FF" w:rsidRPr="003C290E" w:rsidRDefault="00E104FF" w:rsidP="00E104FF">
      <w:pPr>
        <w:spacing w:after="0" w:line="240" w:lineRule="auto"/>
        <w:jc w:val="both"/>
        <w:rPr>
          <w:rFonts w:ascii="Times New Roman" w:hAnsi="Times New Roman" w:cs="Times New Roman"/>
          <w:sz w:val="24"/>
          <w:szCs w:val="24"/>
        </w:rPr>
      </w:pPr>
    </w:p>
    <w:p w14:paraId="2A2F908E"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4. félév</w:t>
      </w:r>
    </w:p>
    <w:p w14:paraId="7DC96EB9" w14:textId="77777777" w:rsidR="00E104FF" w:rsidRPr="003C290E" w:rsidRDefault="00E104FF" w:rsidP="00E104FF">
      <w:pPr>
        <w:spacing w:after="0" w:line="240" w:lineRule="auto"/>
        <w:jc w:val="both"/>
        <w:rPr>
          <w:rFonts w:ascii="Times New Roman" w:hAnsi="Times New Roman" w:cs="Times New Roman"/>
          <w:sz w:val="24"/>
          <w:szCs w:val="24"/>
        </w:rPr>
      </w:pPr>
    </w:p>
    <w:p w14:paraId="33A9B8ED" w14:textId="51C47792"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xml:space="preserve">: </w:t>
      </w:r>
      <w:r w:rsidR="006F784B">
        <w:rPr>
          <w:rFonts w:ascii="Times New Roman" w:hAnsi="Times New Roman" w:cs="Times New Roman"/>
          <w:sz w:val="24"/>
          <w:szCs w:val="24"/>
        </w:rPr>
        <w:t>6</w:t>
      </w:r>
      <w:r w:rsidRPr="003C290E">
        <w:rPr>
          <w:rFonts w:ascii="Times New Roman" w:hAnsi="Times New Roman" w:cs="Times New Roman"/>
          <w:sz w:val="24"/>
          <w:szCs w:val="24"/>
        </w:rPr>
        <w:t>0 óra, amelyhez 30 óra gyakorlat kísérő szeminárium kapcsolódik.</w:t>
      </w:r>
    </w:p>
    <w:p w14:paraId="1128308C" w14:textId="77777777" w:rsidR="00E104FF" w:rsidRPr="003C290E" w:rsidRDefault="00E104FF" w:rsidP="00E104FF">
      <w:pPr>
        <w:spacing w:after="0" w:line="240" w:lineRule="auto"/>
        <w:jc w:val="both"/>
        <w:rPr>
          <w:rFonts w:ascii="Times New Roman" w:hAnsi="Times New Roman" w:cs="Times New Roman"/>
          <w:sz w:val="24"/>
          <w:szCs w:val="24"/>
        </w:rPr>
      </w:pPr>
    </w:p>
    <w:p w14:paraId="4DDB132C"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Helyszíne:</w:t>
      </w:r>
      <w:r w:rsidRPr="003C290E">
        <w:rPr>
          <w:rFonts w:ascii="Times New Roman" w:hAnsi="Times New Roman" w:cs="Times New Roman"/>
          <w:sz w:val="24"/>
          <w:szCs w:val="24"/>
        </w:rPr>
        <w:t xml:space="preserve"> lásd korábban „Általános tudnivalók”.</w:t>
      </w:r>
    </w:p>
    <w:p w14:paraId="687B4E2E" w14:textId="77777777" w:rsidR="00E104FF" w:rsidRPr="003C290E" w:rsidRDefault="00E104FF" w:rsidP="00E104FF">
      <w:pPr>
        <w:spacing w:after="0" w:line="240" w:lineRule="auto"/>
        <w:jc w:val="both"/>
        <w:rPr>
          <w:rFonts w:ascii="Times New Roman" w:hAnsi="Times New Roman" w:cs="Times New Roman"/>
          <w:sz w:val="24"/>
          <w:szCs w:val="24"/>
        </w:rPr>
      </w:pPr>
    </w:p>
    <w:p w14:paraId="5D733AB0"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szakmai gyakorlóhelyen hetente min. 4 órában a félév 12 hetén át, illetve igazodva a fogadó intézmény/tereptanár munkájának időbeosztásához. </w:t>
      </w:r>
    </w:p>
    <w:p w14:paraId="289F5512" w14:textId="77777777" w:rsidR="00E104FF" w:rsidRPr="003225EE" w:rsidRDefault="00E104FF" w:rsidP="00E104FF">
      <w:pPr>
        <w:spacing w:after="0" w:line="240" w:lineRule="auto"/>
        <w:jc w:val="both"/>
        <w:rPr>
          <w:rFonts w:ascii="Times New Roman" w:hAnsi="Times New Roman" w:cs="Times New Roman"/>
          <w:sz w:val="24"/>
          <w:szCs w:val="24"/>
        </w:rPr>
      </w:pPr>
    </w:p>
    <w:p w14:paraId="4D9342DE"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 szakmai gyakorlaton vitt esetek folytonossága végett, valamint a hallgatói terheltség eloszlása érdekében a nagygyakorlat szintén megkezdhető a szorgalmi időszakon kívül. (A terephely fogadóképessége alapján a téli vizsgaidőszakban és a téli szünetben.) </w:t>
      </w:r>
    </w:p>
    <w:p w14:paraId="4608B590"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104FF" w:rsidRPr="003225EE">
        <w:rPr>
          <w:rFonts w:ascii="Times New Roman" w:eastAsia="Times New Roman" w:hAnsi="Times New Roman" w:cs="Times New Roman"/>
          <w:sz w:val="24"/>
          <w:szCs w:val="24"/>
          <w:lang w:eastAsia="hu-HU"/>
        </w:rPr>
        <w:t xml:space="preserve">z így végzett gyakorlati munka a következő szemeszter gyakorlatkísérő szemináriumi alkalmán kerül feldolgozásra, a folyamatról írt reflektív beszámolók (esetbeszámolók) alapján. A szorgalmi időszakon kívülre eső gyakorlaton eltöltött idő a következő szakmai gyakorlat-időbe számítható be, a hallgató adminisztrációja és a tereptanár igazolása alapján. </w:t>
      </w:r>
    </w:p>
    <w:p w14:paraId="038F52EF" w14:textId="6769199E" w:rsidR="00E104FF" w:rsidRPr="003225EE"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Utóbbi időszakban elvégzett szakmai gyakorlatban maximum 30 óra számolható el az adott félévben előírt 60 órából.</w:t>
      </w:r>
    </w:p>
    <w:p w14:paraId="2C6D4190" w14:textId="77777777" w:rsidR="00E104FF" w:rsidRPr="003225EE" w:rsidRDefault="00E104FF" w:rsidP="00E104FF">
      <w:pPr>
        <w:spacing w:after="0" w:line="240" w:lineRule="auto"/>
        <w:jc w:val="both"/>
        <w:rPr>
          <w:rFonts w:ascii="Times New Roman" w:hAnsi="Times New Roman" w:cs="Times New Roman"/>
          <w:sz w:val="24"/>
          <w:szCs w:val="24"/>
        </w:rPr>
      </w:pPr>
    </w:p>
    <w:p w14:paraId="767907A0" w14:textId="77777777" w:rsidR="00E104FF" w:rsidRPr="001D3DC2"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hAnsi="Times New Roman" w:cs="Times New Roman"/>
          <w:i/>
          <w:iCs/>
          <w:sz w:val="24"/>
          <w:szCs w:val="24"/>
        </w:rPr>
        <w:t xml:space="preserve">Célja: </w:t>
      </w:r>
      <w:r w:rsidRPr="00285402">
        <w:rPr>
          <w:rFonts w:ascii="Times New Roman" w:hAnsi="Times New Roman" w:cs="Times New Roman"/>
          <w:sz w:val="24"/>
          <w:szCs w:val="24"/>
        </w:rPr>
        <w:t>a</w:t>
      </w:r>
      <w:r w:rsidRPr="00285402">
        <w:rPr>
          <w:rFonts w:ascii="Times New Roman" w:eastAsia="Times New Roman" w:hAnsi="Times New Roman" w:cs="Times New Roman"/>
          <w:sz w:val="24"/>
          <w:szCs w:val="24"/>
          <w:lang w:eastAsia="hu-HU"/>
        </w:rPr>
        <w:t xml:space="preserve"> </w:t>
      </w:r>
      <w:r w:rsidRPr="003225EE">
        <w:rPr>
          <w:rFonts w:ascii="Times New Roman" w:hAnsi="Times New Roman" w:cs="Times New Roman"/>
          <w:sz w:val="24"/>
          <w:szCs w:val="24"/>
        </w:rPr>
        <w:t xml:space="preserve">családkonzultációs ismeretek és készségek gyakorlati alkalmazása, a képzés során megszerzett ismeretek, készségek, a szemlélet, </w:t>
      </w:r>
      <w:r w:rsidRPr="003225EE">
        <w:rPr>
          <w:rFonts w:ascii="Times New Roman" w:eastAsia="Times New Roman" w:hAnsi="Times New Roman" w:cs="Times New Roman"/>
          <w:sz w:val="24"/>
          <w:szCs w:val="24"/>
          <w:lang w:eastAsia="hu-HU"/>
        </w:rPr>
        <w:t xml:space="preserve">a tanult különböző tudományos elméletek és módszerek </w:t>
      </w:r>
      <w:r w:rsidRPr="003225EE">
        <w:rPr>
          <w:rFonts w:ascii="Times New Roman" w:hAnsi="Times New Roman" w:cs="Times New Roman"/>
          <w:sz w:val="24"/>
          <w:szCs w:val="24"/>
        </w:rPr>
        <w:t xml:space="preserve">integrációja és beépítése a konzultációs gyakorlati tevékenységbe. </w:t>
      </w:r>
    </w:p>
    <w:p w14:paraId="090B3BAE"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p>
    <w:p w14:paraId="2D197405" w14:textId="09BF401D"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lastRenderedPageBreak/>
        <w:t xml:space="preserve">Az önálló konzultációk vezetéséhez a családok szociális kompetenciáinak és megküzdési képességének erősítéséhez szükséges konzultációs, valamint az elakadások feloldásához szükséges technikák készségszintű alkalmazásának begyakorlása. </w:t>
      </w:r>
    </w:p>
    <w:p w14:paraId="24184611" w14:textId="77777777" w:rsidR="00C06B40" w:rsidRDefault="00C06B40" w:rsidP="00E104FF">
      <w:pPr>
        <w:spacing w:after="0" w:line="240" w:lineRule="auto"/>
        <w:jc w:val="both"/>
        <w:rPr>
          <w:rFonts w:ascii="Times New Roman" w:hAnsi="Times New Roman" w:cs="Times New Roman"/>
          <w:sz w:val="24"/>
          <w:szCs w:val="24"/>
        </w:rPr>
      </w:pPr>
    </w:p>
    <w:p w14:paraId="327B4992" w14:textId="0EFD3CF5"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hAnsi="Times New Roman" w:cs="Times New Roman"/>
          <w:sz w:val="24"/>
          <w:szCs w:val="24"/>
        </w:rPr>
        <w:t>A szakmai készségek fejlesztésének, a személyes kompetencia megtapasztalásának, a</w:t>
      </w:r>
      <w:r w:rsidRPr="003225EE">
        <w:rPr>
          <w:rFonts w:ascii="Times New Roman" w:eastAsia="Times New Roman" w:hAnsi="Times New Roman" w:cs="Times New Roman"/>
          <w:sz w:val="24"/>
          <w:szCs w:val="24"/>
          <w:lang w:eastAsia="hu-HU"/>
        </w:rPr>
        <w:t xml:space="preserve"> hallgató reflektív kapacitása erősítésének elősegítése. </w:t>
      </w:r>
    </w:p>
    <w:p w14:paraId="330B2BB5"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p>
    <w:p w14:paraId="1C268EEC" w14:textId="5244C374" w:rsidR="00E104FF" w:rsidRPr="001B31A2" w:rsidRDefault="00E104FF" w:rsidP="00E104F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hallgató szakdolgozatához szükséges esettanulmányt megalapozó családkonzultációs munka vitele.</w:t>
      </w:r>
    </w:p>
    <w:p w14:paraId="0E45A8B6" w14:textId="77777777" w:rsidR="00E104FF" w:rsidRPr="003225EE" w:rsidRDefault="00E104FF" w:rsidP="00E104FF">
      <w:pPr>
        <w:spacing w:after="0" w:line="240" w:lineRule="auto"/>
        <w:jc w:val="both"/>
        <w:rPr>
          <w:rFonts w:ascii="Times New Roman" w:hAnsi="Times New Roman" w:cs="Times New Roman"/>
          <w:i/>
          <w:iCs/>
          <w:sz w:val="24"/>
          <w:szCs w:val="24"/>
        </w:rPr>
      </w:pPr>
    </w:p>
    <w:p w14:paraId="216611B4"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xml:space="preserve"> tereptanárral-, hallgatótárssal vagy egyéb szakmai közreműködővel párban, társvezetésben folyó családkonzultációs folyamat vitele (szupervíziós kíséréssel). </w:t>
      </w:r>
    </w:p>
    <w:p w14:paraId="63C1FA15" w14:textId="77777777" w:rsidR="00E104FF" w:rsidRPr="003225EE" w:rsidRDefault="00E104FF" w:rsidP="00E104FF">
      <w:pPr>
        <w:spacing w:after="0" w:line="240" w:lineRule="auto"/>
        <w:jc w:val="both"/>
        <w:rPr>
          <w:rFonts w:ascii="Times New Roman" w:hAnsi="Times New Roman" w:cs="Times New Roman"/>
          <w:sz w:val="24"/>
          <w:szCs w:val="24"/>
        </w:rPr>
      </w:pPr>
    </w:p>
    <w:p w14:paraId="63C95F29" w14:textId="63343E35" w:rsidR="00E104FF" w:rsidRPr="00C06B40"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i/>
          <w:iCs/>
          <w:sz w:val="24"/>
          <w:szCs w:val="24"/>
        </w:rPr>
        <w:t>A gyakorlat feladata:</w:t>
      </w:r>
      <w:r w:rsidR="00C06B40" w:rsidRPr="00C06B40">
        <w:rPr>
          <w:rFonts w:ascii="Times New Roman" w:hAnsi="Times New Roman" w:cs="Times New Roman"/>
          <w:sz w:val="24"/>
          <w:szCs w:val="24"/>
        </w:rPr>
        <w:t xml:space="preserve"> a</w:t>
      </w:r>
      <w:r w:rsidRPr="003225EE">
        <w:rPr>
          <w:rFonts w:ascii="Times New Roman" w:hAnsi="Times New Roman" w:cs="Times New Roman"/>
          <w:i/>
          <w:iCs/>
          <w:sz w:val="24"/>
          <w:szCs w:val="24"/>
        </w:rPr>
        <w:t xml:space="preserve"> </w:t>
      </w:r>
      <w:r w:rsidRPr="003225EE">
        <w:rPr>
          <w:rFonts w:ascii="Times New Roman" w:hAnsi="Times New Roman" w:cs="Times New Roman"/>
          <w:sz w:val="24"/>
          <w:szCs w:val="24"/>
        </w:rPr>
        <w:t xml:space="preserve">terepgyakorlat lehetővé teszi, hogy a hallgatók együtt dolgozzanak gyakorlati szakemberekkel, akik mellett elsajátíthatják a szakma fogásait. A hallgató a tereptanár mellett és/vagy irányítása mellett végzi az ügyfelekkel folyó munkát. </w:t>
      </w:r>
    </w:p>
    <w:p w14:paraId="3F54A420" w14:textId="77777777" w:rsidR="00E104FF" w:rsidRPr="003225EE" w:rsidRDefault="00E104FF" w:rsidP="00E104FF">
      <w:pPr>
        <w:spacing w:after="0" w:line="240" w:lineRule="auto"/>
        <w:jc w:val="both"/>
        <w:rPr>
          <w:rFonts w:ascii="Times New Roman" w:hAnsi="Times New Roman" w:cs="Times New Roman"/>
          <w:sz w:val="24"/>
          <w:szCs w:val="24"/>
        </w:rPr>
      </w:pPr>
    </w:p>
    <w:p w14:paraId="2D293F9C"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Részt vesz a segítő folyamatba érkezést követő első interjú felvételében, a családi kontextus vizsgálatában (családi környezet, működés felmérésével), hipotézisek alakításában, a támpontok értékelő feldolgozásában, az intervenciós terv elkészítésében és az ülések lefolytatásában, összegzésében. </w:t>
      </w:r>
    </w:p>
    <w:p w14:paraId="45059848" w14:textId="77777777" w:rsidR="00C06B40" w:rsidRDefault="00C06B40" w:rsidP="00E104FF">
      <w:pPr>
        <w:spacing w:after="0" w:line="240" w:lineRule="auto"/>
        <w:jc w:val="both"/>
        <w:rPr>
          <w:rFonts w:ascii="Times New Roman" w:hAnsi="Times New Roman" w:cs="Times New Roman"/>
          <w:sz w:val="24"/>
          <w:szCs w:val="24"/>
        </w:rPr>
      </w:pPr>
    </w:p>
    <w:p w14:paraId="227A114D" w14:textId="664375A8"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saját esetvitelből kiválasztva </w:t>
      </w:r>
      <w:r w:rsidRPr="003225EE">
        <w:rPr>
          <w:rFonts w:ascii="Times New Roman" w:hAnsi="Times New Roman" w:cs="Times New Roman"/>
          <w:i/>
          <w:iCs/>
          <w:sz w:val="24"/>
          <w:szCs w:val="24"/>
        </w:rPr>
        <w:t>esetbeszámoló</w:t>
      </w:r>
      <w:r w:rsidRPr="003225EE">
        <w:rPr>
          <w:rFonts w:ascii="Times New Roman" w:hAnsi="Times New Roman" w:cs="Times New Roman"/>
          <w:sz w:val="24"/>
          <w:szCs w:val="24"/>
        </w:rPr>
        <w:t xml:space="preserve"> </w:t>
      </w:r>
      <w:r w:rsidRPr="003225EE">
        <w:rPr>
          <w:rFonts w:ascii="Times New Roman" w:hAnsi="Times New Roman" w:cs="Times New Roman"/>
          <w:i/>
          <w:iCs/>
          <w:sz w:val="24"/>
          <w:szCs w:val="24"/>
        </w:rPr>
        <w:t xml:space="preserve">dolgozat </w:t>
      </w:r>
      <w:r w:rsidRPr="003225EE">
        <w:rPr>
          <w:rFonts w:ascii="Times New Roman" w:hAnsi="Times New Roman" w:cs="Times New Roman"/>
          <w:sz w:val="24"/>
          <w:szCs w:val="24"/>
        </w:rPr>
        <w:t xml:space="preserve">készítése és leadása a kötelező mellékletekkel együtt. </w:t>
      </w:r>
    </w:p>
    <w:p w14:paraId="3FF67158" w14:textId="77777777" w:rsidR="00E104FF" w:rsidRPr="003225EE" w:rsidRDefault="00E104FF" w:rsidP="00E104FF">
      <w:pPr>
        <w:spacing w:after="0" w:line="240" w:lineRule="auto"/>
        <w:jc w:val="both"/>
        <w:rPr>
          <w:rFonts w:ascii="Times New Roman" w:hAnsi="Times New Roman" w:cs="Times New Roman"/>
          <w:sz w:val="24"/>
          <w:szCs w:val="24"/>
        </w:rPr>
      </w:pPr>
    </w:p>
    <w:p w14:paraId="6C67038C" w14:textId="6EE0F26F"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w:t>
      </w:r>
      <w:r w:rsidR="006F784B">
        <w:rPr>
          <w:rFonts w:ascii="Times New Roman" w:hAnsi="Times New Roman" w:cs="Times New Roman"/>
          <w:sz w:val="24"/>
          <w:szCs w:val="24"/>
        </w:rPr>
        <w:t>3</w:t>
      </w:r>
      <w:r w:rsidRPr="003C290E">
        <w:rPr>
          <w:rFonts w:ascii="Times New Roman" w:hAnsi="Times New Roman" w:cs="Times New Roman"/>
          <w:sz w:val="24"/>
          <w:szCs w:val="24"/>
        </w:rPr>
        <w:t xml:space="preserve"> család, min. összesen </w:t>
      </w:r>
      <w:r w:rsidR="006F784B">
        <w:rPr>
          <w:rFonts w:ascii="Times New Roman" w:hAnsi="Times New Roman" w:cs="Times New Roman"/>
          <w:sz w:val="24"/>
          <w:szCs w:val="24"/>
        </w:rPr>
        <w:t>18</w:t>
      </w:r>
      <w:r w:rsidRPr="003C290E">
        <w:rPr>
          <w:rFonts w:ascii="Times New Roman" w:hAnsi="Times New Roman" w:cs="Times New Roman"/>
          <w:sz w:val="24"/>
          <w:szCs w:val="24"/>
        </w:rPr>
        <w:t xml:space="preserve"> üléssel. </w:t>
      </w:r>
    </w:p>
    <w:p w14:paraId="4700161C" w14:textId="77777777" w:rsidR="00E104FF" w:rsidRDefault="00E104FF" w:rsidP="00E104FF">
      <w:pPr>
        <w:spacing w:after="0" w:line="240" w:lineRule="auto"/>
        <w:jc w:val="both"/>
        <w:rPr>
          <w:rFonts w:ascii="Times New Roman" w:hAnsi="Times New Roman" w:cs="Times New Roman"/>
          <w:i/>
          <w:iCs/>
          <w:sz w:val="24"/>
          <w:szCs w:val="24"/>
        </w:rPr>
      </w:pPr>
    </w:p>
    <w:p w14:paraId="695CFA93" w14:textId="77777777" w:rsidR="00E104FF" w:rsidRDefault="00E104FF" w:rsidP="00E104FF">
      <w:pPr>
        <w:spacing w:after="0" w:line="240" w:lineRule="auto"/>
        <w:jc w:val="both"/>
        <w:rPr>
          <w:rFonts w:ascii="Times New Roman" w:hAnsi="Times New Roman" w:cs="Times New Roman"/>
          <w:i/>
          <w:iCs/>
          <w:sz w:val="24"/>
          <w:szCs w:val="24"/>
        </w:rPr>
      </w:pPr>
    </w:p>
    <w:p w14:paraId="71ACACBC" w14:textId="77777777" w:rsidR="00A21767" w:rsidRDefault="00A21767" w:rsidP="00E104FF">
      <w:pPr>
        <w:spacing w:after="0" w:line="240" w:lineRule="auto"/>
        <w:jc w:val="center"/>
        <w:rPr>
          <w:rFonts w:ascii="Times New Roman" w:hAnsi="Times New Roman" w:cs="Times New Roman"/>
          <w:b/>
          <w:sz w:val="24"/>
          <w:szCs w:val="24"/>
        </w:rPr>
      </w:pPr>
    </w:p>
    <w:p w14:paraId="2393DA9D" w14:textId="77777777" w:rsidR="00A21767" w:rsidRDefault="00A21767" w:rsidP="00E104FF">
      <w:pPr>
        <w:spacing w:after="0" w:line="240" w:lineRule="auto"/>
        <w:jc w:val="center"/>
        <w:rPr>
          <w:rFonts w:ascii="Times New Roman" w:hAnsi="Times New Roman" w:cs="Times New Roman"/>
          <w:b/>
          <w:sz w:val="24"/>
          <w:szCs w:val="24"/>
        </w:rPr>
      </w:pPr>
    </w:p>
    <w:p w14:paraId="175D7333" w14:textId="77777777" w:rsidR="00A21767" w:rsidRDefault="00A21767" w:rsidP="00E104FF">
      <w:pPr>
        <w:spacing w:after="0" w:line="240" w:lineRule="auto"/>
        <w:jc w:val="center"/>
        <w:rPr>
          <w:rFonts w:ascii="Times New Roman" w:hAnsi="Times New Roman" w:cs="Times New Roman"/>
          <w:b/>
          <w:sz w:val="24"/>
          <w:szCs w:val="24"/>
        </w:rPr>
      </w:pPr>
    </w:p>
    <w:p w14:paraId="1DAF8E08" w14:textId="77777777" w:rsidR="00A21767" w:rsidRDefault="00A21767" w:rsidP="00E104FF">
      <w:pPr>
        <w:spacing w:after="0" w:line="240" w:lineRule="auto"/>
        <w:jc w:val="center"/>
        <w:rPr>
          <w:rFonts w:ascii="Times New Roman" w:hAnsi="Times New Roman" w:cs="Times New Roman"/>
          <w:b/>
          <w:sz w:val="24"/>
          <w:szCs w:val="24"/>
        </w:rPr>
      </w:pPr>
    </w:p>
    <w:p w14:paraId="5F7964EC" w14:textId="77777777" w:rsidR="00A21767" w:rsidRDefault="00A21767" w:rsidP="00E104FF">
      <w:pPr>
        <w:spacing w:after="0" w:line="240" w:lineRule="auto"/>
        <w:jc w:val="center"/>
        <w:rPr>
          <w:rFonts w:ascii="Times New Roman" w:hAnsi="Times New Roman" w:cs="Times New Roman"/>
          <w:b/>
          <w:sz w:val="24"/>
          <w:szCs w:val="24"/>
        </w:rPr>
      </w:pPr>
    </w:p>
    <w:p w14:paraId="57B1B884" w14:textId="77777777" w:rsidR="00A21767" w:rsidRDefault="00A21767" w:rsidP="00E104FF">
      <w:pPr>
        <w:spacing w:after="0" w:line="240" w:lineRule="auto"/>
        <w:jc w:val="center"/>
        <w:rPr>
          <w:rFonts w:ascii="Times New Roman" w:hAnsi="Times New Roman" w:cs="Times New Roman"/>
          <w:b/>
          <w:sz w:val="24"/>
          <w:szCs w:val="24"/>
        </w:rPr>
      </w:pPr>
    </w:p>
    <w:p w14:paraId="29C53EF3" w14:textId="77777777" w:rsidR="00A21767" w:rsidRDefault="00A21767" w:rsidP="00E104FF">
      <w:pPr>
        <w:spacing w:after="0" w:line="240" w:lineRule="auto"/>
        <w:jc w:val="center"/>
        <w:rPr>
          <w:rFonts w:ascii="Times New Roman" w:hAnsi="Times New Roman" w:cs="Times New Roman"/>
          <w:b/>
          <w:sz w:val="24"/>
          <w:szCs w:val="24"/>
        </w:rPr>
      </w:pPr>
    </w:p>
    <w:p w14:paraId="744BE543" w14:textId="77777777" w:rsidR="00A21767" w:rsidRDefault="00A21767" w:rsidP="00E104FF">
      <w:pPr>
        <w:spacing w:after="0" w:line="240" w:lineRule="auto"/>
        <w:jc w:val="center"/>
        <w:rPr>
          <w:rFonts w:ascii="Times New Roman" w:hAnsi="Times New Roman" w:cs="Times New Roman"/>
          <w:b/>
          <w:sz w:val="24"/>
          <w:szCs w:val="24"/>
        </w:rPr>
      </w:pPr>
    </w:p>
    <w:p w14:paraId="1133CEC8" w14:textId="77777777" w:rsidR="00A21767" w:rsidRDefault="00A21767" w:rsidP="00E104FF">
      <w:pPr>
        <w:spacing w:after="0" w:line="240" w:lineRule="auto"/>
        <w:jc w:val="center"/>
        <w:rPr>
          <w:rFonts w:ascii="Times New Roman" w:hAnsi="Times New Roman" w:cs="Times New Roman"/>
          <w:b/>
          <w:sz w:val="24"/>
          <w:szCs w:val="24"/>
        </w:rPr>
      </w:pPr>
    </w:p>
    <w:p w14:paraId="40B51158" w14:textId="77777777" w:rsidR="00A21767" w:rsidRDefault="00A21767" w:rsidP="00E104FF">
      <w:pPr>
        <w:spacing w:after="0" w:line="240" w:lineRule="auto"/>
        <w:jc w:val="center"/>
        <w:rPr>
          <w:rFonts w:ascii="Times New Roman" w:hAnsi="Times New Roman" w:cs="Times New Roman"/>
          <w:b/>
          <w:sz w:val="24"/>
          <w:szCs w:val="24"/>
        </w:rPr>
      </w:pPr>
    </w:p>
    <w:p w14:paraId="7BFC1160" w14:textId="77777777" w:rsidR="00A21767" w:rsidRDefault="00A21767" w:rsidP="00E104FF">
      <w:pPr>
        <w:spacing w:after="0" w:line="240" w:lineRule="auto"/>
        <w:jc w:val="center"/>
        <w:rPr>
          <w:rFonts w:ascii="Times New Roman" w:hAnsi="Times New Roman" w:cs="Times New Roman"/>
          <w:b/>
          <w:sz w:val="24"/>
          <w:szCs w:val="24"/>
        </w:rPr>
      </w:pPr>
    </w:p>
    <w:p w14:paraId="25AF5B11" w14:textId="77777777" w:rsidR="00A21767" w:rsidRDefault="00A21767" w:rsidP="00E104FF">
      <w:pPr>
        <w:spacing w:after="0" w:line="240" w:lineRule="auto"/>
        <w:jc w:val="center"/>
        <w:rPr>
          <w:rFonts w:ascii="Times New Roman" w:hAnsi="Times New Roman" w:cs="Times New Roman"/>
          <w:b/>
          <w:sz w:val="24"/>
          <w:szCs w:val="24"/>
        </w:rPr>
      </w:pPr>
    </w:p>
    <w:p w14:paraId="26377F36" w14:textId="77777777" w:rsidR="00A21767" w:rsidRDefault="00A21767" w:rsidP="00E104FF">
      <w:pPr>
        <w:spacing w:after="0" w:line="240" w:lineRule="auto"/>
        <w:jc w:val="center"/>
        <w:rPr>
          <w:rFonts w:ascii="Times New Roman" w:hAnsi="Times New Roman" w:cs="Times New Roman"/>
          <w:b/>
          <w:sz w:val="24"/>
          <w:szCs w:val="24"/>
        </w:rPr>
      </w:pPr>
    </w:p>
    <w:p w14:paraId="457FE496" w14:textId="77777777" w:rsidR="00A21767" w:rsidRDefault="00A21767" w:rsidP="00E104FF">
      <w:pPr>
        <w:spacing w:after="0" w:line="240" w:lineRule="auto"/>
        <w:jc w:val="center"/>
        <w:rPr>
          <w:rFonts w:ascii="Times New Roman" w:hAnsi="Times New Roman" w:cs="Times New Roman"/>
          <w:b/>
          <w:sz w:val="24"/>
          <w:szCs w:val="24"/>
        </w:rPr>
      </w:pPr>
    </w:p>
    <w:p w14:paraId="4D86FDAA" w14:textId="77777777" w:rsidR="00A21767" w:rsidRDefault="00A21767" w:rsidP="00E104FF">
      <w:pPr>
        <w:spacing w:after="0" w:line="240" w:lineRule="auto"/>
        <w:jc w:val="center"/>
        <w:rPr>
          <w:rFonts w:ascii="Times New Roman" w:hAnsi="Times New Roman" w:cs="Times New Roman"/>
          <w:b/>
          <w:sz w:val="24"/>
          <w:szCs w:val="24"/>
        </w:rPr>
      </w:pPr>
    </w:p>
    <w:p w14:paraId="728F321B" w14:textId="77777777" w:rsidR="00A21767" w:rsidRDefault="00A21767" w:rsidP="00E104FF">
      <w:pPr>
        <w:spacing w:after="0" w:line="240" w:lineRule="auto"/>
        <w:jc w:val="center"/>
        <w:rPr>
          <w:rFonts w:ascii="Times New Roman" w:hAnsi="Times New Roman" w:cs="Times New Roman"/>
          <w:b/>
          <w:sz w:val="24"/>
          <w:szCs w:val="24"/>
        </w:rPr>
      </w:pPr>
    </w:p>
    <w:p w14:paraId="6E8A57D7" w14:textId="77777777" w:rsidR="00A21767" w:rsidRDefault="00A21767" w:rsidP="00E104FF">
      <w:pPr>
        <w:spacing w:after="0" w:line="240" w:lineRule="auto"/>
        <w:jc w:val="center"/>
        <w:rPr>
          <w:rFonts w:ascii="Times New Roman" w:hAnsi="Times New Roman" w:cs="Times New Roman"/>
          <w:b/>
          <w:sz w:val="24"/>
          <w:szCs w:val="24"/>
        </w:rPr>
      </w:pPr>
    </w:p>
    <w:p w14:paraId="03CF708F" w14:textId="77777777" w:rsidR="00A21767" w:rsidRDefault="00A21767" w:rsidP="00E104FF">
      <w:pPr>
        <w:spacing w:after="0" w:line="240" w:lineRule="auto"/>
        <w:jc w:val="center"/>
        <w:rPr>
          <w:rFonts w:ascii="Times New Roman" w:hAnsi="Times New Roman" w:cs="Times New Roman"/>
          <w:b/>
          <w:sz w:val="24"/>
          <w:szCs w:val="24"/>
        </w:rPr>
      </w:pPr>
    </w:p>
    <w:p w14:paraId="39124A20" w14:textId="77777777" w:rsidR="00A21767" w:rsidRDefault="00A21767" w:rsidP="00E104FF">
      <w:pPr>
        <w:spacing w:after="0" w:line="240" w:lineRule="auto"/>
        <w:jc w:val="center"/>
        <w:rPr>
          <w:rFonts w:ascii="Times New Roman" w:hAnsi="Times New Roman" w:cs="Times New Roman"/>
          <w:b/>
          <w:sz w:val="24"/>
          <w:szCs w:val="24"/>
        </w:rPr>
      </w:pPr>
    </w:p>
    <w:p w14:paraId="15D58877" w14:textId="77777777" w:rsidR="00A21767" w:rsidRDefault="00A21767" w:rsidP="00E104FF">
      <w:pPr>
        <w:spacing w:after="0" w:line="240" w:lineRule="auto"/>
        <w:jc w:val="center"/>
        <w:rPr>
          <w:rFonts w:ascii="Times New Roman" w:hAnsi="Times New Roman" w:cs="Times New Roman"/>
          <w:b/>
          <w:sz w:val="24"/>
          <w:szCs w:val="24"/>
        </w:rPr>
      </w:pPr>
    </w:p>
    <w:p w14:paraId="7E15D0AA" w14:textId="217AE582" w:rsidR="00E104FF" w:rsidRPr="00A21767" w:rsidRDefault="00E104FF" w:rsidP="00E104FF">
      <w:pPr>
        <w:spacing w:after="0" w:line="240" w:lineRule="auto"/>
        <w:jc w:val="center"/>
        <w:rPr>
          <w:rFonts w:ascii="Times New Roman" w:hAnsi="Times New Roman" w:cs="Times New Roman"/>
          <w:b/>
          <w:sz w:val="24"/>
          <w:szCs w:val="24"/>
        </w:rPr>
      </w:pPr>
      <w:r w:rsidRPr="00A21767">
        <w:rPr>
          <w:rFonts w:ascii="Times New Roman" w:hAnsi="Times New Roman" w:cs="Times New Roman"/>
          <w:b/>
          <w:sz w:val="24"/>
          <w:szCs w:val="24"/>
        </w:rPr>
        <w:lastRenderedPageBreak/>
        <w:t xml:space="preserve">MELLÉKLET 2. </w:t>
      </w:r>
    </w:p>
    <w:p w14:paraId="48C36222" w14:textId="77777777" w:rsidR="00E104FF" w:rsidRPr="00A21767" w:rsidRDefault="00E104FF" w:rsidP="00E104FF">
      <w:pPr>
        <w:spacing w:after="0" w:line="240" w:lineRule="auto"/>
        <w:jc w:val="both"/>
        <w:rPr>
          <w:rFonts w:ascii="Times New Roman" w:hAnsi="Times New Roman" w:cs="Times New Roman"/>
          <w:b/>
          <w:sz w:val="24"/>
          <w:szCs w:val="24"/>
        </w:rPr>
      </w:pPr>
      <w:r w:rsidRPr="00A21767">
        <w:rPr>
          <w:rFonts w:ascii="Times New Roman" w:hAnsi="Times New Roman" w:cs="Times New Roman"/>
          <w:b/>
          <w:sz w:val="24"/>
          <w:szCs w:val="24"/>
        </w:rPr>
        <w:t>LÉPÉSEK, FELADATOK, SZÜKSÉGES DOKUMENTÁCIÓS TEVÉKENYSÉG</w:t>
      </w:r>
    </w:p>
    <w:p w14:paraId="0A98970F" w14:textId="083442CC" w:rsidR="00E104FF" w:rsidRPr="004D0A0A" w:rsidRDefault="00E104FF" w:rsidP="00E104FF">
      <w:pPr>
        <w:jc w:val="both"/>
        <w:rPr>
          <w:rFonts w:ascii="Times New Roman" w:hAnsi="Times New Roman" w:cs="Times New Roman"/>
          <w:b/>
          <w:i/>
          <w:iCs/>
          <w:sz w:val="20"/>
          <w:szCs w:val="20"/>
        </w:rPr>
      </w:pPr>
    </w:p>
    <w:tbl>
      <w:tblPr>
        <w:tblStyle w:val="Rcsostblzat"/>
        <w:tblW w:w="0" w:type="auto"/>
        <w:tblLook w:val="04A0" w:firstRow="1" w:lastRow="0" w:firstColumn="1" w:lastColumn="0" w:noHBand="0" w:noVBand="1"/>
      </w:tblPr>
      <w:tblGrid>
        <w:gridCol w:w="2000"/>
        <w:gridCol w:w="2531"/>
        <w:gridCol w:w="2410"/>
        <w:gridCol w:w="2121"/>
      </w:tblGrid>
      <w:tr w:rsidR="00E104FF" w:rsidRPr="004D0A0A" w14:paraId="4117BE6D" w14:textId="77777777" w:rsidTr="00C8574A">
        <w:tc>
          <w:tcPr>
            <w:tcW w:w="2000" w:type="dxa"/>
          </w:tcPr>
          <w:p w14:paraId="1AE7D2B9"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Milyen feladathoz kapcsolt?</w:t>
            </w:r>
          </w:p>
        </w:tc>
        <w:tc>
          <w:tcPr>
            <w:tcW w:w="2531" w:type="dxa"/>
          </w:tcPr>
          <w:p w14:paraId="4A8BC67E"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Hallgatói feladat</w:t>
            </w:r>
          </w:p>
          <w:p w14:paraId="6F4AADF5" w14:textId="77777777" w:rsidR="00E104FF" w:rsidRPr="004D0A0A" w:rsidRDefault="00E104FF" w:rsidP="00C8574A">
            <w:pPr>
              <w:jc w:val="center"/>
              <w:rPr>
                <w:rFonts w:ascii="Times New Roman" w:hAnsi="Times New Roman" w:cs="Times New Roman"/>
                <w:bCs/>
                <w:i/>
                <w:iCs/>
                <w:sz w:val="20"/>
                <w:szCs w:val="20"/>
              </w:rPr>
            </w:pPr>
          </w:p>
        </w:tc>
        <w:tc>
          <w:tcPr>
            <w:tcW w:w="2410" w:type="dxa"/>
          </w:tcPr>
          <w:p w14:paraId="1F007635"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Tereptanári feladat/támogatás</w:t>
            </w:r>
          </w:p>
          <w:p w14:paraId="6FC39FCD" w14:textId="77777777" w:rsidR="00E104FF" w:rsidRPr="004D0A0A" w:rsidRDefault="00E104FF" w:rsidP="00C8574A">
            <w:pPr>
              <w:jc w:val="center"/>
              <w:rPr>
                <w:rFonts w:ascii="Times New Roman" w:hAnsi="Times New Roman" w:cs="Times New Roman"/>
                <w:bCs/>
                <w:i/>
                <w:iCs/>
                <w:sz w:val="20"/>
                <w:szCs w:val="20"/>
              </w:rPr>
            </w:pPr>
          </w:p>
        </w:tc>
        <w:tc>
          <w:tcPr>
            <w:tcW w:w="2121" w:type="dxa"/>
          </w:tcPr>
          <w:p w14:paraId="3ED65F6D"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A szak oktatásáért felelős Intézet feladata</w:t>
            </w:r>
          </w:p>
        </w:tc>
      </w:tr>
      <w:tr w:rsidR="00E104FF" w:rsidRPr="004D0A0A" w14:paraId="00F2F503" w14:textId="77777777" w:rsidTr="00C8574A">
        <w:tc>
          <w:tcPr>
            <w:tcW w:w="2000" w:type="dxa"/>
          </w:tcPr>
          <w:p w14:paraId="46F12FAB" w14:textId="77777777" w:rsidR="00E104FF" w:rsidRPr="004D0A0A" w:rsidRDefault="00E104FF" w:rsidP="00C8574A">
            <w:pPr>
              <w:jc w:val="both"/>
              <w:rPr>
                <w:rFonts w:ascii="Times New Roman" w:hAnsi="Times New Roman" w:cs="Times New Roman"/>
                <w:b/>
                <w:sz w:val="20"/>
                <w:szCs w:val="20"/>
              </w:rPr>
            </w:pPr>
            <w:r w:rsidRPr="004D0A0A">
              <w:rPr>
                <w:rFonts w:ascii="Times New Roman" w:hAnsi="Times New Roman" w:cs="Times New Roman"/>
                <w:b/>
                <w:sz w:val="20"/>
                <w:szCs w:val="20"/>
              </w:rPr>
              <w:t xml:space="preserve">Terephelyválasztás </w:t>
            </w:r>
          </w:p>
          <w:p w14:paraId="2DBE855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-dokumentáció része 903B KSZGY BTK adatlap]</w:t>
            </w:r>
          </w:p>
        </w:tc>
        <w:tc>
          <w:tcPr>
            <w:tcW w:w="2531" w:type="dxa"/>
          </w:tcPr>
          <w:p w14:paraId="010D583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tereptanár keresés- és felkérés szakmai gyakorlat vezetésére </w:t>
            </w:r>
          </w:p>
          <w:p w14:paraId="77FEA72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3.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letölteni a terephely bejelentésére szolgáló dokumentumot [903B KSZGY BTK adatlap]</w:t>
            </w:r>
          </w:p>
          <w:p w14:paraId="7F6037B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dokumentumban kért tereptanári és befogadó intézményi adatok beszerzése a tereptanártól</w:t>
            </w:r>
          </w:p>
          <w:p w14:paraId="2946997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6. a hallgatói, továbbá a befogadó intézményi és tereptanári adatok kitöltése</w:t>
            </w:r>
          </w:p>
          <w:p w14:paraId="1479207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7. a kitöltött dokumentáció feltöltése a </w:t>
            </w:r>
            <w:proofErr w:type="spellStart"/>
            <w:r w:rsidRPr="004D0A0A">
              <w:rPr>
                <w:rFonts w:ascii="Times New Roman" w:hAnsi="Times New Roman" w:cs="Times New Roman"/>
                <w:bCs/>
                <w:sz w:val="20"/>
                <w:szCs w:val="20"/>
              </w:rPr>
              <w:t>neptumba</w:t>
            </w:r>
            <w:proofErr w:type="spellEnd"/>
            <w:r w:rsidRPr="004D0A0A">
              <w:rPr>
                <w:rFonts w:ascii="Times New Roman" w:hAnsi="Times New Roman" w:cs="Times New Roman"/>
                <w:bCs/>
                <w:sz w:val="20"/>
                <w:szCs w:val="20"/>
              </w:rPr>
              <w:t xml:space="preserve"> a megjelölt határidőig</w:t>
            </w:r>
            <w:r w:rsidRPr="004D0A0A">
              <w:rPr>
                <w:rStyle w:val="Lbjegyzet-hivatkozs"/>
                <w:rFonts w:ascii="Times New Roman" w:hAnsi="Times New Roman" w:cs="Times New Roman"/>
                <w:bCs/>
                <w:sz w:val="20"/>
                <w:szCs w:val="20"/>
              </w:rPr>
              <w:footnoteReference w:id="8"/>
            </w:r>
          </w:p>
        </w:tc>
        <w:tc>
          <w:tcPr>
            <w:tcW w:w="2410" w:type="dxa"/>
          </w:tcPr>
          <w:p w14:paraId="05DEAF8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a szakmai gyakorlat vezetésének elfogadása</w:t>
            </w:r>
          </w:p>
          <w:p w14:paraId="4B016A8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5. a tereptanári és befogadó intézményi adatok rendelkezésre bocsátása a hallgató részére</w:t>
            </w:r>
          </w:p>
        </w:tc>
        <w:tc>
          <w:tcPr>
            <w:tcW w:w="2121" w:type="dxa"/>
          </w:tcPr>
          <w:p w14:paraId="10614ACA"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8. a szak képzéséért felelős oktatási egység oktatásszervezője összegyűjti a hallgatók terephelyválasztási adatlapjait és továbbítja az engedélyeztetést végző gyakorlatokért felelős oktatónak </w:t>
            </w:r>
          </w:p>
          <w:p w14:paraId="7F7ED74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9. a szak gyakorlataiért felelős oktatója szakmailag ellenőrzi, majd engedélyezi a </w:t>
            </w:r>
            <w:proofErr w:type="spellStart"/>
            <w:r w:rsidRPr="004D0A0A">
              <w:rPr>
                <w:rFonts w:ascii="Times New Roman" w:hAnsi="Times New Roman" w:cs="Times New Roman"/>
                <w:bCs/>
                <w:sz w:val="20"/>
                <w:szCs w:val="20"/>
              </w:rPr>
              <w:t>terephelyet</w:t>
            </w:r>
            <w:proofErr w:type="spellEnd"/>
            <w:r w:rsidRPr="004D0A0A">
              <w:rPr>
                <w:rFonts w:ascii="Times New Roman" w:hAnsi="Times New Roman" w:cs="Times New Roman"/>
                <w:bCs/>
                <w:sz w:val="20"/>
                <w:szCs w:val="20"/>
              </w:rPr>
              <w:t xml:space="preserve"> a </w:t>
            </w:r>
            <w:proofErr w:type="spellStart"/>
            <w:r w:rsidRPr="004D0A0A">
              <w:rPr>
                <w:rFonts w:ascii="Times New Roman" w:hAnsi="Times New Roman" w:cs="Times New Roman"/>
                <w:bCs/>
                <w:sz w:val="20"/>
                <w:szCs w:val="20"/>
              </w:rPr>
              <w:t>neptunon</w:t>
            </w:r>
            <w:proofErr w:type="spellEnd"/>
            <w:r w:rsidRPr="004D0A0A">
              <w:rPr>
                <w:rFonts w:ascii="Times New Roman" w:hAnsi="Times New Roman" w:cs="Times New Roman"/>
                <w:bCs/>
                <w:sz w:val="20"/>
                <w:szCs w:val="20"/>
              </w:rPr>
              <w:t xml:space="preserve"> keresztül</w:t>
            </w:r>
          </w:p>
          <w:p w14:paraId="401501C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 „Határozat” rész]</w:t>
            </w:r>
          </w:p>
        </w:tc>
      </w:tr>
      <w:tr w:rsidR="00E104FF" w:rsidRPr="004D0A0A" w14:paraId="786DC3DD" w14:textId="77777777" w:rsidTr="00C8574A">
        <w:trPr>
          <w:trHeight w:val="919"/>
        </w:trPr>
        <w:tc>
          <w:tcPr>
            <w:tcW w:w="2000" w:type="dxa"/>
          </w:tcPr>
          <w:p w14:paraId="03AE17E9" w14:textId="77777777" w:rsidR="00E104FF" w:rsidRPr="004D0A0A" w:rsidRDefault="00E104FF" w:rsidP="00C8574A">
            <w:pPr>
              <w:rPr>
                <w:rFonts w:ascii="Times New Roman" w:hAnsi="Times New Roman" w:cs="Times New Roman"/>
                <w:b/>
                <w:sz w:val="20"/>
                <w:szCs w:val="20"/>
              </w:rPr>
            </w:pPr>
            <w:r w:rsidRPr="004D0A0A">
              <w:rPr>
                <w:rFonts w:ascii="Times New Roman" w:hAnsi="Times New Roman" w:cs="Times New Roman"/>
                <w:b/>
                <w:sz w:val="20"/>
                <w:szCs w:val="20"/>
              </w:rPr>
              <w:t>Ülések részletezése</w:t>
            </w:r>
          </w:p>
          <w:p w14:paraId="48D7F261" w14:textId="77777777" w:rsidR="00E104FF" w:rsidRPr="004D0A0A" w:rsidRDefault="00E104FF" w:rsidP="00C8574A">
            <w:pPr>
              <w:rPr>
                <w:rFonts w:ascii="Times New Roman" w:hAnsi="Times New Roman" w:cs="Times New Roman"/>
                <w:bCs/>
                <w:sz w:val="20"/>
                <w:szCs w:val="20"/>
              </w:rPr>
            </w:pPr>
            <w:r w:rsidRPr="004D0A0A">
              <w:rPr>
                <w:rFonts w:ascii="Times New Roman" w:hAnsi="Times New Roman" w:cs="Times New Roman"/>
                <w:bCs/>
                <w:sz w:val="20"/>
                <w:szCs w:val="20"/>
              </w:rPr>
              <w:t>[„Reflektív (tevékenység)napló családkonzulens munkához” dokumentum]</w:t>
            </w:r>
          </w:p>
        </w:tc>
        <w:tc>
          <w:tcPr>
            <w:tcW w:w="2531" w:type="dxa"/>
          </w:tcPr>
          <w:p w14:paraId="1F7A431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elkészítése ülésenként</w:t>
            </w:r>
          </w:p>
          <w:p w14:paraId="306BDD3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csatolni a félévi esetbeszámoló dolgozathoz az összes, adott esethez tartozó ülésbeszámolókat, majd a féléves záródolgozatot beadni a megjelölt határidőig</w:t>
            </w:r>
            <w:r w:rsidRPr="004D0A0A">
              <w:rPr>
                <w:rStyle w:val="Lbjegyzet-hivatkozs"/>
                <w:rFonts w:ascii="Times New Roman" w:hAnsi="Times New Roman" w:cs="Times New Roman"/>
                <w:bCs/>
                <w:sz w:val="20"/>
                <w:szCs w:val="20"/>
              </w:rPr>
              <w:footnoteReference w:id="9"/>
            </w:r>
          </w:p>
        </w:tc>
        <w:tc>
          <w:tcPr>
            <w:tcW w:w="2410" w:type="dxa"/>
          </w:tcPr>
          <w:p w14:paraId="35131C8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átnézése és szükség esetén módosító javaslatok megtétele</w:t>
            </w:r>
          </w:p>
        </w:tc>
        <w:tc>
          <w:tcPr>
            <w:tcW w:w="2121" w:type="dxa"/>
          </w:tcPr>
          <w:p w14:paraId="3939C600" w14:textId="77777777" w:rsidR="00E104FF" w:rsidRPr="004D0A0A" w:rsidRDefault="00E104FF" w:rsidP="00C8574A">
            <w:pPr>
              <w:jc w:val="both"/>
              <w:rPr>
                <w:rFonts w:ascii="Times New Roman" w:hAnsi="Times New Roman" w:cs="Times New Roman"/>
                <w:bCs/>
                <w:sz w:val="20"/>
                <w:szCs w:val="20"/>
              </w:rPr>
            </w:pPr>
          </w:p>
        </w:tc>
      </w:tr>
      <w:tr w:rsidR="00E104FF" w:rsidRPr="004D0A0A" w14:paraId="3E4DE761" w14:textId="77777777" w:rsidTr="00C8574A">
        <w:tc>
          <w:tcPr>
            <w:tcW w:w="2000" w:type="dxa"/>
          </w:tcPr>
          <w:p w14:paraId="25FFFBA2" w14:textId="77777777" w:rsidR="00E104FF" w:rsidRPr="004D0A0A" w:rsidRDefault="00E104FF" w:rsidP="00C8574A">
            <w:pPr>
              <w:jc w:val="both"/>
              <w:rPr>
                <w:rFonts w:ascii="Times New Roman" w:eastAsia="Times New Roman" w:hAnsi="Times New Roman" w:cs="Times New Roman"/>
                <w:b/>
                <w:sz w:val="20"/>
                <w:szCs w:val="20"/>
              </w:rPr>
            </w:pPr>
            <w:r w:rsidRPr="004D0A0A">
              <w:rPr>
                <w:rFonts w:ascii="Times New Roman" w:eastAsia="Times New Roman" w:hAnsi="Times New Roman" w:cs="Times New Roman"/>
                <w:b/>
                <w:sz w:val="20"/>
                <w:szCs w:val="20"/>
              </w:rPr>
              <w:t>Szakmai gyakorlat összesítő</w:t>
            </w:r>
          </w:p>
          <w:p w14:paraId="6865438D" w14:textId="77777777" w:rsidR="00E104FF" w:rsidRPr="004D0A0A" w:rsidRDefault="00E104FF" w:rsidP="00C8574A">
            <w:pPr>
              <w:jc w:val="both"/>
              <w:rPr>
                <w:rFonts w:ascii="Times New Roman" w:hAnsi="Times New Roman" w:cs="Times New Roman"/>
                <w:bCs/>
                <w:sz w:val="20"/>
                <w:szCs w:val="20"/>
              </w:rPr>
            </w:pPr>
            <w:r w:rsidRPr="004D0A0A">
              <w:rPr>
                <w:rFonts w:ascii="Times New Roman" w:eastAsia="Times New Roman" w:hAnsi="Times New Roman" w:cs="Times New Roman"/>
                <w:bCs/>
                <w:sz w:val="20"/>
                <w:szCs w:val="20"/>
              </w:rPr>
              <w:t>[„Mentálhigiénés Családkonzultáció szakmai gyakorlat összesítő” dokumentum]</w:t>
            </w:r>
          </w:p>
        </w:tc>
        <w:tc>
          <w:tcPr>
            <w:tcW w:w="2531" w:type="dxa"/>
          </w:tcPr>
          <w:p w14:paraId="0FDD5FE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a féléves szakmai gyakorlat tevékenységének statisztikai rögzítése</w:t>
            </w:r>
          </w:p>
          <w:p w14:paraId="3AB5C98F"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tereptanári aláírás beszerzése</w:t>
            </w:r>
          </w:p>
          <w:p w14:paraId="6B025135"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hallgatói aláírása és leadása a félévi beadandó dolgozathoz csatolva a megjelölt határidőig</w:t>
            </w:r>
            <w:r w:rsidRPr="004D0A0A">
              <w:rPr>
                <w:rStyle w:val="Lbjegyzet-hivatkozs"/>
                <w:rFonts w:ascii="Times New Roman" w:hAnsi="Times New Roman" w:cs="Times New Roman"/>
                <w:bCs/>
                <w:sz w:val="20"/>
                <w:szCs w:val="20"/>
              </w:rPr>
              <w:footnoteReference w:id="10"/>
            </w:r>
          </w:p>
        </w:tc>
        <w:tc>
          <w:tcPr>
            <w:tcW w:w="2410" w:type="dxa"/>
          </w:tcPr>
          <w:p w14:paraId="52F24B6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ellenőrzése és tereptanár részéről aláírása</w:t>
            </w:r>
          </w:p>
        </w:tc>
        <w:tc>
          <w:tcPr>
            <w:tcW w:w="2121" w:type="dxa"/>
          </w:tcPr>
          <w:p w14:paraId="3444611A" w14:textId="77777777" w:rsidR="00E104FF" w:rsidRPr="004D0A0A" w:rsidRDefault="00E104FF" w:rsidP="00C8574A">
            <w:pPr>
              <w:jc w:val="both"/>
              <w:rPr>
                <w:rFonts w:ascii="Times New Roman" w:hAnsi="Times New Roman" w:cs="Times New Roman"/>
                <w:bCs/>
                <w:sz w:val="20"/>
                <w:szCs w:val="20"/>
              </w:rPr>
            </w:pPr>
          </w:p>
        </w:tc>
      </w:tr>
      <w:tr w:rsidR="00E104FF" w:rsidRPr="004D0A0A" w14:paraId="433F741F" w14:textId="77777777" w:rsidTr="00C8574A">
        <w:tc>
          <w:tcPr>
            <w:tcW w:w="2000" w:type="dxa"/>
          </w:tcPr>
          <w:p w14:paraId="4DB25246"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
                <w:sz w:val="20"/>
                <w:szCs w:val="20"/>
              </w:rPr>
              <w:t>Szakmai gyakorlat igazolása</w:t>
            </w:r>
            <w:r w:rsidRPr="004D0A0A">
              <w:rPr>
                <w:rFonts w:ascii="Times New Roman" w:hAnsi="Times New Roman" w:cs="Times New Roman"/>
                <w:bCs/>
                <w:sz w:val="20"/>
                <w:szCs w:val="20"/>
              </w:rPr>
              <w:t xml:space="preserve">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dokumentáció része</w:t>
            </w:r>
          </w:p>
          <w:p w14:paraId="4D0B1FB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3ECBC87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„szakmai gyakorlóhely tölti ki” rész]</w:t>
            </w:r>
          </w:p>
        </w:tc>
        <w:tc>
          <w:tcPr>
            <w:tcW w:w="2531" w:type="dxa"/>
          </w:tcPr>
          <w:p w14:paraId="2AD5ED59"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letöltése</w:t>
            </w:r>
          </w:p>
          <w:p w14:paraId="6BFF35B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tereptanárnak kitöltésre átadása</w:t>
            </w:r>
          </w:p>
          <w:p w14:paraId="38BB904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képzésért felelős oktatási egység oktatásszervezője részére a kitöltött dokumentum visszajuttatása eredeti példányban a megjelölt határidőig</w:t>
            </w:r>
            <w:r w:rsidRPr="004D0A0A">
              <w:rPr>
                <w:rStyle w:val="Lbjegyzet-hivatkozs"/>
                <w:rFonts w:ascii="Times New Roman" w:hAnsi="Times New Roman" w:cs="Times New Roman"/>
                <w:bCs/>
                <w:sz w:val="20"/>
                <w:szCs w:val="20"/>
              </w:rPr>
              <w:footnoteReference w:id="11"/>
            </w:r>
          </w:p>
          <w:p w14:paraId="0E9AF10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6. a gyakorlatot kísérő szeminárium vezetője </w:t>
            </w:r>
            <w:r w:rsidRPr="004D0A0A">
              <w:rPr>
                <w:rFonts w:ascii="Times New Roman" w:hAnsi="Times New Roman" w:cs="Times New Roman"/>
                <w:bCs/>
                <w:sz w:val="20"/>
                <w:szCs w:val="20"/>
              </w:rPr>
              <w:lastRenderedPageBreak/>
              <w:t>számára a másolati példány átadása a megjelölt határidőig</w:t>
            </w:r>
            <w:r w:rsidRPr="004D0A0A">
              <w:rPr>
                <w:rStyle w:val="Lbjegyzet-hivatkozs"/>
                <w:rFonts w:ascii="Times New Roman" w:hAnsi="Times New Roman" w:cs="Times New Roman"/>
                <w:bCs/>
                <w:sz w:val="20"/>
                <w:szCs w:val="20"/>
              </w:rPr>
              <w:footnoteReference w:id="12"/>
            </w:r>
          </w:p>
        </w:tc>
        <w:tc>
          <w:tcPr>
            <w:tcW w:w="2410" w:type="dxa"/>
          </w:tcPr>
          <w:p w14:paraId="691C547B"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lastRenderedPageBreak/>
              <w:t xml:space="preserve">3. igazolása a gyakorlat elvégzésének – időtartam, elvégzett feladat, jegy megadása </w:t>
            </w:r>
          </w:p>
          <w:p w14:paraId="7EE1D775"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(a dokumentum kitöltése)</w:t>
            </w:r>
          </w:p>
        </w:tc>
        <w:tc>
          <w:tcPr>
            <w:tcW w:w="2121" w:type="dxa"/>
          </w:tcPr>
          <w:p w14:paraId="3913AF78" w14:textId="77777777" w:rsidR="00E104FF" w:rsidRPr="004D0A0A" w:rsidRDefault="00E104FF" w:rsidP="00C8574A">
            <w:pPr>
              <w:jc w:val="both"/>
              <w:rPr>
                <w:rFonts w:ascii="Times New Roman" w:hAnsi="Times New Roman" w:cs="Times New Roman"/>
                <w:bCs/>
                <w:sz w:val="20"/>
                <w:szCs w:val="20"/>
              </w:rPr>
            </w:pPr>
          </w:p>
        </w:tc>
      </w:tr>
      <w:tr w:rsidR="00E104FF" w:rsidRPr="004D0A0A" w14:paraId="194ED123" w14:textId="77777777" w:rsidTr="00C8574A">
        <w:tc>
          <w:tcPr>
            <w:tcW w:w="2000" w:type="dxa"/>
          </w:tcPr>
          <w:p w14:paraId="7456A7D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
                <w:sz w:val="20"/>
                <w:szCs w:val="20"/>
              </w:rPr>
              <w:t>Szakmai gyakorlat értékelése</w:t>
            </w:r>
            <w:r w:rsidRPr="004D0A0A">
              <w:rPr>
                <w:rFonts w:ascii="Times New Roman" w:hAnsi="Times New Roman" w:cs="Times New Roman"/>
                <w:bCs/>
                <w:sz w:val="20"/>
                <w:szCs w:val="20"/>
              </w:rPr>
              <w:t xml:space="preserve">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dokumentáció része:</w:t>
            </w:r>
          </w:p>
          <w:p w14:paraId="3B7105F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79FEDD79"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„szakmai gyakorlóhely tölti ki” rész)</w:t>
            </w:r>
          </w:p>
        </w:tc>
        <w:tc>
          <w:tcPr>
            <w:tcW w:w="2531" w:type="dxa"/>
          </w:tcPr>
          <w:p w14:paraId="418357C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letöltése</w:t>
            </w:r>
          </w:p>
          <w:p w14:paraId="66CA570F"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tereptanárnak kitöltésre átadása</w:t>
            </w:r>
          </w:p>
          <w:p w14:paraId="7B7AD36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képzésért felelős oktatási egység oktatásszervezője részére a kitöltött dokumentum visszajuttatása eredeti példányban a megjelölt határidőig</w:t>
            </w:r>
            <w:r w:rsidRPr="004D0A0A">
              <w:rPr>
                <w:rStyle w:val="Lbjegyzet-hivatkozs"/>
                <w:rFonts w:ascii="Times New Roman" w:hAnsi="Times New Roman" w:cs="Times New Roman"/>
                <w:bCs/>
                <w:sz w:val="20"/>
                <w:szCs w:val="20"/>
              </w:rPr>
              <w:footnoteReference w:id="13"/>
            </w:r>
          </w:p>
          <w:p w14:paraId="320C36E3"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6. a gyakorlatot kísérő szeminárium vezetője számára a másolati példány átadása/átküldése a megjelölt határidőig</w:t>
            </w:r>
            <w:r w:rsidRPr="004D0A0A">
              <w:rPr>
                <w:rStyle w:val="Lbjegyzet-hivatkozs"/>
                <w:rFonts w:ascii="Times New Roman" w:hAnsi="Times New Roman" w:cs="Times New Roman"/>
                <w:bCs/>
                <w:sz w:val="20"/>
                <w:szCs w:val="20"/>
              </w:rPr>
              <w:footnoteReference w:id="14"/>
            </w:r>
          </w:p>
        </w:tc>
        <w:tc>
          <w:tcPr>
            <w:tcW w:w="2410" w:type="dxa"/>
          </w:tcPr>
          <w:p w14:paraId="19A265A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a hallgató szöveges értékelése és tereptanári aláírás (a dokumentum kitöltése)</w:t>
            </w:r>
          </w:p>
        </w:tc>
        <w:tc>
          <w:tcPr>
            <w:tcW w:w="2121" w:type="dxa"/>
          </w:tcPr>
          <w:p w14:paraId="06237511" w14:textId="77777777" w:rsidR="00E104FF" w:rsidRPr="004D0A0A" w:rsidRDefault="00E104FF" w:rsidP="00C8574A">
            <w:pPr>
              <w:jc w:val="both"/>
              <w:rPr>
                <w:rFonts w:ascii="Times New Roman" w:hAnsi="Times New Roman" w:cs="Times New Roman"/>
                <w:bCs/>
                <w:sz w:val="20"/>
                <w:szCs w:val="20"/>
              </w:rPr>
            </w:pPr>
          </w:p>
        </w:tc>
      </w:tr>
      <w:tr w:rsidR="00E104FF" w:rsidRPr="004D0A0A" w14:paraId="0B5B06F8" w14:textId="77777777" w:rsidTr="00C8574A">
        <w:tc>
          <w:tcPr>
            <w:tcW w:w="2000" w:type="dxa"/>
          </w:tcPr>
          <w:p w14:paraId="7FB9FBE2" w14:textId="77777777" w:rsidR="00E104FF" w:rsidRPr="004D0A0A" w:rsidRDefault="00E104FF" w:rsidP="00C8574A">
            <w:pPr>
              <w:jc w:val="both"/>
              <w:rPr>
                <w:rFonts w:ascii="Times New Roman" w:hAnsi="Times New Roman" w:cs="Times New Roman"/>
                <w:b/>
                <w:sz w:val="20"/>
                <w:szCs w:val="20"/>
              </w:rPr>
            </w:pPr>
            <w:r w:rsidRPr="004D0A0A">
              <w:rPr>
                <w:rFonts w:ascii="Times New Roman" w:hAnsi="Times New Roman" w:cs="Times New Roman"/>
                <w:b/>
                <w:sz w:val="20"/>
                <w:szCs w:val="20"/>
              </w:rPr>
              <w:t xml:space="preserve">A hallgató szakmai gyakorlatának igazolása </w:t>
            </w:r>
            <w:proofErr w:type="spellStart"/>
            <w:r w:rsidRPr="004D0A0A">
              <w:rPr>
                <w:rFonts w:ascii="Times New Roman" w:hAnsi="Times New Roman" w:cs="Times New Roman"/>
                <w:b/>
                <w:sz w:val="20"/>
                <w:szCs w:val="20"/>
              </w:rPr>
              <w:t>össztanulmányi</w:t>
            </w:r>
            <w:proofErr w:type="spellEnd"/>
            <w:r w:rsidRPr="004D0A0A">
              <w:rPr>
                <w:rFonts w:ascii="Times New Roman" w:hAnsi="Times New Roman" w:cs="Times New Roman"/>
                <w:b/>
                <w:sz w:val="20"/>
                <w:szCs w:val="20"/>
              </w:rPr>
              <w:t xml:space="preserve"> kötelezettségének igazolására</w:t>
            </w:r>
          </w:p>
          <w:p w14:paraId="1D011AF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4E73638B" w14:textId="77777777" w:rsidR="00E104FF" w:rsidRPr="004D0A0A" w:rsidRDefault="00E104FF" w:rsidP="00C8574A">
            <w:pPr>
              <w:jc w:val="both"/>
              <w:rPr>
                <w:rFonts w:ascii="Times New Roman" w:hAnsi="Times New Roman" w:cs="Times New Roman"/>
                <w:b/>
                <w:sz w:val="20"/>
                <w:szCs w:val="20"/>
              </w:rPr>
            </w:pPr>
          </w:p>
        </w:tc>
        <w:tc>
          <w:tcPr>
            <w:tcW w:w="2531" w:type="dxa"/>
          </w:tcPr>
          <w:p w14:paraId="3BBEBD17" w14:textId="77777777" w:rsidR="00E104FF" w:rsidRPr="004D0A0A" w:rsidRDefault="00E104FF" w:rsidP="00C8574A">
            <w:pPr>
              <w:jc w:val="both"/>
              <w:rPr>
                <w:rFonts w:ascii="Times New Roman" w:hAnsi="Times New Roman" w:cs="Times New Roman"/>
                <w:bCs/>
                <w:sz w:val="20"/>
                <w:szCs w:val="20"/>
              </w:rPr>
            </w:pPr>
          </w:p>
        </w:tc>
        <w:tc>
          <w:tcPr>
            <w:tcW w:w="2410" w:type="dxa"/>
          </w:tcPr>
          <w:p w14:paraId="1F68DCEC" w14:textId="77777777" w:rsidR="00E104FF" w:rsidRPr="004D0A0A" w:rsidRDefault="00E104FF" w:rsidP="00C8574A">
            <w:pPr>
              <w:jc w:val="both"/>
              <w:rPr>
                <w:rFonts w:ascii="Times New Roman" w:hAnsi="Times New Roman" w:cs="Times New Roman"/>
                <w:bCs/>
                <w:sz w:val="20"/>
                <w:szCs w:val="20"/>
              </w:rPr>
            </w:pPr>
          </w:p>
        </w:tc>
        <w:tc>
          <w:tcPr>
            <w:tcW w:w="2121" w:type="dxa"/>
          </w:tcPr>
          <w:p w14:paraId="14EFFAB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a szak képzéséért felelős oktatási egység oktatásszervezője a Tanulmányi Osztály felé lejelenti a hallgatói gyakorlat elvégzését</w:t>
            </w:r>
          </w:p>
          <w:p w14:paraId="5572F68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366993E2" w14:textId="77777777" w:rsidR="00E104FF" w:rsidRPr="004D0A0A" w:rsidRDefault="00E104FF" w:rsidP="00C8574A">
            <w:pPr>
              <w:contextualSpacing/>
              <w:jc w:val="both"/>
              <w:rPr>
                <w:rFonts w:ascii="Times New Roman" w:hAnsi="Times New Roman" w:cs="Times New Roman"/>
                <w:bCs/>
                <w:sz w:val="20"/>
                <w:szCs w:val="20"/>
              </w:rPr>
            </w:pPr>
            <w:r w:rsidRPr="004D0A0A">
              <w:rPr>
                <w:rFonts w:ascii="Times New Roman" w:hAnsi="Times New Roman" w:cs="Times New Roman"/>
                <w:sz w:val="20"/>
                <w:szCs w:val="20"/>
              </w:rPr>
              <w:t xml:space="preserve">2. a Tanulmányi Osztály rögzíti a </w:t>
            </w:r>
            <w:proofErr w:type="spellStart"/>
            <w:r w:rsidRPr="004D0A0A">
              <w:rPr>
                <w:rFonts w:ascii="Times New Roman" w:hAnsi="Times New Roman" w:cs="Times New Roman"/>
                <w:sz w:val="20"/>
                <w:szCs w:val="20"/>
              </w:rPr>
              <w:t>Neptun</w:t>
            </w:r>
            <w:proofErr w:type="spellEnd"/>
            <w:r w:rsidRPr="004D0A0A">
              <w:rPr>
                <w:rFonts w:ascii="Times New Roman" w:hAnsi="Times New Roman" w:cs="Times New Roman"/>
                <w:sz w:val="20"/>
                <w:szCs w:val="20"/>
              </w:rPr>
              <w:t xml:space="preserve"> rendszerben a szakmai gyakorlathoz kapcsolódó információkat, és archiválja a hallgató személyi anyagában a határozatot és mellékleteit</w:t>
            </w:r>
          </w:p>
        </w:tc>
      </w:tr>
    </w:tbl>
    <w:p w14:paraId="3E26FE9B" w14:textId="77777777" w:rsidR="00E104FF" w:rsidRPr="004D0A0A" w:rsidRDefault="00E104FF" w:rsidP="00E104FF">
      <w:pPr>
        <w:spacing w:after="0" w:line="240" w:lineRule="auto"/>
        <w:jc w:val="both"/>
        <w:rPr>
          <w:rFonts w:ascii="Times New Roman" w:hAnsi="Times New Roman" w:cs="Times New Roman"/>
          <w:sz w:val="20"/>
          <w:szCs w:val="20"/>
        </w:rPr>
      </w:pPr>
    </w:p>
    <w:p w14:paraId="79026815" w14:textId="77777777" w:rsidR="00E104FF" w:rsidRDefault="00E104FF" w:rsidP="00E104FF">
      <w:pPr>
        <w:spacing w:after="0" w:line="240" w:lineRule="auto"/>
        <w:jc w:val="both"/>
        <w:rPr>
          <w:rFonts w:ascii="Times New Roman" w:hAnsi="Times New Roman" w:cs="Times New Roman"/>
          <w:b/>
          <w:bCs/>
          <w:i/>
          <w:iCs/>
          <w:sz w:val="20"/>
          <w:szCs w:val="20"/>
        </w:rPr>
      </w:pPr>
    </w:p>
    <w:p w14:paraId="132458AD" w14:textId="77777777" w:rsidR="00E104FF" w:rsidRDefault="00E104FF" w:rsidP="00E104FF">
      <w:pPr>
        <w:spacing w:after="0" w:line="240" w:lineRule="auto"/>
        <w:jc w:val="both"/>
        <w:rPr>
          <w:rFonts w:ascii="Times New Roman" w:hAnsi="Times New Roman" w:cs="Times New Roman"/>
          <w:b/>
          <w:bCs/>
          <w:i/>
          <w:iCs/>
          <w:sz w:val="20"/>
          <w:szCs w:val="20"/>
        </w:rPr>
      </w:pPr>
    </w:p>
    <w:p w14:paraId="746AA2E3" w14:textId="77777777" w:rsidR="00E104FF" w:rsidRDefault="00E104FF" w:rsidP="00E104FF">
      <w:pPr>
        <w:spacing w:after="0" w:line="240" w:lineRule="auto"/>
        <w:jc w:val="both"/>
        <w:rPr>
          <w:rFonts w:ascii="Times New Roman" w:hAnsi="Times New Roman" w:cs="Times New Roman"/>
          <w:b/>
          <w:bCs/>
          <w:i/>
          <w:iCs/>
          <w:sz w:val="20"/>
          <w:szCs w:val="20"/>
        </w:rPr>
      </w:pPr>
    </w:p>
    <w:p w14:paraId="3DB9E2BD" w14:textId="77777777" w:rsidR="002E7163" w:rsidRDefault="002E7163" w:rsidP="00CA425C">
      <w:pPr>
        <w:spacing w:after="0" w:line="240" w:lineRule="auto"/>
        <w:jc w:val="center"/>
      </w:pPr>
    </w:p>
    <w:sectPr w:rsidR="002E7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41D2" w14:textId="77777777" w:rsidR="004B101E" w:rsidRDefault="004B101E" w:rsidP="009A6B1C">
      <w:pPr>
        <w:spacing w:after="0" w:line="240" w:lineRule="auto"/>
      </w:pPr>
      <w:r>
        <w:separator/>
      </w:r>
    </w:p>
  </w:endnote>
  <w:endnote w:type="continuationSeparator" w:id="0">
    <w:p w14:paraId="72B35540" w14:textId="77777777" w:rsidR="004B101E" w:rsidRDefault="004B101E" w:rsidP="009A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5A8F" w14:textId="77777777" w:rsidR="004B101E" w:rsidRDefault="004B101E" w:rsidP="009A6B1C">
      <w:pPr>
        <w:spacing w:after="0" w:line="240" w:lineRule="auto"/>
      </w:pPr>
      <w:r>
        <w:separator/>
      </w:r>
    </w:p>
  </w:footnote>
  <w:footnote w:type="continuationSeparator" w:id="0">
    <w:p w14:paraId="22C5D16F" w14:textId="77777777" w:rsidR="004B101E" w:rsidRDefault="004B101E" w:rsidP="009A6B1C">
      <w:pPr>
        <w:spacing w:after="0" w:line="240" w:lineRule="auto"/>
      </w:pPr>
      <w:r>
        <w:continuationSeparator/>
      </w:r>
    </w:p>
  </w:footnote>
  <w:footnote w:id="1">
    <w:p w14:paraId="0F096CD9" w14:textId="77777777" w:rsidR="004E51C0" w:rsidRDefault="004E51C0" w:rsidP="004E51C0">
      <w:pPr>
        <w:pStyle w:val="Lbjegyzetszveg"/>
      </w:pPr>
      <w:r>
        <w:rPr>
          <w:rStyle w:val="Lbjegyzet-hivatkozs"/>
        </w:rPr>
        <w:footnoteRef/>
      </w:r>
      <w:r>
        <w:t xml:space="preserve"> </w:t>
      </w:r>
      <w:r w:rsidRPr="000113A6">
        <w:rPr>
          <w:rFonts w:ascii="Times New Roman" w:hAnsi="Times New Roman" w:cs="Times New Roman"/>
        </w:rPr>
        <w:t>A hallgató a gyakorlat ideje alatt a gyakorlat során végzett munkájáért külön díjazásban nem részesül.</w:t>
      </w:r>
    </w:p>
  </w:footnote>
  <w:footnote w:id="2">
    <w:p w14:paraId="77A1871D" w14:textId="77777777" w:rsidR="004E51C0" w:rsidRPr="00E10E67" w:rsidRDefault="004E51C0" w:rsidP="004E51C0">
      <w:pPr>
        <w:pStyle w:val="Lbjegyzetszveg"/>
        <w:jc w:val="both"/>
        <w:rPr>
          <w:rFonts w:ascii="Times New Roman" w:hAnsi="Times New Roman" w:cs="Times New Roman"/>
        </w:rPr>
      </w:pPr>
      <w:r w:rsidRPr="00E10E67">
        <w:rPr>
          <w:rStyle w:val="Lbjegyzet-hivatkozs"/>
          <w:rFonts w:ascii="Times New Roman" w:hAnsi="Times New Roman" w:cs="Times New Roman"/>
        </w:rPr>
        <w:footnoteRef/>
      </w:r>
      <w:r w:rsidRPr="00E10E67">
        <w:rPr>
          <w:rFonts w:ascii="Times New Roman" w:hAnsi="Times New Roman" w:cs="Times New Roman"/>
        </w:rPr>
        <w:t xml:space="preserve"> A hallgató választhat tereptanáraként a képzésben résztvevő oktató</w:t>
      </w:r>
      <w:r>
        <w:rPr>
          <w:rFonts w:ascii="Times New Roman" w:hAnsi="Times New Roman" w:cs="Times New Roman"/>
        </w:rPr>
        <w:t>i</w:t>
      </w:r>
      <w:r w:rsidRPr="00E10E67">
        <w:rPr>
          <w:rFonts w:ascii="Times New Roman" w:hAnsi="Times New Roman" w:cs="Times New Roman"/>
        </w:rPr>
        <w:t xml:space="preserve"> közül is, ugyanakkor az oktató </w:t>
      </w:r>
      <w:r>
        <w:rPr>
          <w:rFonts w:ascii="Times New Roman" w:hAnsi="Times New Roman" w:cs="Times New Roman"/>
        </w:rPr>
        <w:t>a felkérést</w:t>
      </w:r>
      <w:r w:rsidRPr="00E10E67">
        <w:rPr>
          <w:rFonts w:ascii="Times New Roman" w:hAnsi="Times New Roman" w:cs="Times New Roman"/>
        </w:rPr>
        <w:t xml:space="preserve"> nem köteles elfogadni. Ez mellett a hallgató saját munkahelyén esetlegesen rendelkezésre álló családkonzulensi lehetőségeket is megpályázhatja</w:t>
      </w:r>
      <w:r>
        <w:rPr>
          <w:rFonts w:ascii="Times New Roman" w:hAnsi="Times New Roman" w:cs="Times New Roman"/>
        </w:rPr>
        <w:t xml:space="preserve"> gyakorlóhelyként</w:t>
      </w:r>
      <w:r w:rsidRPr="00E10E67">
        <w:rPr>
          <w:rFonts w:ascii="Times New Roman" w:hAnsi="Times New Roman" w:cs="Times New Roman"/>
        </w:rPr>
        <w:t>. A hallgatónak lehetősége van mindhárom gyakorlatot egy helyen elvégeznie, vagy akár különböző helyeken</w:t>
      </w:r>
      <w:r>
        <w:rPr>
          <w:rFonts w:ascii="Times New Roman" w:hAnsi="Times New Roman" w:cs="Times New Roman"/>
        </w:rPr>
        <w:t xml:space="preserve"> mindhármat</w:t>
      </w:r>
      <w:r w:rsidRPr="00E10E67">
        <w:rPr>
          <w:rFonts w:ascii="Times New Roman" w:hAnsi="Times New Roman" w:cs="Times New Roman"/>
        </w:rPr>
        <w:t xml:space="preserve">.  </w:t>
      </w:r>
    </w:p>
  </w:footnote>
  <w:footnote w:id="3">
    <w:p w14:paraId="67720488" w14:textId="1D01212C" w:rsidR="004E51C0" w:rsidRPr="00C82C1D" w:rsidRDefault="004E51C0" w:rsidP="004E51C0">
      <w:pPr>
        <w:pStyle w:val="Lbjegyzetszveg"/>
        <w:jc w:val="both"/>
        <w:rPr>
          <w:rFonts w:ascii="Times New Roman" w:hAnsi="Times New Roman" w:cs="Times New Roman"/>
        </w:rPr>
      </w:pPr>
      <w:r w:rsidRPr="00C82C1D">
        <w:rPr>
          <w:rStyle w:val="Lbjegyzet-hivatkozs"/>
          <w:rFonts w:ascii="Times New Roman" w:hAnsi="Times New Roman" w:cs="Times New Roman"/>
        </w:rPr>
        <w:footnoteRef/>
      </w:r>
      <w:r w:rsidRPr="00C82C1D">
        <w:rPr>
          <w:rFonts w:ascii="Times New Roman" w:hAnsi="Times New Roman" w:cs="Times New Roman"/>
        </w:rPr>
        <w:t xml:space="preserve"> </w:t>
      </w:r>
      <w:bookmarkStart w:id="3" w:name="_Hlk209620433"/>
      <w:r w:rsidRPr="00C82C1D">
        <w:rPr>
          <w:rFonts w:ascii="Times New Roman" w:hAnsi="Times New Roman" w:cs="Times New Roman"/>
        </w:rPr>
        <w:t>A gyakorlati időbe beletartozik a terepen végzett családkonzulens munka minden állomása, beleértve a konkrét segítői folyamato</w:t>
      </w:r>
      <w:r>
        <w:rPr>
          <w:rFonts w:ascii="Times New Roman" w:hAnsi="Times New Roman" w:cs="Times New Roman"/>
        </w:rPr>
        <w:t>t (ülések)</w:t>
      </w:r>
      <w:r w:rsidRPr="00C82C1D">
        <w:rPr>
          <w:rFonts w:ascii="Times New Roman" w:hAnsi="Times New Roman" w:cs="Times New Roman"/>
        </w:rPr>
        <w:t xml:space="preserve">, az </w:t>
      </w:r>
      <w:proofErr w:type="spellStart"/>
      <w:r w:rsidRPr="00C82C1D">
        <w:rPr>
          <w:rFonts w:ascii="Times New Roman" w:hAnsi="Times New Roman" w:cs="Times New Roman"/>
        </w:rPr>
        <w:t>üésekre</w:t>
      </w:r>
      <w:proofErr w:type="spellEnd"/>
      <w:r w:rsidRPr="00C82C1D">
        <w:rPr>
          <w:rFonts w:ascii="Times New Roman" w:hAnsi="Times New Roman" w:cs="Times New Roman"/>
        </w:rPr>
        <w:t xml:space="preserve"> való </w:t>
      </w:r>
      <w:r>
        <w:rPr>
          <w:rFonts w:ascii="Times New Roman" w:hAnsi="Times New Roman" w:cs="Times New Roman"/>
        </w:rPr>
        <w:t>otthoni felkészülést, a konkrét ülések előtti megbeszélést</w:t>
      </w:r>
      <w:r w:rsidRPr="00C82C1D">
        <w:rPr>
          <w:rFonts w:ascii="Times New Roman" w:hAnsi="Times New Roman" w:cs="Times New Roman"/>
        </w:rPr>
        <w:t>, az ülés</w:t>
      </w:r>
      <w:r>
        <w:rPr>
          <w:rFonts w:ascii="Times New Roman" w:hAnsi="Times New Roman" w:cs="Times New Roman"/>
        </w:rPr>
        <w:t xml:space="preserve">eket követő </w:t>
      </w:r>
      <w:r w:rsidRPr="00C82C1D">
        <w:rPr>
          <w:rFonts w:ascii="Times New Roman" w:hAnsi="Times New Roman" w:cs="Times New Roman"/>
        </w:rPr>
        <w:t>megbeszélés</w:t>
      </w:r>
      <w:r>
        <w:rPr>
          <w:rFonts w:ascii="Times New Roman" w:hAnsi="Times New Roman" w:cs="Times New Roman"/>
        </w:rPr>
        <w:t>t</w:t>
      </w:r>
      <w:r w:rsidRPr="00C82C1D">
        <w:rPr>
          <w:rFonts w:ascii="Times New Roman" w:hAnsi="Times New Roman" w:cs="Times New Roman"/>
        </w:rPr>
        <w:t xml:space="preserve">, </w:t>
      </w:r>
      <w:r w:rsidR="00126A24">
        <w:rPr>
          <w:rFonts w:ascii="Times New Roman" w:hAnsi="Times New Roman" w:cs="Times New Roman"/>
        </w:rPr>
        <w:t>a tereptanári</w:t>
      </w:r>
      <w:r>
        <w:rPr>
          <w:rFonts w:ascii="Times New Roman" w:hAnsi="Times New Roman" w:cs="Times New Roman"/>
        </w:rPr>
        <w:t xml:space="preserve"> szupervíziót, továbbá a családkonzulens munkával</w:t>
      </w:r>
      <w:r w:rsidRPr="00C82C1D">
        <w:rPr>
          <w:rFonts w:ascii="Times New Roman" w:hAnsi="Times New Roman" w:cs="Times New Roman"/>
        </w:rPr>
        <w:t xml:space="preserve"> kapcsolatos </w:t>
      </w:r>
      <w:r w:rsidR="00126A24">
        <w:rPr>
          <w:rFonts w:ascii="Times New Roman" w:hAnsi="Times New Roman" w:cs="Times New Roman"/>
        </w:rPr>
        <w:t xml:space="preserve">otthoni és gyakorlati helyen végzett </w:t>
      </w:r>
      <w:r w:rsidRPr="00C82C1D">
        <w:rPr>
          <w:rFonts w:ascii="Times New Roman" w:hAnsi="Times New Roman" w:cs="Times New Roman"/>
        </w:rPr>
        <w:t>adminisztrációt.</w:t>
      </w:r>
    </w:p>
    <w:bookmarkEnd w:id="3"/>
  </w:footnote>
  <w:footnote w:id="4">
    <w:p w14:paraId="24D219F7" w14:textId="77777777" w:rsidR="004E51C0" w:rsidRDefault="004E51C0" w:rsidP="004E51C0">
      <w:pPr>
        <w:pStyle w:val="Lbjegyzetszveg"/>
      </w:pPr>
      <w:r>
        <w:rPr>
          <w:rStyle w:val="Lbjegyzet-hivatkozs"/>
        </w:rPr>
        <w:footnoteRef/>
      </w:r>
      <w:r>
        <w:t xml:space="preserve"> </w:t>
      </w:r>
      <w:r w:rsidRPr="00F9251E">
        <w:rPr>
          <w:rFonts w:ascii="Times New Roman" w:hAnsi="Times New Roman" w:cs="Times New Roman"/>
        </w:rPr>
        <w:t xml:space="preserve">A továbbiakban </w:t>
      </w:r>
      <w:proofErr w:type="spellStart"/>
      <w:r w:rsidRPr="00F9251E">
        <w:rPr>
          <w:rFonts w:ascii="Times New Roman" w:hAnsi="Times New Roman" w:cs="Times New Roman"/>
        </w:rPr>
        <w:t>Neptun</w:t>
      </w:r>
      <w:proofErr w:type="spellEnd"/>
      <w:r w:rsidRPr="00F9251E">
        <w:rPr>
          <w:rFonts w:ascii="Times New Roman" w:hAnsi="Times New Roman" w:cs="Times New Roman"/>
        </w:rPr>
        <w:t>-dokumentáció</w:t>
      </w:r>
      <w:r>
        <w:rPr>
          <w:rFonts w:ascii="Times New Roman" w:hAnsi="Times New Roman" w:cs="Times New Roman"/>
        </w:rPr>
        <w:t>, mely több részből áll</w:t>
      </w:r>
      <w:r w:rsidRPr="00F9251E">
        <w:rPr>
          <w:rFonts w:ascii="Times New Roman" w:hAnsi="Times New Roman" w:cs="Times New Roman"/>
        </w:rPr>
        <w:t>.</w:t>
      </w:r>
    </w:p>
  </w:footnote>
  <w:footnote w:id="5">
    <w:p w14:paraId="2B3ADC51" w14:textId="77777777" w:rsidR="004E51C0" w:rsidRPr="00B374AD" w:rsidRDefault="004E51C0" w:rsidP="004E51C0">
      <w:pPr>
        <w:pStyle w:val="Lbjegyzetszveg"/>
        <w:jc w:val="both"/>
        <w:rPr>
          <w:rFonts w:ascii="Times New Roman" w:hAnsi="Times New Roman" w:cs="Times New Roman"/>
        </w:rPr>
      </w:pPr>
      <w:r w:rsidRPr="00B374AD">
        <w:rPr>
          <w:rStyle w:val="Lbjegyzet-hivatkozs"/>
          <w:rFonts w:ascii="Times New Roman" w:hAnsi="Times New Roman" w:cs="Times New Roman"/>
        </w:rPr>
        <w:footnoteRef/>
      </w:r>
      <w:r w:rsidRPr="00B374AD">
        <w:rPr>
          <w:rFonts w:ascii="Times New Roman" w:hAnsi="Times New Roman" w:cs="Times New Roman"/>
        </w:rPr>
        <w:t xml:space="preserve"> A dolgozatok a képzésben előírt szakdolgozat megírásához nyújtanak előzetes tapasztalatokat.</w:t>
      </w:r>
      <w:r>
        <w:rPr>
          <w:rFonts w:ascii="Times New Roman" w:hAnsi="Times New Roman" w:cs="Times New Roman"/>
        </w:rPr>
        <w:t xml:space="preserve"> A dolgozat megírásához további szempontok találhatók a szak „szakdolgozati és záróvizsga útmutatója” III. fejezetében (elérhető a kari honlapon).</w:t>
      </w:r>
    </w:p>
  </w:footnote>
  <w:footnote w:id="6">
    <w:p w14:paraId="70EDF5BD" w14:textId="77777777" w:rsidR="00E47E04" w:rsidRPr="000113A6" w:rsidRDefault="00E47E04" w:rsidP="00E47E04">
      <w:pPr>
        <w:pStyle w:val="Lbjegyzetszveg"/>
        <w:jc w:val="both"/>
        <w:rPr>
          <w:rFonts w:ascii="Times New Roman" w:hAnsi="Times New Roman" w:cs="Times New Roman"/>
        </w:rPr>
      </w:pPr>
      <w:r w:rsidRPr="000113A6">
        <w:rPr>
          <w:rStyle w:val="Lbjegyzet-hivatkozs"/>
          <w:rFonts w:ascii="Times New Roman" w:hAnsi="Times New Roman" w:cs="Times New Roman"/>
        </w:rPr>
        <w:footnoteRef/>
      </w:r>
      <w:r w:rsidRPr="000113A6">
        <w:rPr>
          <w:rFonts w:ascii="Times New Roman" w:hAnsi="Times New Roman" w:cs="Times New Roman"/>
        </w:rPr>
        <w:t xml:space="preserve"> A mentortanár/tereptanár munkájáért külön díjazásban részesül</w:t>
      </w:r>
      <w:r>
        <w:rPr>
          <w:rFonts w:ascii="Times New Roman" w:hAnsi="Times New Roman" w:cs="Times New Roman"/>
        </w:rPr>
        <w:t xml:space="preserve"> a Kar által meghatározott mértékben és formában</w:t>
      </w:r>
      <w:r w:rsidRPr="000113A6">
        <w:rPr>
          <w:rFonts w:ascii="Times New Roman" w:hAnsi="Times New Roman" w:cs="Times New Roman"/>
        </w:rPr>
        <w:t>.</w:t>
      </w:r>
    </w:p>
  </w:footnote>
  <w:footnote w:id="7">
    <w:p w14:paraId="73F93A62" w14:textId="77777777" w:rsidR="00E47E04" w:rsidRPr="003816B3" w:rsidRDefault="00E47E04" w:rsidP="00E47E04">
      <w:pPr>
        <w:pStyle w:val="Lbjegyzetszveg"/>
        <w:rPr>
          <w:rFonts w:ascii="Times New Roman" w:hAnsi="Times New Roman" w:cs="Times New Roman"/>
        </w:rPr>
      </w:pPr>
      <w:r w:rsidRPr="003816B3">
        <w:rPr>
          <w:rStyle w:val="Lbjegyzet-hivatkozs"/>
          <w:rFonts w:ascii="Times New Roman" w:hAnsi="Times New Roman" w:cs="Times New Roman"/>
        </w:rPr>
        <w:footnoteRef/>
      </w:r>
      <w:r w:rsidRPr="003816B3">
        <w:rPr>
          <w:rFonts w:ascii="Times New Roman" w:hAnsi="Times New Roman" w:cs="Times New Roman"/>
        </w:rPr>
        <w:t xml:space="preserve"> Hallgató rendelkezésére bocsátva</w:t>
      </w:r>
      <w:r>
        <w:rPr>
          <w:rFonts w:ascii="Times New Roman" w:hAnsi="Times New Roman" w:cs="Times New Roman"/>
        </w:rPr>
        <w:t>.</w:t>
      </w:r>
    </w:p>
  </w:footnote>
  <w:footnote w:id="8">
    <w:p w14:paraId="39F7C797" w14:textId="77777777" w:rsidR="00E104FF" w:rsidRPr="000C2F83" w:rsidRDefault="00E104FF" w:rsidP="00E104FF">
      <w:pPr>
        <w:pStyle w:val="Lbjegyzetszveg"/>
        <w:jc w:val="both"/>
        <w:rPr>
          <w:rFonts w:ascii="Times New Roman" w:hAnsi="Times New Roman" w:cs="Times New Roman"/>
        </w:rPr>
      </w:pPr>
      <w:r w:rsidRPr="000C2F83">
        <w:rPr>
          <w:rStyle w:val="Lbjegyzet-hivatkozs"/>
          <w:rFonts w:ascii="Times New Roman" w:hAnsi="Times New Roman" w:cs="Times New Roman"/>
        </w:rPr>
        <w:footnoteRef/>
      </w:r>
      <w:r w:rsidRPr="000C2F83">
        <w:rPr>
          <w:rFonts w:ascii="Times New Roman" w:hAnsi="Times New Roman" w:cs="Times New Roman"/>
        </w:rPr>
        <w:t xml:space="preserve"> Az előzetesen megadott határidőig való nem teljesítés, a gyakorlat elvégzésének lehetőségét kizárja</w:t>
      </w:r>
      <w:r>
        <w:rPr>
          <w:rFonts w:ascii="Times New Roman" w:hAnsi="Times New Roman" w:cs="Times New Roman"/>
        </w:rPr>
        <w:t xml:space="preserve">. Ezt követően kapja meg a hallgató a </w:t>
      </w:r>
      <w:proofErr w:type="spellStart"/>
      <w:r>
        <w:rPr>
          <w:rFonts w:ascii="Times New Roman" w:hAnsi="Times New Roman" w:cs="Times New Roman"/>
        </w:rPr>
        <w:t>neptunban</w:t>
      </w:r>
      <w:proofErr w:type="spellEnd"/>
      <w:r>
        <w:rPr>
          <w:rFonts w:ascii="Times New Roman" w:hAnsi="Times New Roman" w:cs="Times New Roman"/>
        </w:rPr>
        <w:t xml:space="preserve"> a gyakorlóhely elfogadásának határozatát a szakmai ellenőrzést végző oktatótól.</w:t>
      </w:r>
    </w:p>
  </w:footnote>
  <w:footnote w:id="9">
    <w:p w14:paraId="71B0BFB3"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0">
    <w:p w14:paraId="24B719AF"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1">
    <w:p w14:paraId="1F61188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2">
    <w:p w14:paraId="6AF6D79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3">
    <w:p w14:paraId="1AB9D94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4">
    <w:p w14:paraId="66D16AC2" w14:textId="77777777" w:rsidR="00E104FF" w:rsidRPr="000C2F83" w:rsidRDefault="00E104FF" w:rsidP="00E104FF">
      <w:pPr>
        <w:pStyle w:val="Lbjegyzetszveg"/>
        <w:rPr>
          <w:rFonts w:ascii="Times New Roman" w:hAnsi="Times New Roman" w:cs="Times New Roman"/>
        </w:rPr>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p w14:paraId="0AF978E2" w14:textId="77777777" w:rsidR="00E104FF" w:rsidRDefault="00E104FF" w:rsidP="00E104F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C6AA8"/>
    <w:multiLevelType w:val="hybridMultilevel"/>
    <w:tmpl w:val="1C703CE8"/>
    <w:lvl w:ilvl="0" w:tplc="04E8B15E">
      <w:start w:val="1"/>
      <w:numFmt w:val="lowerLetter"/>
      <w:lvlText w:val="%1)"/>
      <w:lvlJc w:val="left"/>
      <w:pPr>
        <w:ind w:left="720" w:hanging="360"/>
      </w:pPr>
      <w:rPr>
        <w:i w:val="0"/>
        <w:iCs w:val="0"/>
      </w:rPr>
    </w:lvl>
    <w:lvl w:ilvl="1" w:tplc="1700DC9C">
      <w:start w:val="1"/>
      <w:numFmt w:val="decimal"/>
      <w:lvlText w:val="%2."/>
      <w:lvlJc w:val="left"/>
      <w:pPr>
        <w:ind w:left="1440" w:hanging="360"/>
      </w:pPr>
      <w:rPr>
        <w:rFonts w:ascii="Times New Roman" w:eastAsiaTheme="minorHAnsi" w:hAnsi="Times New Roman"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FB447C8"/>
    <w:multiLevelType w:val="hybridMultilevel"/>
    <w:tmpl w:val="F01E63FA"/>
    <w:lvl w:ilvl="0" w:tplc="040E0001">
      <w:start w:val="1"/>
      <w:numFmt w:val="bullet"/>
      <w:lvlText w:val=""/>
      <w:lvlJc w:val="left"/>
      <w:pPr>
        <w:ind w:left="1800" w:hanging="72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1C"/>
    <w:rsid w:val="00126A24"/>
    <w:rsid w:val="001A072B"/>
    <w:rsid w:val="002E7163"/>
    <w:rsid w:val="004B101E"/>
    <w:rsid w:val="004E51C0"/>
    <w:rsid w:val="00522934"/>
    <w:rsid w:val="00525177"/>
    <w:rsid w:val="00690D4E"/>
    <w:rsid w:val="006F784B"/>
    <w:rsid w:val="007143FA"/>
    <w:rsid w:val="00796A24"/>
    <w:rsid w:val="00947DE8"/>
    <w:rsid w:val="009A6B1C"/>
    <w:rsid w:val="009D2CA3"/>
    <w:rsid w:val="00A21767"/>
    <w:rsid w:val="00C06B40"/>
    <w:rsid w:val="00CA425C"/>
    <w:rsid w:val="00E104FF"/>
    <w:rsid w:val="00E47E04"/>
    <w:rsid w:val="00F70B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DAD"/>
  <w15:chartTrackingRefBased/>
  <w15:docId w15:val="{8FEEECC0-A8A8-47F2-A583-547E2107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A6B1C"/>
    <w:rPr>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A6B1C"/>
    <w:pPr>
      <w:ind w:left="720"/>
      <w:contextualSpacing/>
    </w:pPr>
  </w:style>
  <w:style w:type="table" w:styleId="Rcsostblzat">
    <w:name w:val="Table Grid"/>
    <w:basedOn w:val="Normltblzat"/>
    <w:uiPriority w:val="39"/>
    <w:rsid w:val="009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9A6B1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A6B1C"/>
    <w:rPr>
      <w:kern w:val="2"/>
      <w:sz w:val="20"/>
      <w:szCs w:val="20"/>
      <w14:ligatures w14:val="standardContextual"/>
    </w:rPr>
  </w:style>
  <w:style w:type="character" w:styleId="Lbjegyzet-hivatkozs">
    <w:name w:val="footnote reference"/>
    <w:basedOn w:val="Bekezdsalapbettpusa"/>
    <w:uiPriority w:val="99"/>
    <w:semiHidden/>
    <w:unhideWhenUsed/>
    <w:rsid w:val="009A6B1C"/>
    <w:rPr>
      <w:vertAlign w:val="superscript"/>
    </w:rPr>
  </w:style>
  <w:style w:type="paragraph" w:customStyle="1" w:styleId="Standard">
    <w:name w:val="Standard"/>
    <w:rsid w:val="00E47E04"/>
    <w:pPr>
      <w:suppressAutoHyphens/>
      <w:autoSpaceDN w:val="0"/>
      <w:spacing w:after="0" w:line="240" w:lineRule="auto"/>
      <w:textAlignment w:val="baseline"/>
    </w:pPr>
    <w:rPr>
      <w:rFonts w:ascii="Times New Roman" w:eastAsia="Times New Roman" w:hAnsi="Times New Roman" w:cs="Times New Roman"/>
      <w:kern w:val="3"/>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3309</Words>
  <Characters>22838</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BTK Óraadó</dc:creator>
  <cp:keywords/>
  <dc:description/>
  <cp:lastModifiedBy>Rosta Andrea</cp:lastModifiedBy>
  <cp:revision>3</cp:revision>
  <dcterms:created xsi:type="dcterms:W3CDTF">2025-09-24T19:42:00Z</dcterms:created>
  <dcterms:modified xsi:type="dcterms:W3CDTF">2025-09-24T20:17:00Z</dcterms:modified>
</cp:coreProperties>
</file>