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2CA64" w14:textId="77777777" w:rsidR="000065FA" w:rsidRDefault="000065FA" w:rsidP="000065FA">
      <w:pPr>
        <w:spacing w:line="360" w:lineRule="auto"/>
        <w:jc w:val="center"/>
        <w:rPr>
          <w:rFonts w:ascii="Times New Roman" w:hAnsi="Times New Roman" w:cs="Times New Roman"/>
          <w:sz w:val="40"/>
          <w:szCs w:val="40"/>
        </w:rPr>
      </w:pPr>
      <w:r w:rsidRPr="00A801DD">
        <w:rPr>
          <w:rFonts w:ascii="Times New Roman" w:hAnsi="Times New Roman" w:cs="Times New Roman"/>
          <w:sz w:val="40"/>
          <w:szCs w:val="40"/>
        </w:rPr>
        <w:t>PPKE-BTK Pszichológia Intézet Kutatásetikai Kérelem</w:t>
      </w:r>
    </w:p>
    <w:p w14:paraId="506B35EB" w14:textId="59F6FED7" w:rsidR="000065FA" w:rsidRDefault="000065FA" w:rsidP="000065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3F9F">
        <w:rPr>
          <w:rFonts w:ascii="Times New Roman" w:hAnsi="Times New Roman" w:cs="Times New Roman"/>
          <w:sz w:val="24"/>
          <w:szCs w:val="24"/>
        </w:rPr>
        <w:t>Érvényes: 202</w:t>
      </w:r>
      <w:r w:rsidR="00213CAF">
        <w:rPr>
          <w:rFonts w:ascii="Times New Roman" w:hAnsi="Times New Roman" w:cs="Times New Roman"/>
          <w:sz w:val="24"/>
          <w:szCs w:val="24"/>
        </w:rPr>
        <w:t>5-26</w:t>
      </w:r>
      <w:r w:rsidRPr="00BF3F9F">
        <w:rPr>
          <w:rFonts w:ascii="Times New Roman" w:hAnsi="Times New Roman" w:cs="Times New Roman"/>
          <w:sz w:val="24"/>
          <w:szCs w:val="24"/>
        </w:rPr>
        <w:t>. tavaszi félévtől</w:t>
      </w:r>
    </w:p>
    <w:p w14:paraId="3C005F2C" w14:textId="77777777" w:rsidR="000065FA" w:rsidRDefault="000065FA" w:rsidP="000065F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CF0722F" wp14:editId="22E8C63A">
                <wp:simplePos x="0" y="0"/>
                <wp:positionH relativeFrom="margin">
                  <wp:posOffset>675640</wp:posOffset>
                </wp:positionH>
                <wp:positionV relativeFrom="paragraph">
                  <wp:posOffset>32385</wp:posOffset>
                </wp:positionV>
                <wp:extent cx="5234940" cy="3124200"/>
                <wp:effectExtent l="0" t="0" r="22860" b="19050"/>
                <wp:wrapTight wrapText="bothSides">
                  <wp:wrapPolygon edited="0">
                    <wp:start x="0" y="0"/>
                    <wp:lineTo x="0" y="21600"/>
                    <wp:lineTo x="21616" y="21600"/>
                    <wp:lineTo x="21616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4940" cy="31242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B5B1E" w14:textId="77777777" w:rsidR="000065FA" w:rsidRDefault="000065FA" w:rsidP="000065F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011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Rövidített etikai eljárást kezdeményez?</w:t>
                            </w: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ab/>
                              <w:t>IGEN / NEM</w:t>
                            </w:r>
                          </w:p>
                          <w:p w14:paraId="023374B4" w14:textId="77777777" w:rsidR="000065FA" w:rsidRPr="000065FA" w:rsidRDefault="000065FA" w:rsidP="000065F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0119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A hivatkozott korábbi kérelem sorszáma: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……………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B10D8F6" w14:textId="5F7CACC8" w:rsidR="000065FA" w:rsidRDefault="000065FA" w:rsidP="000065F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Amennyiben ez a kutatás valamely korábban az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TUKEB</w:t>
                            </w:r>
                            <w:r w:rsidR="00213CA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/RKEB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</w:t>
                            </w: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EPKEB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/PPKE-BTK Pszichológia Intézet Kutatásetikai Bizottsága</w:t>
                            </w: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által jóváhagyott kutatástól csak minimális mértékben különbözik, a kérelem rövidített eljárással elbírálható.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Más etikai bizottság által elfogadott vizsgálat esetén nem kezdeményezhető rövidített eljárás! </w:t>
                            </w:r>
                          </w:p>
                          <w:p w14:paraId="2060185C" w14:textId="77777777" w:rsidR="000065FA" w:rsidRDefault="000065FA" w:rsidP="000065F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Rövidített eljárás esetén</w:t>
                            </w: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csatolja az eredeti kérelmet, adja meg annak számát, és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emelje ki sárgával azokat</w:t>
                            </w: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pontokat, amelyek különböznek a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korábban </w:t>
                            </w:r>
                            <w:r w:rsidRPr="00A801DD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jóváhagyott kutatástól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!</w:t>
                            </w:r>
                          </w:p>
                          <w:p w14:paraId="2193345E" w14:textId="77777777" w:rsidR="000065FA" w:rsidRPr="00A801DD" w:rsidRDefault="000065FA" w:rsidP="000065F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74CB229" w14:textId="77777777" w:rsidR="000065FA" w:rsidRPr="00A801DD" w:rsidRDefault="000065FA" w:rsidP="000065FA">
                            <w:pPr>
                              <w:spacing w:line="36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45B8CF9" w14:textId="77777777" w:rsidR="000065FA" w:rsidRPr="00580E21" w:rsidRDefault="000065FA" w:rsidP="000065FA">
                            <w:pPr>
                              <w:pStyle w:val="Header"/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ind w:left="0" w:firstLine="0"/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0722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3.2pt;margin-top:2.55pt;width:412.2pt;height:246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iclEQIAAC0EAAAOAAAAZHJzL2Uyb0RvYy54bWysU9tu2zAMfR+wfxD0vjhJ06E14hRdsg4D&#10;um5Atw+QZdkWJosapcTOvn6U7KbZBXsYZgMCKVKH5CG5vhk6ww4KvQZb8MVszpmyEiptm4J/+Xz3&#10;6oozH4SthAGrCn5Unt9sXr5Y9y5XS2jBVAoZgVif967gbQguzzIvW9UJPwOnLBlrwE4EUrHJKhQ9&#10;oXcmW87nr7MesHIIUnlPt7vRyDcJv66VDB/r2qvATMEpt5BOTGcZz2yzFnmDwrVaTmmIf8iiE9pS&#10;0BPUTgTB9qh/g+q0RPBQh5mELoO61lKlGqiaxfyXah5b4VSqhcjx7kST/3+w8uHw6D4hC8MbGKiB&#10;qQjv7kF+9czCthW2UbeI0LdKVBR4ESnLeufz6Wmk2uc+gpT9B6ioyWIfIAENNXaRFaqTETo14Hgi&#10;XQ2BSbq8XF6srldkkmS7WCxX1NYUQ+RPzx368E5Bx6JQcKSuJnhxuPchpiPyJ5cYzYPR1Z02JinY&#10;lFuD7CBoAnZX8Z/Qf3IzlvUFX16uKPjfMebp+xNGpwPNstFdwa9OTiKPxL21VZq0ILQZZcrZ2InJ&#10;SN5IYxjKgRwjoyVUR+IUYZxZ2jESWsDvnPU0rwX33/YCFWfmvaW+XC9WkcRwruC5Up4rwkqCKnjg&#10;bBS3YVyKvUPdtBRpnAQLt9TLWieWn7Oa8qaZTORP+xOH/lxPXs9bvvkBAAD//wMAUEsDBBQABgAI&#10;AAAAIQCY3AJM3QAAAAkBAAAPAAAAZHJzL2Rvd25yZXYueG1sTI8xT8MwFIR3JP6D9ZDYqB1ICglx&#10;KkTFwkRDhRjd+BFbxHaI3TT8ex4TjKc73X1XbxY3sBmnaIOXkK0EMPRd0Nb3EvavT1d3wGJSXqsh&#10;eJTwjRE2zflZrSodTn6Hc5t6RiU+VkqCSWmsOI+dQafiKozoyfsIk1OJ5NRzPakTlbuBXwux5k5Z&#10;TwtGjfhosPtsj07CmJdfaOfnYi62++2berG5eW+lvLxYHu6BJVzSXxh+8QkdGmI6hKPXkQ2kxTqn&#10;qIQiA0Z+eSPoykFCXt5mwJua/3/Q/AAAAP//AwBQSwECLQAUAAYACAAAACEAtoM4kv4AAADhAQAA&#10;EwAAAAAAAAAAAAAAAAAAAAAAW0NvbnRlbnRfVHlwZXNdLnhtbFBLAQItABQABgAIAAAAIQA4/SH/&#10;1gAAAJQBAAALAAAAAAAAAAAAAAAAAC8BAABfcmVscy8ucmVsc1BLAQItABQABgAIAAAAIQDIEicl&#10;EQIAAC0EAAAOAAAAAAAAAAAAAAAAAC4CAABkcnMvZTJvRG9jLnhtbFBLAQItABQABgAIAAAAIQCY&#10;3AJM3QAAAAkBAAAPAAAAAAAAAAAAAAAAAGsEAABkcnMvZG93bnJldi54bWxQSwUGAAAAAAQABADz&#10;AAAAdQUAAAAA&#10;" fillcolor="#d8d8d8" strokeweight="2pt">
                <v:textbox inset=",7.2pt,,7.2pt">
                  <w:txbxContent>
                    <w:p w14:paraId="498B5B1E" w14:textId="77777777" w:rsidR="000065FA" w:rsidRDefault="000065FA" w:rsidP="000065F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30119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Rövidített etikai eljárást kezdeményez?</w:t>
                      </w: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ab/>
                        <w:t>IGEN / NEM</w:t>
                      </w:r>
                    </w:p>
                    <w:p w14:paraId="023374B4" w14:textId="77777777" w:rsidR="000065FA" w:rsidRPr="000065FA" w:rsidRDefault="000065FA" w:rsidP="000065FA">
                      <w:pPr>
                        <w:spacing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30119F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A hivatkozott korábbi kérelem sorszáma: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……………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…….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B10D8F6" w14:textId="5F7CACC8" w:rsidR="000065FA" w:rsidRDefault="000065FA" w:rsidP="000065F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Amennyiben ez a kutatás valamely korábban az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TUKEB</w:t>
                      </w:r>
                      <w:r w:rsidR="00213CA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/RKEB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</w:t>
                      </w: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EPKEB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/PPKE-BTK Pszichológia Intézet Kutatásetikai Bizottsága</w:t>
                      </w: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által jóváhagyott kutatástól csak minimális mértékben különbözik, a kérelem rövidített eljárással elbírálható.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Más etikai bizottság által elfogadott vizsgálat esetén nem kezdeményezhető rövidített eljárás! </w:t>
                      </w:r>
                    </w:p>
                    <w:p w14:paraId="2060185C" w14:textId="77777777" w:rsidR="000065FA" w:rsidRDefault="000065FA" w:rsidP="000065F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Rövidített eljárás esetén</w:t>
                      </w: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csatolja az eredeti kérelmet, adja meg annak számát, és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emelje ki sárgával azokat</w:t>
                      </w: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pontokat, amelyek különböznek a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korábban </w:t>
                      </w:r>
                      <w:r w:rsidRPr="00A801DD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jóváhagyott kutatástól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!</w:t>
                      </w:r>
                    </w:p>
                    <w:p w14:paraId="2193345E" w14:textId="77777777" w:rsidR="000065FA" w:rsidRPr="00A801DD" w:rsidRDefault="000065FA" w:rsidP="000065F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74CB229" w14:textId="77777777" w:rsidR="000065FA" w:rsidRPr="00A801DD" w:rsidRDefault="000065FA" w:rsidP="000065FA">
                      <w:pPr>
                        <w:spacing w:line="36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45B8CF9" w14:textId="77777777" w:rsidR="000065FA" w:rsidRPr="00580E21" w:rsidRDefault="000065FA" w:rsidP="000065FA">
                      <w:pPr>
                        <w:pStyle w:val="Header"/>
                        <w:numPr>
                          <w:ilvl w:val="0"/>
                          <w:numId w:val="2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ind w:left="0" w:firstLine="0"/>
                        <w:rPr>
                          <w:szCs w:val="24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954"/>
      </w:tblGrid>
      <w:tr w:rsidR="000065FA" w14:paraId="18A6865C" w14:textId="77777777" w:rsidTr="000065FA">
        <w:tc>
          <w:tcPr>
            <w:tcW w:w="10060" w:type="dxa"/>
            <w:gridSpan w:val="2"/>
          </w:tcPr>
          <w:p w14:paraId="754FFCEA" w14:textId="77777777" w:rsidR="000065FA" w:rsidRPr="00BF3F9F" w:rsidRDefault="000065FA" w:rsidP="00682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Általános adatok</w:t>
            </w:r>
          </w:p>
        </w:tc>
      </w:tr>
      <w:tr w:rsidR="000065FA" w14:paraId="0663C399" w14:textId="77777777" w:rsidTr="000065FA">
        <w:tc>
          <w:tcPr>
            <w:tcW w:w="4106" w:type="dxa"/>
          </w:tcPr>
          <w:p w14:paraId="477D39E2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Intézmény </w:t>
            </w:r>
            <w:r w:rsidRPr="00E26C8A">
              <w:rPr>
                <w:rFonts w:ascii="Times New Roman" w:hAnsi="Times New Roman" w:cs="Times New Roman"/>
                <w:sz w:val="24"/>
                <w:szCs w:val="24"/>
              </w:rPr>
              <w:t>(egyetem, kar és intézet)</w:t>
            </w: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neve</w:t>
            </w:r>
          </w:p>
        </w:tc>
        <w:tc>
          <w:tcPr>
            <w:tcW w:w="5954" w:type="dxa"/>
          </w:tcPr>
          <w:p w14:paraId="2A22715D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15F5D93A" w14:textId="77777777" w:rsidTr="000065FA">
        <w:tc>
          <w:tcPr>
            <w:tcW w:w="4106" w:type="dxa"/>
          </w:tcPr>
          <w:p w14:paraId="3C536AA5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Tanszék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neve</w:t>
            </w:r>
          </w:p>
        </w:tc>
        <w:tc>
          <w:tcPr>
            <w:tcW w:w="5954" w:type="dxa"/>
          </w:tcPr>
          <w:p w14:paraId="672F2045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4C7E56A3" w14:textId="77777777" w:rsidTr="000065FA">
        <w:tc>
          <w:tcPr>
            <w:tcW w:w="4106" w:type="dxa"/>
          </w:tcPr>
          <w:p w14:paraId="139B379A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Kérelmező neve </w:t>
            </w:r>
            <w:r w:rsidRPr="00E26C8A">
              <w:rPr>
                <w:rFonts w:ascii="Times New Roman" w:hAnsi="Times New Roman" w:cs="Times New Roman"/>
                <w:sz w:val="24"/>
                <w:szCs w:val="24"/>
              </w:rPr>
              <w:t>(aki a kutatást végzi)</w:t>
            </w:r>
          </w:p>
        </w:tc>
        <w:tc>
          <w:tcPr>
            <w:tcW w:w="5954" w:type="dxa"/>
          </w:tcPr>
          <w:p w14:paraId="44B0C4E5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5118400C" w14:textId="77777777" w:rsidTr="000065FA">
        <w:tc>
          <w:tcPr>
            <w:tcW w:w="4106" w:type="dxa"/>
          </w:tcPr>
          <w:p w14:paraId="25CE9611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Vizsgálatban résztvevő további kutatók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(név, intézmény, beosztás)</w:t>
            </w:r>
          </w:p>
        </w:tc>
        <w:tc>
          <w:tcPr>
            <w:tcW w:w="5954" w:type="dxa"/>
          </w:tcPr>
          <w:p w14:paraId="015FBE68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392C8AF1" w14:textId="77777777" w:rsidTr="000065FA">
        <w:tc>
          <w:tcPr>
            <w:tcW w:w="4106" w:type="dxa"/>
          </w:tcPr>
          <w:p w14:paraId="2A5DE2E8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Beosztása </w:t>
            </w:r>
            <w:r w:rsidRPr="006A35C4">
              <w:rPr>
                <w:rFonts w:ascii="Times New Roman" w:hAnsi="Times New Roman" w:cs="Times New Roman"/>
                <w:sz w:val="24"/>
                <w:szCs w:val="24"/>
              </w:rPr>
              <w:t>(megfelelő aláhúzandó)</w:t>
            </w:r>
          </w:p>
        </w:tc>
        <w:tc>
          <w:tcPr>
            <w:tcW w:w="5954" w:type="dxa"/>
          </w:tcPr>
          <w:p w14:paraId="6ED6955A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hallgató, doktorandusz, oktató, kutató</w:t>
            </w:r>
          </w:p>
        </w:tc>
      </w:tr>
      <w:tr w:rsidR="000065FA" w14:paraId="561B91B9" w14:textId="77777777" w:rsidTr="000065FA">
        <w:tc>
          <w:tcPr>
            <w:tcW w:w="4106" w:type="dxa"/>
          </w:tcPr>
          <w:p w14:paraId="7CDB1318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Tudományos fokozata </w:t>
            </w:r>
            <w:r w:rsidRPr="006A35C4">
              <w:rPr>
                <w:rFonts w:ascii="Times New Roman" w:hAnsi="Times New Roman" w:cs="Times New Roman"/>
                <w:sz w:val="24"/>
                <w:szCs w:val="24"/>
              </w:rPr>
              <w:t>(megfelelő aláhúzandó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954" w:type="dxa"/>
          </w:tcPr>
          <w:p w14:paraId="7B786DDC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nincs tudományos fokozat, PhD,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/DLA</w:t>
            </w:r>
          </w:p>
        </w:tc>
      </w:tr>
      <w:tr w:rsidR="000065FA" w14:paraId="3420FCE4" w14:textId="77777777" w:rsidTr="000065FA">
        <w:tc>
          <w:tcPr>
            <w:tcW w:w="4106" w:type="dxa"/>
          </w:tcPr>
          <w:p w14:paraId="7AB24955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Kutatás felügyelője </w:t>
            </w:r>
            <w:r w:rsidRPr="006A35C4">
              <w:rPr>
                <w:rFonts w:ascii="Times New Roman" w:hAnsi="Times New Roman" w:cs="Times New Roman"/>
                <w:sz w:val="24"/>
                <w:szCs w:val="24"/>
              </w:rPr>
              <w:t>(amennyiben a kérelmezőnek nincs tudományos fokozata)</w:t>
            </w:r>
          </w:p>
        </w:tc>
        <w:tc>
          <w:tcPr>
            <w:tcW w:w="5954" w:type="dxa"/>
          </w:tcPr>
          <w:p w14:paraId="24B44DFF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07B318FF" w14:textId="77777777" w:rsidTr="000065FA">
        <w:tc>
          <w:tcPr>
            <w:tcW w:w="4106" w:type="dxa"/>
          </w:tcPr>
          <w:p w14:paraId="709274B7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kérelmező postacíme</w:t>
            </w:r>
          </w:p>
        </w:tc>
        <w:tc>
          <w:tcPr>
            <w:tcW w:w="5954" w:type="dxa"/>
          </w:tcPr>
          <w:p w14:paraId="3D949208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7CD04B7C" w14:textId="77777777" w:rsidTr="000065FA">
        <w:tc>
          <w:tcPr>
            <w:tcW w:w="4106" w:type="dxa"/>
          </w:tcPr>
          <w:p w14:paraId="7CD2AB2D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Kérelmező e-mail címe</w:t>
            </w:r>
          </w:p>
        </w:tc>
        <w:tc>
          <w:tcPr>
            <w:tcW w:w="5954" w:type="dxa"/>
          </w:tcPr>
          <w:p w14:paraId="38FDD48F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63C70579" w14:textId="77777777" w:rsidTr="000065FA">
        <w:tc>
          <w:tcPr>
            <w:tcW w:w="4106" w:type="dxa"/>
          </w:tcPr>
          <w:p w14:paraId="5DECD692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Kérelem beadásának dátuma</w:t>
            </w:r>
          </w:p>
        </w:tc>
        <w:tc>
          <w:tcPr>
            <w:tcW w:w="5954" w:type="dxa"/>
          </w:tcPr>
          <w:p w14:paraId="61F08910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529EAEA" w14:textId="77777777" w:rsidR="000065FA" w:rsidRDefault="000065FA" w:rsidP="000065F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954"/>
      </w:tblGrid>
      <w:tr w:rsidR="000065FA" w14:paraId="129F3D18" w14:textId="77777777" w:rsidTr="000065FA">
        <w:tc>
          <w:tcPr>
            <w:tcW w:w="10060" w:type="dxa"/>
            <w:gridSpan w:val="2"/>
          </w:tcPr>
          <w:p w14:paraId="14260BCC" w14:textId="77777777" w:rsidR="000065FA" w:rsidRPr="00BF3F9F" w:rsidRDefault="000065FA" w:rsidP="00682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Vizsgálati eljárás</w:t>
            </w:r>
          </w:p>
        </w:tc>
      </w:tr>
      <w:tr w:rsidR="000065FA" w14:paraId="66B16E41" w14:textId="77777777" w:rsidTr="000065FA">
        <w:tc>
          <w:tcPr>
            <w:tcW w:w="4106" w:type="dxa"/>
          </w:tcPr>
          <w:p w14:paraId="01F78D1A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Kutatás kezdetének várható időpontja</w:t>
            </w:r>
          </w:p>
        </w:tc>
        <w:tc>
          <w:tcPr>
            <w:tcW w:w="5954" w:type="dxa"/>
          </w:tcPr>
          <w:p w14:paraId="10ECC796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395E87E2" w14:textId="77777777" w:rsidTr="000065FA">
        <w:tc>
          <w:tcPr>
            <w:tcW w:w="4106" w:type="dxa"/>
          </w:tcPr>
          <w:p w14:paraId="3FDF9D43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Kutatás címe</w:t>
            </w:r>
          </w:p>
        </w:tc>
        <w:tc>
          <w:tcPr>
            <w:tcW w:w="5954" w:type="dxa"/>
          </w:tcPr>
          <w:p w14:paraId="00A0F187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720C0AF1" w14:textId="77777777" w:rsidTr="000065FA">
        <w:tc>
          <w:tcPr>
            <w:tcW w:w="4106" w:type="dxa"/>
          </w:tcPr>
          <w:p w14:paraId="7A8FB9A6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Kutatás célja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(legfeljebb 30 szóban)</w:t>
            </w:r>
          </w:p>
        </w:tc>
        <w:tc>
          <w:tcPr>
            <w:tcW w:w="5954" w:type="dxa"/>
          </w:tcPr>
          <w:p w14:paraId="76D204B8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6E985323" w14:textId="77777777" w:rsidTr="000065FA">
        <w:tc>
          <w:tcPr>
            <w:tcW w:w="4106" w:type="dxa"/>
          </w:tcPr>
          <w:p w14:paraId="530CA261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Vizsgált személyek életkora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(pl. 4-8 év közöttiek; 18 év felettiek)</w:t>
            </w:r>
          </w:p>
        </w:tc>
        <w:tc>
          <w:tcPr>
            <w:tcW w:w="5954" w:type="dxa"/>
          </w:tcPr>
          <w:p w14:paraId="26BE538F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1D367A99" w14:textId="77777777" w:rsidTr="000065FA">
        <w:tc>
          <w:tcPr>
            <w:tcW w:w="4106" w:type="dxa"/>
          </w:tcPr>
          <w:p w14:paraId="64BA5CC6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Vizsgált személyek kiválasztásának módja</w:t>
            </w:r>
          </w:p>
        </w:tc>
        <w:tc>
          <w:tcPr>
            <w:tcW w:w="5954" w:type="dxa"/>
          </w:tcPr>
          <w:p w14:paraId="5C8609E5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7763D858" w14:textId="77777777" w:rsidTr="000065FA">
        <w:tc>
          <w:tcPr>
            <w:tcW w:w="4106" w:type="dxa"/>
          </w:tcPr>
          <w:p w14:paraId="4E0A0258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Vizsgált személyek toborzásának módja</w:t>
            </w:r>
          </w:p>
        </w:tc>
        <w:tc>
          <w:tcPr>
            <w:tcW w:w="5954" w:type="dxa"/>
          </w:tcPr>
          <w:p w14:paraId="7108BDBC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0E099892" w14:textId="77777777" w:rsidTr="000065FA">
        <w:tc>
          <w:tcPr>
            <w:tcW w:w="4106" w:type="dxa"/>
          </w:tcPr>
          <w:p w14:paraId="4C6F9C55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Ajánlanak-e bármilyen ösztönzést vagy fizetséget a vizsgálatban való részvételért?</w:t>
            </w:r>
          </w:p>
        </w:tc>
        <w:tc>
          <w:tcPr>
            <w:tcW w:w="5954" w:type="dxa"/>
          </w:tcPr>
          <w:p w14:paraId="70CD4629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71A681E3" w14:textId="77777777" w:rsidTr="000065FA">
        <w:tc>
          <w:tcPr>
            <w:tcW w:w="4106" w:type="dxa"/>
          </w:tcPr>
          <w:p w14:paraId="212ECE51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Vizsgálat helyszíne</w:t>
            </w:r>
          </w:p>
        </w:tc>
        <w:tc>
          <w:tcPr>
            <w:tcW w:w="5954" w:type="dxa"/>
          </w:tcPr>
          <w:p w14:paraId="1BADB286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432E80F6" w14:textId="77777777" w:rsidTr="000065FA">
        <w:tc>
          <w:tcPr>
            <w:tcW w:w="4106" w:type="dxa"/>
          </w:tcPr>
          <w:p w14:paraId="1BD1DF0C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Vizsgálat rövid leírása </w:t>
            </w:r>
            <w:r w:rsidRPr="0017270C">
              <w:rPr>
                <w:rFonts w:ascii="Times New Roman" w:hAnsi="Times New Roman" w:cs="Times New Roman"/>
                <w:sz w:val="24"/>
                <w:szCs w:val="24"/>
              </w:rPr>
              <w:t>(maximum 250 szóban)</w:t>
            </w:r>
          </w:p>
        </w:tc>
        <w:tc>
          <w:tcPr>
            <w:tcW w:w="5954" w:type="dxa"/>
          </w:tcPr>
          <w:p w14:paraId="5D669351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1644D7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954"/>
      </w:tblGrid>
      <w:tr w:rsidR="000065FA" w14:paraId="27A24E97" w14:textId="77777777" w:rsidTr="000065FA">
        <w:tc>
          <w:tcPr>
            <w:tcW w:w="10060" w:type="dxa"/>
            <w:gridSpan w:val="2"/>
          </w:tcPr>
          <w:p w14:paraId="735BE663" w14:textId="77777777" w:rsidR="000065FA" w:rsidRDefault="000065FA" w:rsidP="00682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Vizsgálati eszközök</w:t>
            </w:r>
          </w:p>
        </w:tc>
      </w:tr>
      <w:tr w:rsidR="000065FA" w14:paraId="4677F7EF" w14:textId="77777777" w:rsidTr="000065FA">
        <w:tc>
          <w:tcPr>
            <w:tcW w:w="4106" w:type="dxa"/>
          </w:tcPr>
          <w:p w14:paraId="18ADBC9E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Milyen berendezéseket és eszközöket alkalmaz?</w:t>
            </w:r>
            <w:r w:rsidRPr="00BF3F9F">
              <w:rPr>
                <w:rFonts w:ascii="Times New Roman" w:hAnsi="Times New Roman" w:cs="Times New Roman"/>
                <w:sz w:val="24"/>
                <w:szCs w:val="24"/>
              </w:rPr>
              <w:t xml:space="preserve"> Szükség </w:t>
            </w:r>
            <w:r w:rsidRPr="00BF3F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esetén csatolja azok dokumentációját (ez nem szükséges, ha azok egy korábbi eljárásban már jóvá lettek hagyva)</w:t>
            </w:r>
          </w:p>
        </w:tc>
        <w:tc>
          <w:tcPr>
            <w:tcW w:w="5954" w:type="dxa"/>
          </w:tcPr>
          <w:p w14:paraId="5C29B0FE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1B76D6DF" w14:textId="77777777" w:rsidTr="000065FA">
        <w:tc>
          <w:tcPr>
            <w:tcW w:w="4106" w:type="dxa"/>
          </w:tcPr>
          <w:p w14:paraId="036F68BD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Milyen kérdőíveket, teszteket, interjútechnikát stb. kíván alkalmazni?</w:t>
            </w:r>
            <w:r w:rsidRPr="00BF3F9F">
              <w:rPr>
                <w:rFonts w:ascii="Times New Roman" w:hAnsi="Times New Roman" w:cs="Times New Roman"/>
                <w:sz w:val="24"/>
                <w:szCs w:val="24"/>
              </w:rPr>
              <w:t xml:space="preserve"> Amennyiben azok nem sztenderd és nem a bizottság által már jóváhagyott eljárások, csatoljon egy másolatot belőlük</w:t>
            </w:r>
          </w:p>
        </w:tc>
        <w:tc>
          <w:tcPr>
            <w:tcW w:w="5954" w:type="dxa"/>
          </w:tcPr>
          <w:p w14:paraId="6411D720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1DE03C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2694"/>
      </w:tblGrid>
      <w:tr w:rsidR="000065FA" w14:paraId="3612A28D" w14:textId="77777777" w:rsidTr="000065FA">
        <w:tc>
          <w:tcPr>
            <w:tcW w:w="10060" w:type="dxa"/>
            <w:gridSpan w:val="3"/>
          </w:tcPr>
          <w:p w14:paraId="4A30329E" w14:textId="77777777" w:rsidR="000065FA" w:rsidRPr="00BF3F9F" w:rsidRDefault="000065FA" w:rsidP="00682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Tájékoztatás és adatkezelés</w:t>
            </w:r>
          </w:p>
        </w:tc>
      </w:tr>
      <w:tr w:rsidR="000065FA" w14:paraId="16F5AC34" w14:textId="77777777" w:rsidTr="000065FA">
        <w:tc>
          <w:tcPr>
            <w:tcW w:w="10060" w:type="dxa"/>
            <w:gridSpan w:val="3"/>
          </w:tcPr>
          <w:p w14:paraId="03F2DC2F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vizsgált személyek előzetesen, önkéntesen és minden lényeges információ birtokában beleegyezésüket kell adják a részvételhez. Ennek módja a személy életkorától függ. Az információnak minden esetben tartalmaznia kell a beleegyezés bármikori visszavonásának jogát.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Az alábbiakban jelölje X-el a vizsgálatra vonatkozó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ketegóriát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</w:tc>
      </w:tr>
      <w:tr w:rsidR="000065FA" w14:paraId="1875C8EF" w14:textId="77777777" w:rsidTr="000065FA">
        <w:tc>
          <w:tcPr>
            <w:tcW w:w="7366" w:type="dxa"/>
            <w:gridSpan w:val="2"/>
          </w:tcPr>
          <w:p w14:paraId="69DBF20C" w14:textId="77777777" w:rsidR="000065FA" w:rsidRPr="00BF3F9F" w:rsidRDefault="000065FA" w:rsidP="000065F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Vizsgálati személy 3 év alatti?</w:t>
            </w:r>
          </w:p>
          <w:p w14:paraId="35E1A82D" w14:textId="77777777" w:rsidR="000065FA" w:rsidRPr="00983F30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sz w:val="24"/>
                <w:szCs w:val="24"/>
              </w:rPr>
              <w:t>Amennyiben a gyerekkorú vizsgált személy 3 év alatti, a szükséges információt a szülőnek kell írásban átadni, és ő adhatja aláírásával a beleegyezést a gyerek nevében. Csatolja az információs dokumentumot és a beleegyezést kérő ívet.</w:t>
            </w:r>
          </w:p>
        </w:tc>
        <w:tc>
          <w:tcPr>
            <w:tcW w:w="2694" w:type="dxa"/>
          </w:tcPr>
          <w:p w14:paraId="2CFD9CD1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1C759E87" w14:textId="77777777" w:rsidTr="000065FA">
        <w:tc>
          <w:tcPr>
            <w:tcW w:w="7366" w:type="dxa"/>
            <w:gridSpan w:val="2"/>
          </w:tcPr>
          <w:p w14:paraId="79AA257A" w14:textId="77777777" w:rsidR="000065FA" w:rsidRDefault="000065FA" w:rsidP="000065F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Vizsgálati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személy 3-14 év közötti?</w:t>
            </w:r>
          </w:p>
          <w:p w14:paraId="0F6CC36B" w14:textId="77777777" w:rsidR="000065FA" w:rsidRPr="00BF3F9F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F30">
              <w:rPr>
                <w:rFonts w:ascii="Times New Roman" w:hAnsi="Times New Roman" w:cs="Times New Roman"/>
                <w:sz w:val="24"/>
                <w:szCs w:val="24"/>
              </w:rPr>
              <w:t>Amennyiben a gyerekkorú vizsgált személy életkora 3 és 14 év között van, a szülő ad írásbeli beleegyezést a fenti módon, a vizsgált gyerek pedig szóban. Csatolja a szülőknek szánt dokumentumot, a beleegyezést kérő ívet, és a gyereknek szánt szóbeli vagy írásbeli információ tartalmát.</w:t>
            </w:r>
          </w:p>
        </w:tc>
        <w:tc>
          <w:tcPr>
            <w:tcW w:w="2694" w:type="dxa"/>
          </w:tcPr>
          <w:p w14:paraId="5A918A5B" w14:textId="77777777" w:rsidR="000065FA" w:rsidRPr="00BF3F9F" w:rsidRDefault="000065FA" w:rsidP="006826B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065FA" w14:paraId="6DE55DA0" w14:textId="77777777" w:rsidTr="000065FA">
        <w:tc>
          <w:tcPr>
            <w:tcW w:w="7366" w:type="dxa"/>
            <w:gridSpan w:val="2"/>
          </w:tcPr>
          <w:p w14:paraId="674F4FDF" w14:textId="77777777" w:rsidR="000065FA" w:rsidRPr="00BF3F9F" w:rsidRDefault="000065FA" w:rsidP="000065F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Vizsgálati személy 14-18 év közötti?</w:t>
            </w:r>
          </w:p>
          <w:p w14:paraId="68B80C01" w14:textId="77777777" w:rsidR="000065FA" w:rsidRPr="00BF3F9F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F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Amennyiben a gyerek 14 és 18 év közötti, az írott információt mind neki, mind a szülőnek el kell juttatni, és a beleegyezést mindketten alá kell írják. Ha a gyermek neve nem kerül a kutatásban felvételre, a szülők passzív beleegyezése is elegendő (beleegyezésük vélelmezhető, ha az írott információ ismeretében nem támasztanak kifogást gyermekük részvétele ellen). Csatolja a megfelelő dokumentumokat.</w:t>
            </w:r>
          </w:p>
        </w:tc>
        <w:tc>
          <w:tcPr>
            <w:tcW w:w="2694" w:type="dxa"/>
          </w:tcPr>
          <w:p w14:paraId="77B17513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251A5088" w14:textId="77777777" w:rsidTr="000065FA">
        <w:tc>
          <w:tcPr>
            <w:tcW w:w="7366" w:type="dxa"/>
            <w:gridSpan w:val="2"/>
          </w:tcPr>
          <w:p w14:paraId="1345A98E" w14:textId="77777777" w:rsidR="000065FA" w:rsidRPr="00BF3F9F" w:rsidRDefault="000065FA" w:rsidP="000065FA">
            <w:pPr>
              <w:pStyle w:val="ListParagraph"/>
              <w:numPr>
                <w:ilvl w:val="0"/>
                <w:numId w:val="4"/>
              </w:num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Vizsgálati személy 18 év feletti?</w:t>
            </w:r>
          </w:p>
          <w:p w14:paraId="72866BBF" w14:textId="77777777" w:rsidR="000065FA" w:rsidRPr="00BF3F9F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83F30">
              <w:rPr>
                <w:rFonts w:ascii="Times New Roman" w:hAnsi="Times New Roman" w:cs="Times New Roman"/>
                <w:sz w:val="24"/>
                <w:szCs w:val="24"/>
              </w:rPr>
              <w:t>Felnőtt vizsgálati személyeknek írott információt kell biztosítani a vizsgálatról és annak céljáról, és a részvételbe aláírásukkal kell beleegyezzenek. Csatolja a megfelelő dokumentumokat.</w:t>
            </w:r>
          </w:p>
        </w:tc>
        <w:tc>
          <w:tcPr>
            <w:tcW w:w="2694" w:type="dxa"/>
          </w:tcPr>
          <w:p w14:paraId="29E08350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121809B5" w14:textId="77777777" w:rsidTr="000065FA">
        <w:tc>
          <w:tcPr>
            <w:tcW w:w="4531" w:type="dxa"/>
          </w:tcPr>
          <w:p w14:paraId="7D903B48" w14:textId="77777777" w:rsidR="000065FA" w:rsidRPr="00BF3F9F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3F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Ismertesse, milyen módon biztosítja a felvett adatok bizalmas kezelését és azt, hogy azokból a vizsgált személy ne legyen azonosítható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!</w:t>
            </w:r>
          </w:p>
        </w:tc>
        <w:tc>
          <w:tcPr>
            <w:tcW w:w="5529" w:type="dxa"/>
            <w:gridSpan w:val="2"/>
          </w:tcPr>
          <w:p w14:paraId="213F3D1B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F391083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835"/>
        <w:gridCol w:w="2694"/>
      </w:tblGrid>
      <w:tr w:rsidR="000065FA" w14:paraId="162587DF" w14:textId="77777777" w:rsidTr="000065FA">
        <w:tc>
          <w:tcPr>
            <w:tcW w:w="10060" w:type="dxa"/>
            <w:gridSpan w:val="3"/>
          </w:tcPr>
          <w:p w14:paraId="0B3B4E6E" w14:textId="77777777" w:rsidR="000065FA" w:rsidRDefault="000065FA" w:rsidP="006826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F3F9F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Etikai szempontok</w:t>
            </w:r>
          </w:p>
          <w:p w14:paraId="7D3C8775" w14:textId="77777777" w:rsidR="000065FA" w:rsidRPr="006E4868" w:rsidRDefault="000065FA" w:rsidP="006826B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4868">
              <w:rPr>
                <w:rFonts w:ascii="Times New Roman" w:hAnsi="Times New Roman" w:cs="Times New Roman"/>
                <w:sz w:val="24"/>
                <w:szCs w:val="24"/>
              </w:rPr>
              <w:t>Megfelelő aláhúzandó</w:t>
            </w:r>
          </w:p>
        </w:tc>
      </w:tr>
      <w:tr w:rsidR="000065FA" w14:paraId="3FAA6FFD" w14:textId="77777777" w:rsidTr="000065FA">
        <w:tc>
          <w:tcPr>
            <w:tcW w:w="7366" w:type="dxa"/>
            <w:gridSpan w:val="2"/>
          </w:tcPr>
          <w:p w14:paraId="38DA2CEF" w14:textId="77777777" w:rsidR="000065FA" w:rsidRPr="0061651C" w:rsidRDefault="000065FA" w:rsidP="000065FA">
            <w:pPr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kellemetlen ingerek bemutatásával vagy kellemetlen helyzetek létrehozásával?</w:t>
            </w:r>
          </w:p>
        </w:tc>
        <w:tc>
          <w:tcPr>
            <w:tcW w:w="2694" w:type="dxa"/>
          </w:tcPr>
          <w:p w14:paraId="24FAAC23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28222F6D" w14:textId="77777777" w:rsidTr="000065FA">
        <w:tc>
          <w:tcPr>
            <w:tcW w:w="7366" w:type="dxa"/>
            <w:gridSpan w:val="2"/>
          </w:tcPr>
          <w:p w14:paraId="08971C5F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fájdalommal?</w:t>
            </w:r>
          </w:p>
        </w:tc>
        <w:tc>
          <w:tcPr>
            <w:tcW w:w="2694" w:type="dxa"/>
          </w:tcPr>
          <w:p w14:paraId="28282BB9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32669EBD" w14:textId="77777777" w:rsidTr="000065FA">
        <w:tc>
          <w:tcPr>
            <w:tcW w:w="7366" w:type="dxa"/>
            <w:gridSpan w:val="2"/>
          </w:tcPr>
          <w:p w14:paraId="42822C8F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víz, élelem, alvás stb. megvonásával?</w:t>
            </w:r>
          </w:p>
        </w:tc>
        <w:tc>
          <w:tcPr>
            <w:tcW w:w="2694" w:type="dxa"/>
          </w:tcPr>
          <w:p w14:paraId="16F43A20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1C396604" w14:textId="77777777" w:rsidTr="000065FA">
        <w:tc>
          <w:tcPr>
            <w:tcW w:w="7366" w:type="dxa"/>
            <w:gridSpan w:val="2"/>
          </w:tcPr>
          <w:p w14:paraId="25E48C95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gyógyszerek vagy pszichoaktív szerek alkalmazásával?</w:t>
            </w:r>
          </w:p>
        </w:tc>
        <w:tc>
          <w:tcPr>
            <w:tcW w:w="2694" w:type="dxa"/>
          </w:tcPr>
          <w:p w14:paraId="4BF1F463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08FEEFE6" w14:textId="77777777" w:rsidTr="000065FA">
        <w:tc>
          <w:tcPr>
            <w:tcW w:w="7366" w:type="dxa"/>
            <w:gridSpan w:val="2"/>
          </w:tcPr>
          <w:p w14:paraId="610B5814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testi sérülés veszélyével?</w:t>
            </w:r>
          </w:p>
        </w:tc>
        <w:tc>
          <w:tcPr>
            <w:tcW w:w="2694" w:type="dxa"/>
          </w:tcPr>
          <w:p w14:paraId="0B3EF30D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083BFCE6" w14:textId="77777777" w:rsidTr="000065FA">
        <w:tc>
          <w:tcPr>
            <w:tcW w:w="7366" w:type="dxa"/>
            <w:gridSpan w:val="2"/>
          </w:tcPr>
          <w:p w14:paraId="37460A8B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mentális betegek vagy mentálisan veszélyeztett egyének részvételével?</w:t>
            </w:r>
          </w:p>
        </w:tc>
        <w:tc>
          <w:tcPr>
            <w:tcW w:w="2694" w:type="dxa"/>
          </w:tcPr>
          <w:p w14:paraId="150F54FC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5BDBA7C9" w14:textId="77777777" w:rsidTr="000065FA">
        <w:tc>
          <w:tcPr>
            <w:tcW w:w="7366" w:type="dxa"/>
            <w:gridSpan w:val="2"/>
          </w:tcPr>
          <w:p w14:paraId="0061C39F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Jár-e a vizsgálat a vizsgált személyek tudatos félrevezetésével?</w:t>
            </w:r>
          </w:p>
        </w:tc>
        <w:tc>
          <w:tcPr>
            <w:tcW w:w="2694" w:type="dxa"/>
          </w:tcPr>
          <w:p w14:paraId="419A69DA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21979AB4" w14:textId="77777777" w:rsidTr="000065FA">
        <w:tc>
          <w:tcPr>
            <w:tcW w:w="7366" w:type="dxa"/>
            <w:gridSpan w:val="2"/>
          </w:tcPr>
          <w:p w14:paraId="14C0BF36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Jár-e a vizsgálat a kutatás természetére vagy céljára vonatkozó információk eltitkolásával?</w:t>
            </w:r>
          </w:p>
        </w:tc>
        <w:tc>
          <w:tcPr>
            <w:tcW w:w="2694" w:type="dxa"/>
          </w:tcPr>
          <w:p w14:paraId="41743164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015E9C88" w14:textId="77777777" w:rsidTr="000065FA">
        <w:tc>
          <w:tcPr>
            <w:tcW w:w="7366" w:type="dxa"/>
            <w:gridSpan w:val="2"/>
          </w:tcPr>
          <w:p w14:paraId="5016A8E8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Jár-e a vizsgálat olyan eljárással, amely akár </w:t>
            </w:r>
            <w:r w:rsidRPr="0061651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szándéktalanul </w:t>
            </w: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 szorongást vagy szenvedést okozhat (pl. mélyinterjú).</w:t>
            </w:r>
          </w:p>
        </w:tc>
        <w:tc>
          <w:tcPr>
            <w:tcW w:w="2694" w:type="dxa"/>
          </w:tcPr>
          <w:p w14:paraId="105AAAFE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  <w:tr w:rsidR="000065FA" w14:paraId="5D63217E" w14:textId="77777777" w:rsidTr="000065FA">
        <w:tc>
          <w:tcPr>
            <w:tcW w:w="4531" w:type="dxa"/>
          </w:tcPr>
          <w:p w14:paraId="25A7C11C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line="360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Amennyiben bármelyik kérdésre IGEN-</w:t>
            </w:r>
            <w:proofErr w:type="spellStart"/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nel</w:t>
            </w:r>
            <w:proofErr w:type="spellEnd"/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válaszolt, ismertesse, hogyan gondoskodik arról, hogy a vizsgált személyekben testi és lelki kár ne essék a vizsgálat folyamán.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61651C">
              <w:rPr>
                <w:rFonts w:ascii="Times New Roman" w:hAnsi="Times New Roman" w:cs="Times New Roman"/>
                <w:sz w:val="24"/>
                <w:szCs w:val="24"/>
              </w:rPr>
              <w:t>A fenti kérdések valamelyikére adott IGEN válasz nem zárja ki a kutatás végrehajthatóságát.</w:t>
            </w:r>
          </w:p>
        </w:tc>
        <w:tc>
          <w:tcPr>
            <w:tcW w:w="5529" w:type="dxa"/>
            <w:gridSpan w:val="2"/>
          </w:tcPr>
          <w:p w14:paraId="2FA80F63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5FA" w14:paraId="7A61CE02" w14:textId="77777777" w:rsidTr="000065FA">
        <w:tc>
          <w:tcPr>
            <w:tcW w:w="4531" w:type="dxa"/>
          </w:tcPr>
          <w:p w14:paraId="3F08BCC5" w14:textId="77777777" w:rsidR="000065FA" w:rsidRPr="0061651C" w:rsidRDefault="000065FA" w:rsidP="000065FA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ind w:left="3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165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Van-e bármilyen további etikai vonatkozása a vizsgálatnak, amelyre a fenti kérdésekre adott válaszokban nem történt utalás?</w:t>
            </w:r>
          </w:p>
        </w:tc>
        <w:tc>
          <w:tcPr>
            <w:tcW w:w="5529" w:type="dxa"/>
            <w:gridSpan w:val="2"/>
          </w:tcPr>
          <w:p w14:paraId="4D3EB991" w14:textId="77777777" w:rsidR="000065FA" w:rsidRDefault="000065FA" w:rsidP="006826B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916DE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5F0B1A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D39D716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FD3D63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428C2FF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ACDAE24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9E7E83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681C7E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19CA65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7763625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D07FECA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sz w:val="24"/>
          <w:szCs w:val="24"/>
        </w:rPr>
        <w:lastRenderedPageBreak/>
        <w:t>Megítélésem szerint a tervezett kutatás összhangban van a pszichológiai kutatásetikai normákkal. Kérem annak engedélyezését.</w:t>
      </w:r>
    </w:p>
    <w:p w14:paraId="56C63A96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DC276F8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 xml:space="preserve"> 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,…………………………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14:paraId="785ABFD6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C7E7A57" w14:textId="77777777" w:rsidR="000065FA" w:rsidRDefault="000065FA" w:rsidP="000065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sz w:val="24"/>
          <w:szCs w:val="24"/>
        </w:rPr>
        <w:t>A kérelmező aláírása</w:t>
      </w:r>
    </w:p>
    <w:p w14:paraId="2B28305A" w14:textId="77777777" w:rsidR="000065FA" w:rsidRDefault="000065FA" w:rsidP="000065FA">
      <w:pPr>
        <w:pStyle w:val="Header"/>
        <w:spacing w:line="360" w:lineRule="auto"/>
        <w:jc w:val="center"/>
        <w:rPr>
          <w:b/>
          <w:bCs/>
          <w:szCs w:val="24"/>
          <w:u w:val="single"/>
        </w:rPr>
      </w:pPr>
    </w:p>
    <w:p w14:paraId="3FD3B0E1" w14:textId="77777777" w:rsidR="000065FA" w:rsidRDefault="000065FA" w:rsidP="000065FA">
      <w:pPr>
        <w:pStyle w:val="Header"/>
        <w:spacing w:line="360" w:lineRule="auto"/>
        <w:jc w:val="center"/>
        <w:rPr>
          <w:b/>
          <w:bCs/>
          <w:szCs w:val="24"/>
          <w:u w:val="single"/>
        </w:rPr>
      </w:pPr>
    </w:p>
    <w:p w14:paraId="37358CD1" w14:textId="77777777" w:rsidR="000065FA" w:rsidRPr="00CC00DF" w:rsidRDefault="000065FA" w:rsidP="000065FA">
      <w:pPr>
        <w:pStyle w:val="Header"/>
        <w:spacing w:line="360" w:lineRule="auto"/>
        <w:jc w:val="center"/>
        <w:rPr>
          <w:szCs w:val="24"/>
        </w:rPr>
      </w:pPr>
      <w:r>
        <w:rPr>
          <w:b/>
          <w:bCs/>
          <w:szCs w:val="24"/>
          <w:u w:val="single"/>
        </w:rPr>
        <w:t>KUTATÁS FELÜGYELŐJE TÖLTI KI (ha van)</w:t>
      </w:r>
    </w:p>
    <w:p w14:paraId="1C68090B" w14:textId="77777777" w:rsidR="000065FA" w:rsidRDefault="000065FA" w:rsidP="000065FA">
      <w:pPr>
        <w:pStyle w:val="Header"/>
        <w:tabs>
          <w:tab w:val="left" w:pos="567"/>
        </w:tabs>
        <w:spacing w:line="360" w:lineRule="auto"/>
        <w:rPr>
          <w:szCs w:val="24"/>
        </w:rPr>
      </w:pPr>
    </w:p>
    <w:p w14:paraId="5E2F99AD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32761E7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sz w:val="24"/>
          <w:szCs w:val="24"/>
        </w:rPr>
        <w:t xml:space="preserve">A kérelmet 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A801DD">
        <w:rPr>
          <w:rFonts w:ascii="Times New Roman" w:hAnsi="Times New Roman" w:cs="Times New Roman"/>
          <w:sz w:val="24"/>
          <w:szCs w:val="24"/>
        </w:rPr>
        <w:t>olvastam, és a tervezett kutatás szerintem nem vet fel további etikai kérdéseket</w:t>
      </w:r>
    </w:p>
    <w:p w14:paraId="78E3D5DF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90CEFC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sz w:val="24"/>
          <w:szCs w:val="24"/>
        </w:rPr>
        <w:t>Dátum: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…………………………………….</w:t>
      </w:r>
    </w:p>
    <w:p w14:paraId="696186DD" w14:textId="77777777" w:rsidR="000065FA" w:rsidRDefault="000065FA" w:rsidP="000065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7FCD03" w14:textId="77777777" w:rsidR="000065FA" w:rsidRDefault="000065FA" w:rsidP="000065FA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sz w:val="24"/>
          <w:szCs w:val="24"/>
        </w:rPr>
        <w:t>A kutatás felügyelőjének aláírása</w:t>
      </w:r>
      <w:r w:rsidRPr="00A801DD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0AE8C82E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F544941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F8B1375" w14:textId="77777777" w:rsidR="000065FA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5766F56" w14:textId="77777777" w:rsidR="000065FA" w:rsidRPr="00A801DD" w:rsidRDefault="000065FA" w:rsidP="000065F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01DD">
        <w:rPr>
          <w:rFonts w:ascii="Times New Roman" w:hAnsi="Times New Roman" w:cs="Times New Roman"/>
          <w:noProof/>
          <w:sz w:val="24"/>
          <w:szCs w:val="24"/>
          <w:lang w:eastAsia="hu-H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290DD9A" wp14:editId="0A920184">
                <wp:simplePos x="0" y="0"/>
                <wp:positionH relativeFrom="column">
                  <wp:posOffset>572135</wp:posOffset>
                </wp:positionH>
                <wp:positionV relativeFrom="paragraph">
                  <wp:posOffset>0</wp:posOffset>
                </wp:positionV>
                <wp:extent cx="5210175" cy="7429500"/>
                <wp:effectExtent l="0" t="0" r="28575" b="19050"/>
                <wp:wrapTight wrapText="bothSides">
                  <wp:wrapPolygon edited="0">
                    <wp:start x="0" y="0"/>
                    <wp:lineTo x="0" y="21600"/>
                    <wp:lineTo x="21639" y="21600"/>
                    <wp:lineTo x="2163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10175" cy="74295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A93F5" w14:textId="77777777" w:rsidR="000065FA" w:rsidRPr="00CC00DF" w:rsidRDefault="000065FA" w:rsidP="000065FA">
                            <w:pPr>
                              <w:pStyle w:val="Header"/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053A80">
                              <w:rPr>
                                <w:b/>
                                <w:bCs/>
                                <w:szCs w:val="24"/>
                                <w:u w:val="single"/>
                              </w:rPr>
                              <w:t>A kutatásetikai kérvény leadásának módja</w:t>
                            </w:r>
                            <w:r w:rsidRPr="00CC00DF">
                              <w:rPr>
                                <w:szCs w:val="24"/>
                              </w:rPr>
                              <w:t xml:space="preserve">: </w:t>
                            </w:r>
                          </w:p>
                          <w:p w14:paraId="24CAE437" w14:textId="6D148E47" w:rsidR="000065FA" w:rsidRDefault="000065FA" w:rsidP="000065FA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ind w:left="284" w:hanging="11"/>
                              <w:rPr>
                                <w:szCs w:val="24"/>
                              </w:rPr>
                            </w:pPr>
                            <w:r w:rsidRPr="00CC00DF">
                              <w:rPr>
                                <w:szCs w:val="24"/>
                              </w:rPr>
                              <w:t xml:space="preserve">A kérelmet </w:t>
                            </w:r>
                            <w:r>
                              <w:rPr>
                                <w:szCs w:val="24"/>
                              </w:rPr>
                              <w:t>online, az etikai bizottság titkárának e-mail-ben kell elküldeni (</w:t>
                            </w:r>
                            <w:r w:rsidR="00213CAF">
                              <w:rPr>
                                <w:szCs w:val="24"/>
                              </w:rPr>
                              <w:t>dr. Batta Barbara</w:t>
                            </w:r>
                            <w:r>
                              <w:rPr>
                                <w:szCs w:val="24"/>
                              </w:rPr>
                              <w:t>,</w:t>
                            </w:r>
                            <w:r w:rsidRPr="003460C7">
                              <w:t xml:space="preserve"> </w:t>
                            </w:r>
                            <w:hyperlink r:id="rId7" w:history="1">
                              <w:r w:rsidR="00213CAF" w:rsidRPr="00A42F01">
                                <w:rPr>
                                  <w:rStyle w:val="Hyperlink"/>
                                  <w:szCs w:val="24"/>
                                </w:rPr>
                                <w:t>batta.barbara@btk.ppke.hu</w:t>
                              </w:r>
                            </w:hyperlink>
                            <w:proofErr w:type="gramStart"/>
                            <w:r w:rsidR="00213CAF">
                              <w:rPr>
                                <w:szCs w:val="24"/>
                              </w:rPr>
                              <w:t xml:space="preserve">) </w:t>
                            </w:r>
                            <w:r>
                              <w:rPr>
                                <w:szCs w:val="24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zCs w:val="24"/>
                              </w:rPr>
                              <w:t xml:space="preserve"> A kérelmet </w:t>
                            </w:r>
                            <w:r w:rsidR="00213CAF">
                              <w:rPr>
                                <w:szCs w:val="24"/>
                              </w:rPr>
                              <w:t xml:space="preserve">PDF vagy </w:t>
                            </w:r>
                            <w:r>
                              <w:rPr>
                                <w:szCs w:val="24"/>
                              </w:rPr>
                              <w:t>Microsoft Word formátumban kérjük.</w:t>
                            </w:r>
                          </w:p>
                          <w:p w14:paraId="16A1CD07" w14:textId="77777777" w:rsidR="000065FA" w:rsidRPr="00CC00DF" w:rsidRDefault="000065FA" w:rsidP="000065FA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ind w:left="284" w:firstLine="0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 kérelmet a kérvényező és a kutatás felügyelőjének aláírásával ellátva kell leadni</w:t>
                            </w:r>
                          </w:p>
                          <w:p w14:paraId="58433E1D" w14:textId="77777777" w:rsidR="000065FA" w:rsidRDefault="000065FA" w:rsidP="000065FA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ind w:left="567" w:hanging="28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A kérelemnek elektronikus vagy nyomtatott, aláírt formában tartalmaznia az összes mellékletet: az összes felhasznált eszközt (amennyiben nem jogdíjas), tájékoztató és beleegyező nyilatkozatot, toborzó szövegeket, intézményi beleegyező nyilatkozatot) </w:t>
                            </w:r>
                          </w:p>
                          <w:p w14:paraId="26B2BDB2" w14:textId="77777777" w:rsidR="000065FA" w:rsidRDefault="000065FA" w:rsidP="000065FA">
                            <w:pPr>
                              <w:pStyle w:val="Header"/>
                              <w:numPr>
                                <w:ilvl w:val="0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ind w:left="567" w:hanging="283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Leadás előtt ellenőrizze a mellékleteket! Minden esetben szükséges legalább:</w:t>
                            </w:r>
                          </w:p>
                          <w:p w14:paraId="3224235E" w14:textId="77777777" w:rsidR="000065FA" w:rsidRDefault="000065FA" w:rsidP="000065FA">
                            <w:pPr>
                              <w:pStyle w:val="Header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Toborzó szöveg</w:t>
                            </w:r>
                          </w:p>
                          <w:p w14:paraId="2F6D8E7D" w14:textId="77777777" w:rsidR="000065FA" w:rsidRDefault="000065FA" w:rsidP="000065FA">
                            <w:pPr>
                              <w:pStyle w:val="Header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Tájékoztató szövegek és az összes beleegyező nyilatkozat teljes szövege</w:t>
                            </w:r>
                          </w:p>
                          <w:p w14:paraId="190013E0" w14:textId="77777777" w:rsidR="000065FA" w:rsidRDefault="000065FA" w:rsidP="000065FA">
                            <w:pPr>
                              <w:pStyle w:val="Header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Nem standardizált kérdőívek teljes szövege, VAGY (amennyiben nincs jogi akadálya) a teljes kérdőív</w:t>
                            </w:r>
                          </w:p>
                          <w:p w14:paraId="33073046" w14:textId="77777777" w:rsidR="000065FA" w:rsidRDefault="000065FA" w:rsidP="000065FA">
                            <w:pPr>
                              <w:pStyle w:val="Header"/>
                              <w:numPr>
                                <w:ilvl w:val="1"/>
                                <w:numId w:val="5"/>
                              </w:numPr>
                              <w:tabs>
                                <w:tab w:val="clear" w:pos="4536"/>
                                <w:tab w:val="clear" w:pos="9072"/>
                                <w:tab w:val="left" w:pos="567"/>
                                <w:tab w:val="center" w:pos="4320"/>
                                <w:tab w:val="right" w:pos="8640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 xml:space="preserve">Minden olyan segédanyag egyéb információ, amelyet a vizsgálati személyek is megkapnak </w:t>
                            </w:r>
                          </w:p>
                          <w:p w14:paraId="35D3B43D" w14:textId="77777777" w:rsidR="000065FA" w:rsidRDefault="000065FA" w:rsidP="000065FA">
                            <w:pPr>
                              <w:pStyle w:val="Header"/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</w:p>
                          <w:p w14:paraId="15B65497" w14:textId="77777777" w:rsidR="000065FA" w:rsidRPr="00B661BC" w:rsidRDefault="000065FA" w:rsidP="000065FA">
                            <w:pPr>
                              <w:pStyle w:val="Header"/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  <w:r w:rsidRPr="00B661BC">
                              <w:rPr>
                                <w:szCs w:val="24"/>
                              </w:rPr>
                              <w:t xml:space="preserve">A Kutatásetikai Bizottság tagjai és azok elérhetősége a Pszichológia Intézet honlapján tekinthető meg: </w:t>
                            </w:r>
                          </w:p>
                          <w:p w14:paraId="0ED7E2D3" w14:textId="77777777" w:rsidR="000065FA" w:rsidRDefault="000065FA" w:rsidP="000065FA">
                            <w:pPr>
                              <w:pStyle w:val="Header"/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</w:p>
                          <w:p w14:paraId="0B257473" w14:textId="77777777" w:rsidR="000065FA" w:rsidRPr="00B661BC" w:rsidRDefault="000065FA" w:rsidP="000065FA">
                            <w:pPr>
                              <w:pStyle w:val="Header"/>
                              <w:tabs>
                                <w:tab w:val="left" w:pos="567"/>
                              </w:tabs>
                              <w:spacing w:line="360" w:lineRule="auto"/>
                              <w:rPr>
                                <w:szCs w:val="24"/>
                              </w:rPr>
                            </w:pPr>
                            <w:hyperlink r:id="rId8" w:history="1">
                              <w:r w:rsidRPr="000065FA">
                                <w:rPr>
                                  <w:rStyle w:val="Hyperlink"/>
                                </w:rPr>
                                <w:t>https://btk.ppke.hu/pszichologiai-intezet-kutatasetikai-bizottsaga</w:t>
                              </w:r>
                            </w:hyperlink>
                          </w:p>
                          <w:p w14:paraId="36F1114E" w14:textId="77777777" w:rsidR="000065FA" w:rsidRDefault="000065FA" w:rsidP="000065FA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90DD9A" id="_x0000_s1027" type="#_x0000_t202" style="position:absolute;margin-left:45.05pt;margin-top:0;width:410.25pt;height:5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YuyFQIAADQEAAAOAAAAZHJzL2Uyb0RvYy54bWysU1Fv0zAQfkfiP1h+p0mrlnVR02m0DCGN&#10;gTT4Aa7jNBaOz5zdJuXXc3ayrhqIB0QiWXf2+bu77z6vbvrWsKNCr8GWfDrJOVNWQqXtvuTfvt69&#10;WXLmg7CVMGBVyU/K85v161erzhVqBg2YSiEjEOuLzpW8CcEVWeZlo1rhJ+CUpcMasBWBXNxnFYqO&#10;0FuTzfL8bdYBVg5BKu9pdzsc8nXCr2slw+e69iowU3KqLaQV07qLa7ZeiWKPwjVajmWIf6iiFdpS&#10;0jPUVgTBDqh/g2q1RPBQh4mENoO61lKlHqibaf6im8dGOJV6IXK8O9Pk/x+sfDg+ui/IQv8Oehpg&#10;asK7e5DfPbOwaYTdq1tE6BolKko8jZRlnfPFeDVS7QsfQXbdJ6hoyOIQIAH1NbaRFeqTEToN4HQm&#10;XfWBSdpczKb59GrBmaSzq/nsepGnsWSieLru0IcPCloWjZIjTTXBi+O9D7EcUTyFxGwejK7utDHJ&#10;wf1uY5AdBSlgu4x/6uBFmLGsK/lsMafkf8fI0/cnjFYH0rLRbcmX5yBRROLe2yopLQhtBptqNnZk&#10;MpI30Bj6Xc90NdIcid1BdSJqEQbp0lMjowH8yVlHsi25/3EQqDgzHy2N53o6n0edXzp46ewuHWEl&#10;QZU8cDaYmzC8jYNDvW8o0yAIC7c00lonsp+rGssnaaYZjM8oav/ST1HPj339CwAA//8DAFBLAwQU&#10;AAYACAAAACEAXgUi7dwAAAAIAQAADwAAAGRycy9kb3ducmV2LnhtbEyPwU7DMBBE70j8g7VI3Kgd&#10;1BaSxqkQFRdOECrEcZtsY4vYDrGbhr9nOcFxNU+zb8rt7Hox0Rht8BqyhQJBvgmt9Z2G/dvTzT2I&#10;mNC32AdPGr4pwra6vCixaMPZv9JUp05wiY8FajApDYWUsTHkMC7CQJ6zYxgdJj7HTrYjnrnc9fJW&#10;qbV0aD1/MDjQo6Hmsz45DcMy/yI7Pa+m1W6/e8cXuzQftdbXV/PDBkSiOf3B8KvP6lCx0yGcfBtF&#10;ryFXGZMaeBCneabWIA6MZXdKgaxK+X9A9QMAAP//AwBQSwECLQAUAAYACAAAACEAtoM4kv4AAADh&#10;AQAAEwAAAAAAAAAAAAAAAAAAAAAAW0NvbnRlbnRfVHlwZXNdLnhtbFBLAQItABQABgAIAAAAIQA4&#10;/SH/1gAAAJQBAAALAAAAAAAAAAAAAAAAAC8BAABfcmVscy8ucmVsc1BLAQItABQABgAIAAAAIQDp&#10;mYuyFQIAADQEAAAOAAAAAAAAAAAAAAAAAC4CAABkcnMvZTJvRG9jLnhtbFBLAQItABQABgAIAAAA&#10;IQBeBSLt3AAAAAgBAAAPAAAAAAAAAAAAAAAAAG8EAABkcnMvZG93bnJldi54bWxQSwUGAAAAAAQA&#10;BADzAAAAeAUAAAAA&#10;" fillcolor="#d8d8d8" strokeweight="2pt">
                <v:textbox inset=",7.2pt,,7.2pt">
                  <w:txbxContent>
                    <w:p w14:paraId="24BA93F5" w14:textId="77777777" w:rsidR="000065FA" w:rsidRPr="00CC00DF" w:rsidRDefault="000065FA" w:rsidP="000065FA">
                      <w:pPr>
                        <w:pStyle w:val="Header"/>
                        <w:spacing w:line="360" w:lineRule="auto"/>
                        <w:rPr>
                          <w:szCs w:val="24"/>
                        </w:rPr>
                      </w:pPr>
                      <w:r w:rsidRPr="00053A80">
                        <w:rPr>
                          <w:b/>
                          <w:bCs/>
                          <w:szCs w:val="24"/>
                          <w:u w:val="single"/>
                        </w:rPr>
                        <w:t>A kutatásetikai kérvény leadásának módja</w:t>
                      </w:r>
                      <w:r w:rsidRPr="00CC00DF">
                        <w:rPr>
                          <w:szCs w:val="24"/>
                        </w:rPr>
                        <w:t xml:space="preserve">: </w:t>
                      </w:r>
                    </w:p>
                    <w:p w14:paraId="24CAE437" w14:textId="6D148E47" w:rsidR="000065FA" w:rsidRDefault="000065FA" w:rsidP="000065FA">
                      <w:pPr>
                        <w:pStyle w:val="Header"/>
                        <w:numPr>
                          <w:ilvl w:val="0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ind w:left="284" w:hanging="11"/>
                        <w:rPr>
                          <w:szCs w:val="24"/>
                        </w:rPr>
                      </w:pPr>
                      <w:r w:rsidRPr="00CC00DF">
                        <w:rPr>
                          <w:szCs w:val="24"/>
                        </w:rPr>
                        <w:t xml:space="preserve">A kérelmet </w:t>
                      </w:r>
                      <w:r>
                        <w:rPr>
                          <w:szCs w:val="24"/>
                        </w:rPr>
                        <w:t>online, az etikai bizottság titkárának e-mail-ben kell elküldeni (</w:t>
                      </w:r>
                      <w:r w:rsidR="00213CAF">
                        <w:rPr>
                          <w:szCs w:val="24"/>
                        </w:rPr>
                        <w:t>dr. Batta Barbara</w:t>
                      </w:r>
                      <w:r>
                        <w:rPr>
                          <w:szCs w:val="24"/>
                        </w:rPr>
                        <w:t>,</w:t>
                      </w:r>
                      <w:r w:rsidRPr="003460C7">
                        <w:t xml:space="preserve"> </w:t>
                      </w:r>
                      <w:hyperlink r:id="rId9" w:history="1">
                        <w:r w:rsidR="00213CAF" w:rsidRPr="00A42F01">
                          <w:rPr>
                            <w:rStyle w:val="Hyperlink"/>
                            <w:szCs w:val="24"/>
                          </w:rPr>
                          <w:t>batta.barbara@btk.ppke.hu</w:t>
                        </w:r>
                      </w:hyperlink>
                      <w:proofErr w:type="gramStart"/>
                      <w:r w:rsidR="00213CAF">
                        <w:rPr>
                          <w:szCs w:val="24"/>
                        </w:rPr>
                        <w:t xml:space="preserve">) </w:t>
                      </w:r>
                      <w:r>
                        <w:rPr>
                          <w:szCs w:val="24"/>
                        </w:rPr>
                        <w:t>.</w:t>
                      </w:r>
                      <w:proofErr w:type="gramEnd"/>
                      <w:r>
                        <w:rPr>
                          <w:szCs w:val="24"/>
                        </w:rPr>
                        <w:t xml:space="preserve"> A kérelmet </w:t>
                      </w:r>
                      <w:r w:rsidR="00213CAF">
                        <w:rPr>
                          <w:szCs w:val="24"/>
                        </w:rPr>
                        <w:t xml:space="preserve">PDF vagy </w:t>
                      </w:r>
                      <w:r>
                        <w:rPr>
                          <w:szCs w:val="24"/>
                        </w:rPr>
                        <w:t>Microsoft Word formátumban kérjük.</w:t>
                      </w:r>
                    </w:p>
                    <w:p w14:paraId="16A1CD07" w14:textId="77777777" w:rsidR="000065FA" w:rsidRPr="00CC00DF" w:rsidRDefault="000065FA" w:rsidP="000065FA">
                      <w:pPr>
                        <w:pStyle w:val="Header"/>
                        <w:numPr>
                          <w:ilvl w:val="0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ind w:left="284" w:firstLine="0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 kérelmet a kérvényező és a kutatás felügyelőjének aláírásával ellátva kell leadni</w:t>
                      </w:r>
                    </w:p>
                    <w:p w14:paraId="58433E1D" w14:textId="77777777" w:rsidR="000065FA" w:rsidRDefault="000065FA" w:rsidP="000065FA">
                      <w:pPr>
                        <w:pStyle w:val="Header"/>
                        <w:numPr>
                          <w:ilvl w:val="0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ind w:left="567" w:hanging="28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A kérelemnek elektronikus vagy nyomtatott, aláírt formában tartalmaznia az összes mellékletet: az összes felhasznált eszközt (amennyiben nem jogdíjas), tájékoztató és beleegyező nyilatkozatot, toborzó szövegeket, intézményi beleegyező nyilatkozatot) </w:t>
                      </w:r>
                    </w:p>
                    <w:p w14:paraId="26B2BDB2" w14:textId="77777777" w:rsidR="000065FA" w:rsidRDefault="000065FA" w:rsidP="000065FA">
                      <w:pPr>
                        <w:pStyle w:val="Header"/>
                        <w:numPr>
                          <w:ilvl w:val="0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ind w:left="567" w:hanging="283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Leadás előtt ellenőrizze a mellékleteket! Minden esetben szükséges legalább:</w:t>
                      </w:r>
                    </w:p>
                    <w:p w14:paraId="3224235E" w14:textId="77777777" w:rsidR="000065FA" w:rsidRDefault="000065FA" w:rsidP="000065FA">
                      <w:pPr>
                        <w:pStyle w:val="Header"/>
                        <w:numPr>
                          <w:ilvl w:val="1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Toborzó szöveg</w:t>
                      </w:r>
                    </w:p>
                    <w:p w14:paraId="2F6D8E7D" w14:textId="77777777" w:rsidR="000065FA" w:rsidRDefault="000065FA" w:rsidP="000065FA">
                      <w:pPr>
                        <w:pStyle w:val="Header"/>
                        <w:numPr>
                          <w:ilvl w:val="1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Tájékoztató szövegek és az összes beleegyező nyilatkozat teljes szövege</w:t>
                      </w:r>
                    </w:p>
                    <w:p w14:paraId="190013E0" w14:textId="77777777" w:rsidR="000065FA" w:rsidRDefault="000065FA" w:rsidP="000065FA">
                      <w:pPr>
                        <w:pStyle w:val="Header"/>
                        <w:numPr>
                          <w:ilvl w:val="1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Nem standardizált kérdőívek teljes szövege, VAGY (amennyiben nincs jogi akadálya) a teljes kérdőív</w:t>
                      </w:r>
                    </w:p>
                    <w:p w14:paraId="33073046" w14:textId="77777777" w:rsidR="000065FA" w:rsidRDefault="000065FA" w:rsidP="000065FA">
                      <w:pPr>
                        <w:pStyle w:val="Header"/>
                        <w:numPr>
                          <w:ilvl w:val="1"/>
                          <w:numId w:val="5"/>
                        </w:numPr>
                        <w:tabs>
                          <w:tab w:val="clear" w:pos="4536"/>
                          <w:tab w:val="clear" w:pos="9072"/>
                          <w:tab w:val="left" w:pos="567"/>
                          <w:tab w:val="center" w:pos="4320"/>
                          <w:tab w:val="right" w:pos="8640"/>
                        </w:tabs>
                        <w:spacing w:line="360" w:lineRule="auto"/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 xml:space="preserve">Minden olyan segédanyag egyéb információ, amelyet a vizsgálati személyek is megkapnak </w:t>
                      </w:r>
                    </w:p>
                    <w:p w14:paraId="35D3B43D" w14:textId="77777777" w:rsidR="000065FA" w:rsidRDefault="000065FA" w:rsidP="000065FA">
                      <w:pPr>
                        <w:pStyle w:val="Header"/>
                        <w:tabs>
                          <w:tab w:val="left" w:pos="567"/>
                        </w:tabs>
                        <w:spacing w:line="360" w:lineRule="auto"/>
                        <w:rPr>
                          <w:szCs w:val="24"/>
                        </w:rPr>
                      </w:pPr>
                    </w:p>
                    <w:p w14:paraId="15B65497" w14:textId="77777777" w:rsidR="000065FA" w:rsidRPr="00B661BC" w:rsidRDefault="000065FA" w:rsidP="000065FA">
                      <w:pPr>
                        <w:pStyle w:val="Header"/>
                        <w:tabs>
                          <w:tab w:val="left" w:pos="567"/>
                        </w:tabs>
                        <w:spacing w:line="360" w:lineRule="auto"/>
                        <w:rPr>
                          <w:szCs w:val="24"/>
                        </w:rPr>
                      </w:pPr>
                      <w:r w:rsidRPr="00B661BC">
                        <w:rPr>
                          <w:szCs w:val="24"/>
                        </w:rPr>
                        <w:t xml:space="preserve">A Kutatásetikai Bizottság tagjai és azok elérhetősége a Pszichológia Intézet honlapján tekinthető meg: </w:t>
                      </w:r>
                    </w:p>
                    <w:p w14:paraId="0ED7E2D3" w14:textId="77777777" w:rsidR="000065FA" w:rsidRDefault="000065FA" w:rsidP="000065FA">
                      <w:pPr>
                        <w:pStyle w:val="Header"/>
                        <w:tabs>
                          <w:tab w:val="left" w:pos="567"/>
                        </w:tabs>
                        <w:spacing w:line="360" w:lineRule="auto"/>
                        <w:rPr>
                          <w:szCs w:val="24"/>
                        </w:rPr>
                      </w:pPr>
                    </w:p>
                    <w:p w14:paraId="0B257473" w14:textId="77777777" w:rsidR="000065FA" w:rsidRPr="00B661BC" w:rsidRDefault="000065FA" w:rsidP="000065FA">
                      <w:pPr>
                        <w:pStyle w:val="Header"/>
                        <w:tabs>
                          <w:tab w:val="left" w:pos="567"/>
                        </w:tabs>
                        <w:spacing w:line="360" w:lineRule="auto"/>
                        <w:rPr>
                          <w:szCs w:val="24"/>
                        </w:rPr>
                      </w:pPr>
                      <w:hyperlink r:id="rId10" w:history="1">
                        <w:r w:rsidRPr="000065FA">
                          <w:rPr>
                            <w:rStyle w:val="Hyperlink"/>
                          </w:rPr>
                          <w:t>https://btk.ppke.hu/pszichologiai-intezet-kutatasetikai-bizottsaga</w:t>
                        </w:r>
                      </w:hyperlink>
                    </w:p>
                    <w:p w14:paraId="36F1114E" w14:textId="77777777" w:rsidR="000065FA" w:rsidRDefault="000065FA" w:rsidP="000065FA"/>
                  </w:txbxContent>
                </v:textbox>
                <w10:wrap type="tight"/>
              </v:shape>
            </w:pict>
          </mc:Fallback>
        </mc:AlternateContent>
      </w:r>
    </w:p>
    <w:p w14:paraId="7B99E538" w14:textId="77777777" w:rsidR="00FE25CA" w:rsidRDefault="00FE25CA" w:rsidP="00FE25CA">
      <w:pPr>
        <w:spacing w:after="0"/>
        <w:ind w:left="1134" w:hanging="1134"/>
      </w:pPr>
    </w:p>
    <w:p w14:paraId="59FB9146" w14:textId="77777777" w:rsidR="006729AD" w:rsidRPr="00FE25CA" w:rsidRDefault="006729AD" w:rsidP="00FE25CA"/>
    <w:sectPr w:rsidR="006729AD" w:rsidRPr="00FE25CA" w:rsidSect="002F697F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763" w:bottom="1417" w:left="7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6423" w14:textId="77777777" w:rsidR="009821CA" w:rsidRDefault="009821CA">
      <w:pPr>
        <w:spacing w:after="0" w:line="240" w:lineRule="auto"/>
      </w:pPr>
      <w:r>
        <w:separator/>
      </w:r>
    </w:p>
  </w:endnote>
  <w:endnote w:type="continuationSeparator" w:id="0">
    <w:p w14:paraId="4D43B5B4" w14:textId="77777777" w:rsidR="009821CA" w:rsidRDefault="00982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Sans">
    <w:charset w:val="EE"/>
    <w:family w:val="swiss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2F697F" w14:paraId="713F78D0" w14:textId="77777777" w:rsidTr="003E4031">
      <w:tc>
        <w:tcPr>
          <w:tcW w:w="2972" w:type="dxa"/>
        </w:tcPr>
        <w:p w14:paraId="3CDDBD98" w14:textId="77777777" w:rsidR="002F697F" w:rsidRDefault="002F697F" w:rsidP="002F697F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8480" behindDoc="0" locked="0" layoutInCell="1" allowOverlap="1" wp14:anchorId="3F400717" wp14:editId="165CD1F4">
                    <wp:simplePos x="0" y="0"/>
                    <wp:positionH relativeFrom="column">
                      <wp:posOffset>424815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6" name="Egyenes összekötő 6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6011828" id="Egyenes összekötő 6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1.35pt" to="33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xRD3wEAAA4EAAAOAAAAZHJzL2Uyb0RvYy54bWysU12O0zAQfkfiDpbfaZKKLauo6T7ssrwg&#10;qGA5gNcZtxb+k8c0LbfgMnuBFfdi7LTpCpAQiBcnHs/3zXyfx8urvTVsBxG1dx1vZjVn4KTvtdt0&#10;/NPd7YtLzjAJ1wvjHXT8AMivVs+fLYfQwtxvvekhMiJx2A6h49uUQltVKLdgBc58AEeHykcrEm3j&#10;puqjGIjdmmpe14tq8LEP0UtApOjNeMhXhV8pkOm9UgiJmY5Tb6mssaz3ea1WS9FuoghbLY9tiH/o&#10;wgrtqOhEdSOSYF+i/oXKahk9epVm0tvKK6UlFA2kpql/UvNxKwIULWQOhskm/H+08t1uHZnuO77g&#10;zAlLV/R6cwAHyB4fEL/C58eH9P0bW2SnhoAtAa7dOh53GNYxy96raPOXBLF9cfcwuQv7xOQYlBRt&#10;6nnzssl01RkXIqY34C3LPx032mXdohW7t5jG1FNKDhvHBmK6uHx1UdLQG93famPyYZkduDaR7QTd&#10;etqfij3JotLGUQdZ0aih/KWDgZH/AyhyhbpuxgJ5Hs+cQkpw6cRrHGVnmKIOJmD9Z+AxP0OhzOrf&#10;gCdEqexdmsBWOx9/V/1shRrzTw6MurMF974/lNst1tDQlWs6PpA81U/3BX5+xqsfAAAA//8DAFBL&#10;AwQUAAYACAAAACEAOYD2QtsAAAAGAQAADwAAAGRycy9kb3ducmV2LnhtbEyOwUrDQBRF94L/MDzB&#10;nZ0YJKYxkyJCKcWFOGrB3TTzmoRm3oTMtE3/3qeburzcw72nXEyuF0ccQ+dJwf0sAYFUe9tRo+Dz&#10;Y3mXgwjRkDW9J1RwxgCL6vqqNIX1J3rHo46N4BEKhVHQxjgUUoa6RWfCzA9I3O386EzkODbSjubE&#10;466XaZJk0pmO+KE1A760WO/1wSlYvumwSR9yvVrrr1V83a335/it1O3N9PwEIuIULzD86rM6VOy0&#10;9QeyQfQKsmzOpIL0EQTXf3HLWJ6DrEr5X7/6AQAA//8DAFBLAQItABQABgAIAAAAIQC2gziS/gAA&#10;AOEBAAATAAAAAAAAAAAAAAAAAAAAAABbQ29udGVudF9UeXBlc10ueG1sUEsBAi0AFAAGAAgAAAAh&#10;ADj9If/WAAAAlAEAAAsAAAAAAAAAAAAAAAAALwEAAF9yZWxzLy5yZWxzUEsBAi0AFAAGAAgAAAAh&#10;ABmjFEPfAQAADgQAAA4AAAAAAAAAAAAAAAAALgIAAGRycy9lMm9Eb2MueG1sUEsBAi0AFAAGAAgA&#10;AAAhADmA9kL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327</w:t>
          </w:r>
          <w:r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5929</w:t>
          </w:r>
        </w:p>
      </w:tc>
      <w:tc>
        <w:tcPr>
          <w:tcW w:w="3686" w:type="dxa"/>
        </w:tcPr>
        <w:p w14:paraId="21BF5599" w14:textId="77777777" w:rsidR="002F697F" w:rsidRDefault="002F697F" w:rsidP="002F697F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01EF33E5" wp14:editId="50A678C9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7" name="Egyenes összekötő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16297DF1" id="Egyenes összekötő 7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wy3wEAAA4EAAAOAAAAZHJzL2Uyb0RvYy54bWysU12O0zAQfkfiDpbfaZKKpauo6T7ssrwg&#10;qGA5gNcZtxb+k8c0LbfgMnuBFfdi7LTpCpAQiBcnHs/3zXyfx8urvTVsBxG1dx1vZjVn4KTvtdt0&#10;/NPd7YtLzjAJ1wvjHXT8AMivVs+fLYfQwtxvvekhMiJx2A6h49uUQltVKLdgBc58AEeHykcrEm3j&#10;puqjGIjdmmpe16+qwcc+RC8BkaI34yFfFX6lQKb3SiEkZjpOvaWyxrLe57VaLUW7iSJstTy2If6h&#10;Cyu0o6IT1Y1Ign2J+hcqq2X06FWaSW8rr5SWUDSQmqb+Sc3HrQhQtJA5GCab8P/Ryne7dWS67/iC&#10;MycsXdHrzQEcIHt8QPwKnx8f0vdvbJGdGgK2BLh263jcYVjHLHuvos1fEsT2xd3D5C7sE5NjUFK0&#10;qefNyybTVWdciJjegLcs/3TcaJd1i1bs3mIaU08pOWwcG4jp4nJxUdLQG93famPyYZkduDaR7QTd&#10;etqfij3JotLGUQdZ0aih/KWDgZH/AyhyhbpuxgJ5Hs+cQkpw6cRrHGVnmKIOJmD9Z+AxP0OhzOrf&#10;gCdEqexdmsBWOx9/V/1shRrzTw6MurMF974/lNst1tDQlWs6PpA81U/3BX5+xqsfAAAA//8DAFBL&#10;AwQUAAYACAAAACEASxdd3twAAAAGAQAADwAAAGRycy9kb3ducmV2LnhtbEyPT0vDQBTE74LfYXmC&#10;N7sxSAwxmyJCKcWDGP+At232NQnNvg3Z1zb99j696HGYYeY35XL2gzriFPtABm4XCSikJrieWgPv&#10;b6ubHFRkS84OgdDAGSMsq8uL0hYunOgVjzW3SkooFtZAxzwWWsemQ2/jIoxI4u3C5C2LnFrtJnuS&#10;cj/oNEky7W1PstDZEZ86bPb1wRtYvdTxM73L6/Wm/ljz826zP/OXMddX8+MDKMaZ/8Lwgy/oUAnT&#10;NhzIRTUYyHK5wgbSDJTYv3IrsfwedFXq//jVNwAAAP//AwBQSwECLQAUAAYACAAAACEAtoM4kv4A&#10;AADhAQAAEwAAAAAAAAAAAAAAAAAAAAAAW0NvbnRlbnRfVHlwZXNdLnhtbFBLAQItABQABgAIAAAA&#10;IQA4/SH/1gAAAJQBAAALAAAAAAAAAAAAAAAAAC8BAABfcmVscy8ucmVsc1BLAQItABQABgAIAAAA&#10;IQBMrUwy3wEAAA4EAAAOAAAAAAAAAAAAAAAAAC4CAABkcnMvZTJvRG9jLnhtbFBLAQItABQABgAI&#10;AAAAIQBLF13e3AAAAAYBAAAPAAAAAAAAAAAAAAAAADk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pszichologia@btk.ppke.hu</w:t>
          </w:r>
          <w:proofErr w:type="gramEnd"/>
        </w:p>
      </w:tc>
      <w:tc>
        <w:tcPr>
          <w:tcW w:w="3123" w:type="dxa"/>
        </w:tcPr>
        <w:p w14:paraId="44439F34" w14:textId="77777777" w:rsidR="002F697F" w:rsidRDefault="002F697F" w:rsidP="002F697F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9504" behindDoc="0" locked="0" layoutInCell="1" allowOverlap="1" wp14:anchorId="1D749163" wp14:editId="1BFA4FB2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8" name="Egyenes összekötő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61EB0BE" id="Egyenes összekötő 8" o:spid="_x0000_s1026" style="position:absolute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eD3wEAAA4EAAAOAAAAZHJzL2Uyb0RvYy54bWysU0uOEzEQ3SNxB8t70t0RA1ErnVnMMGwQ&#10;RHwO4HGXEwv/5DLphFtwmbnAiHtRdiedESCNBrFxt+16r+q9Ki8v99awHUTU3nW8mdWcgZO+127T&#10;8S+fb14sOMMkXC+Md9DxAyC/XD1/thxCC3O/9aaHyIjEYTuEjm9TCm1VodyCFTjzARxdKh+tSLSN&#10;m6qPYiB2a6p5Xb+qBh/7EL0ERDq9Hi/5qvArBTJ9UAohMdNxqi2VNZb1Nq/VainaTRRhq+WxDPEP&#10;VVihHSWdqK5FEuxb1H9QWS2jR6/STHpbeaW0hKKB1DT1b2o+bUWAooXMwTDZhP+PVr7frSPTfcep&#10;UU5YatGbzQEcILu/Q/wOX+/v0s8fbJGdGgK2BLhy63jcYVjHLHuvos1fEsT2xd3D5C7sE5PjoaTT&#10;pp43L5tMV51xIWJ6C96y/NNxo13WLVqxe4dpDD2F5GPj2EBMF4vXFyUMvdH9jTYmX5bZgSsT2U5Q&#10;19P+lOxBFKU2jirIikYN5S8dDIz8H0GRK1R1MybI83jmFFKCSyde4yg6wxRVMAHrx4HH+AyFMqtP&#10;AU+Iktm7NIGtdj7+LfvZCjXGnxwYdWcLbn1/KN0t1tDQlTYdH0ie6of7Aj8/49UvAAAA//8DAFBL&#10;AwQUAAYACAAAACEAN0t1SdsAAAAGAQAADwAAAGRycy9kb3ducmV2LnhtbEyOTUvDQBRF94L/YXiC&#10;OzsxaAgxkyJCKcWFGD/A3TTzmoRm3oTMa5v+e59udHm5l3NPuZz9oI44xT6QgdtFAgqpCa6n1sD7&#10;2+omBxXZkrNDIDRwxgjL6vKitIULJ3rFY82tEgjFwhromMdC69h06G1chBFJul2YvGWJU6vdZE8C&#10;94NOkyTT3vYkD50d8anDZl8fvIHVSx0/07u8Xm/qjzU/7zb7M38Zc301Pz6AYpz5bww/+qIOlTht&#10;w4FcVIOBLBdzNpDeg5L6N25llmegq1L/16++AQAA//8DAFBLAQItABQABgAIAAAAIQC2gziS/gAA&#10;AOEBAAATAAAAAAAAAAAAAAAAAAAAAABbQ29udGVudF9UeXBlc10ueG1sUEsBAi0AFAAGAAgAAAAh&#10;ADj9If/WAAAAlAEAAAsAAAAAAAAAAAAAAAAALwEAAF9yZWxzLy5yZWxzUEsBAi0AFAAGAAgAAAAh&#10;AIz+l4PfAQAADgQAAA4AAAAAAAAAAAAAAAAALgIAAGRycy9lMm9Eb2MueG1sUEsBAi0AFAAGAAgA&#10;AAAhADdLdUnbAAAABgEAAA8AAAAAAAAAAAAAAAAAOQQAAGRycy9kb3ducmV2LnhtbFBLBQYAAAAA&#10;BAAEAPMAAABB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2F697F" w14:paraId="3880DF47" w14:textId="77777777" w:rsidTr="003E4031">
      <w:tc>
        <w:tcPr>
          <w:tcW w:w="2972" w:type="dxa"/>
        </w:tcPr>
        <w:p w14:paraId="2B0AA51F" w14:textId="77777777" w:rsidR="002F697F" w:rsidRDefault="002F697F" w:rsidP="002F697F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526D5CEB" w14:textId="77777777" w:rsidR="002F697F" w:rsidRDefault="002F697F" w:rsidP="002F697F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7456" behindDoc="0" locked="0" layoutInCell="1" allowOverlap="1" wp14:anchorId="6CD01323" wp14:editId="057B1DC1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9" name="Egyenes összekötő 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59B1F45B" id="Egyenes összekötő 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M/y3wEAAA4EAAAOAAAAZHJzL2Uyb0RvYy54bWysU9tuEzEQfUfiHyy/k92NKLSrbPrQUl4Q&#10;RFw+wPWOEwvf5DHZhL/gZ/oDFf/F2JtsKloJgXjxrsdzzsw5Hi8ud9awLUTU3nW8mdWcgZO+127d&#10;8S+fb16cc4ZJuF4Y76Dje0B+uXz+bDGEFuZ+400PkRGJw3YIHd+kFNqqQrkBK3DmAzg6VD5akWgb&#10;11UfxUDs1lTzun5VDT72IXoJiBS9Hg/5svArBTJ9UAohMdNx6i2VNZb1Nq/VciHadRRho+WhDfEP&#10;XVihHRWdqK5FEuxb1I+orJbRo1dpJr2tvFJaQtFAapr6NzWfNiJA0ULmYJhswv9HK99vV5HpvuMX&#10;nDlh6YrerPfgANn9HeJ3+Hp/l37+YBfZqSFgS4Art4qHHYZVzLJ3Ktr8JUFsV9zdT+7CLjE5BiVF&#10;m3revGwyXXXChYjpLXjL8k/HjXZZt2jF9h2mMfWYksPGsYGYzs5fn5U09Eb3N9qYfFhmB65MZFtB&#10;t552x2IPsqi0cdRBVjRqKH9pb2Dk/wiKXKGum7FAnscTp5ASXDryGkfZGaaogwlY/xl4yM9QKLP6&#10;N+AJUSp7lyaw1c7Hp6qfrFBj/tGBUXe24Nb3+3K7xRoaunJNhweSp/rhvsBPz3j5CwAA//8DAFBL&#10;AwQUAAYACAAAACEAt3QxuNoAAAAFAQAADwAAAGRycy9kb3ducmV2LnhtbEyOzWrCQBSF94W+w3AL&#10;3dWJsUhIM5EiiEgXpaMWuhsz1ySYuRMyo8a373XVLs8P53zFYnSduOAQWk8KppMEBFLlbUu1gt12&#10;9ZKBCNGQNZ0nVHDDAIvy8aEwufVX+sKLjrXgEQq5UdDE2OdShqpBZ8LE90icHf3gTGQ51NIO5srj&#10;rpNpksylMy3xQ2N6XDZYnfTZKVh96vCdvmZ6vdH7dfw4bk63+KPU89P4/gYi4hj/ynDHZ3Qomeng&#10;z2SD6BRkUy6ynaQgOL7Lg4J0PgNZFvI/ffkLAAD//wMAUEsBAi0AFAAGAAgAAAAhALaDOJL+AAAA&#10;4QEAABMAAAAAAAAAAAAAAAAAAAAAAFtDb250ZW50X1R5cGVzXS54bWxQSwECLQAUAAYACAAAACEA&#10;OP0h/9YAAACUAQAACwAAAAAAAAAAAAAAAAAvAQAAX3JlbHMvLnJlbHNQSwECLQAUAAYACAAAACEA&#10;2fDP8t8BAAAOBAAADgAAAAAAAAAAAAAAAAAuAgAAZHJzL2Uyb0RvYy54bWxQSwECLQAUAAYACAAA&#10;ACEAt3QxuNoAAAAFAQAADwAAAAAAAAAAAAAAAAA5BAAAZHJzL2Rvd25yZXYueG1sUEsFBgAAAAAE&#10;AAQA8wAAAEAFAAAAAA==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48928839" w14:textId="77777777" w:rsidR="002F697F" w:rsidRDefault="002F697F" w:rsidP="002F697F">
          <w:pPr>
            <w:rPr>
              <w:rFonts w:ascii="PT Sans" w:hAnsi="PT Sans"/>
            </w:rPr>
          </w:pPr>
        </w:p>
      </w:tc>
    </w:tr>
  </w:tbl>
  <w:p w14:paraId="43028833" w14:textId="77777777" w:rsidR="002F697F" w:rsidRDefault="002F697F" w:rsidP="002F69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3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972"/>
      <w:gridCol w:w="3686"/>
      <w:gridCol w:w="3123"/>
    </w:tblGrid>
    <w:tr w:rsidR="00BD6E47" w14:paraId="20B8AE7B" w14:textId="77777777" w:rsidTr="00BD6E47">
      <w:tc>
        <w:tcPr>
          <w:tcW w:w="2972" w:type="dxa"/>
        </w:tcPr>
        <w:p w14:paraId="6BDD4014" w14:textId="77777777" w:rsidR="00000000" w:rsidRDefault="00FE25CA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299ECA45" wp14:editId="4BC28A83">
                    <wp:simplePos x="0" y="0"/>
                    <wp:positionH relativeFrom="column">
                      <wp:posOffset>424815</wp:posOffset>
                    </wp:positionH>
                    <wp:positionV relativeFrom="paragraph">
                      <wp:posOffset>17145</wp:posOffset>
                    </wp:positionV>
                    <wp:extent cx="0" cy="102141"/>
                    <wp:effectExtent l="0" t="0" r="19050" b="31750"/>
                    <wp:wrapNone/>
                    <wp:docPr id="431" name="Egyenes összekötő 4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32E6BBD1" id="Egyenes összekötő 43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45pt,1.35pt" to="33.4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KGl4gEAABIEAAAOAAAAZHJzL2Uyb0RvYy54bWysU9tuEzEQfUfiHyy/k90NLVSrbPrQUl4Q&#10;RFw+wPWOEwvf5DHZhL/gZ/oDFf/F2JtsKloJgXjxrsdzzsw5Hi8ud9awLUTU3nW8mdWcgZO+127d&#10;8S+fb15ccIZJuF4Y76Dje0B+uXz+bDGEFuZ+400PkRGJw3YIHd+kFNqqQrkBK3DmAzg6VD5akWgb&#10;11UfxUDs1lTzun5VDT72IXoJiBS9Hg/5svArBTJ9UAohMdNx6i2VNZb1Nq/VciHadRRho+WhDfEP&#10;XVihHRWdqK5FEuxb1I+orJbRo1dpJr2tvFJaQtFAapr6NzWfNiJA0ULmYJhswv9HK99vV5HpvuNn&#10;LxvOnLB0SW/We3CA7P4O8Tt8vb9LP3+wfE5uDQFbAl25VTzsMKxilr5T0eYviWK74vB+chh2ickx&#10;KCna1PPmrNBVJ1yImN6Ctyz/dNxol7WLVmzfYaJalHpMyWHj2EBM5xevz0saeqP7G21MPizzA1cm&#10;sq2gm0+7Y7EHWcRnHNFmRaOG8pf2Bkb+j6DIGeq6GQvkmTxxCinBpSOvcZSdYYo6mID1n4GH/AyF&#10;Mq9/A54QpbJ3aQJb7Xx8qvrJCjXmHx0YdWcLbn2/L7dbrKHBK94fHkme7If7Aj895eUvAAAA//8D&#10;AFBLAwQUAAYACAAAACEAOYD2QtsAAAAGAQAADwAAAGRycy9kb3ducmV2LnhtbEyOwUrDQBRF94L/&#10;MDzBnZ0YJKYxkyJCKcWFOGrB3TTzmoRm3oTMtE3/3qeburzcw72nXEyuF0ccQ+dJwf0sAYFUe9tR&#10;o+DzY3mXgwjRkDW9J1RwxgCL6vqqNIX1J3rHo46N4BEKhVHQxjgUUoa6RWfCzA9I3O386EzkODbS&#10;jubE466XaZJk0pmO+KE1A760WO/1wSlYvumwSR9yvVrrr1V83a335/it1O3N9PwEIuIULzD86rM6&#10;VOy09QeyQfQKsmzOpIL0EQTXf3HLWJ6DrEr5X7/6AQAA//8DAFBLAQItABQABgAIAAAAIQC2gziS&#10;/gAAAOEBAAATAAAAAAAAAAAAAAAAAAAAAABbQ29udGVudF9UeXBlc10ueG1sUEsBAi0AFAAGAAgA&#10;AAAhADj9If/WAAAAlAEAAAsAAAAAAAAAAAAAAAAALwEAAF9yZWxzLy5yZWxzUEsBAi0AFAAGAAgA&#10;AAAhAI1coaXiAQAAEgQAAA4AAAAAAAAAAAAAAAAALgIAAGRycy9lMm9Eb2MueG1sUEsBAi0AFAAG&#10;AAgAAAAhADmA9kLbAAAABgEAAA8AAAAAAAAAAAAAAAAAPA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T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+</w:t>
          </w:r>
          <w:proofErr w:type="gramEnd"/>
          <w:r w:rsidRPr="0036285A">
            <w:rPr>
              <w:rFonts w:ascii="PT Sans" w:hAnsi="PT Sans"/>
              <w:noProof/>
              <w:sz w:val="16"/>
              <w:szCs w:val="16"/>
            </w:rPr>
            <w:t>36</w:t>
          </w:r>
          <w:r w:rsidR="00056F6D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</w:t>
          </w:r>
          <w:r w:rsidR="00056F6D">
            <w:rPr>
              <w:rFonts w:ascii="PT Sans" w:hAnsi="PT Sans"/>
              <w:noProof/>
              <w:sz w:val="16"/>
              <w:szCs w:val="16"/>
            </w:rPr>
            <w:t> </w:t>
          </w:r>
          <w:r w:rsidRPr="0036285A">
            <w:rPr>
              <w:rFonts w:ascii="PT Sans" w:hAnsi="PT Sans"/>
              <w:noProof/>
              <w:sz w:val="16"/>
              <w:szCs w:val="16"/>
            </w:rPr>
            <w:t>327</w:t>
          </w:r>
          <w:r w:rsidR="00056F6D">
            <w:rPr>
              <w:rFonts w:ascii="PT Sans" w:hAnsi="PT Sans"/>
              <w:noProof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5929</w:t>
          </w:r>
        </w:p>
      </w:tc>
      <w:tc>
        <w:tcPr>
          <w:tcW w:w="3686" w:type="dxa"/>
        </w:tcPr>
        <w:p w14:paraId="21F0385A" w14:textId="77777777" w:rsidR="00000000" w:rsidRDefault="00FE25CA" w:rsidP="003103F9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148AE71" wp14:editId="5C58D946">
                    <wp:simplePos x="0" y="0"/>
                    <wp:positionH relativeFrom="column">
                      <wp:posOffset>431800</wp:posOffset>
                    </wp:positionH>
                    <wp:positionV relativeFrom="paragraph">
                      <wp:posOffset>16510</wp:posOffset>
                    </wp:positionV>
                    <wp:extent cx="0" cy="102141"/>
                    <wp:effectExtent l="0" t="0" r="19050" b="31750"/>
                    <wp:wrapNone/>
                    <wp:docPr id="432" name="Egyenes összekötő 43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43E3253" id="Egyenes összekötő 43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pt,1.3pt" to="3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ZHL4gEAABIEAAAOAAAAZHJzL2Uyb0RvYy54bWysU9tuEzEQfUfiHyy/k90NLVSrbPrQUl4Q&#10;RFw+wPWOEwvf5DHZhL/gZ/oDFf/F2JtsKloJgXjxrsdzzsw5Hi8ud9awLUTU3nW8mdWcgZO+127d&#10;8S+fb15ccIZJuF4Y76Dje0B+uXz+bDGEFuZ+400PkRGJw3YIHd+kFNqqQrkBK3DmAzg6VD5akWgb&#10;11UfxUDs1lTzun5VDT72IXoJiBS9Hg/5svArBTJ9UAohMdNx6i2VNZb1Nq/VciHadRRho+WhDfEP&#10;XVihHRWdqK5FEuxb1I+orJbRo1dpJr2tvFJaQtFAapr6NzWfNiJA0ULmYJhswv9HK99vV5HpvuNn&#10;L+ecOWHpkt6s9+AA2f0d4nf4en+Xfv5g+ZzcGgK2BLpyq3jYYVjFLH2nos1fEsV2xeH95DDsEpNj&#10;UFK0qefNWZPpqhMuRExvwVuWfzputMvaRSu27zCNqceUHDaODcR0fvH6vKShN7q/0cbkwzI/cGUi&#10;2wq6+bQ7FnuQRaWNow6yolFD+Ut7AyP/R1DkDHXdjAXyTJ44hZTg0pHXOMrOMEUdTMD6z8BDfoZC&#10;mde/AU+IUtm7NIGtdj4+Vf1khRrzjw6MurMFt77fl9st1tDglWs6PJI82Q/3BX56ystfAAAA//8D&#10;AFBLAwQUAAYACAAAACEASxdd3twAAAAGAQAADwAAAGRycy9kb3ducmV2LnhtbEyPT0vDQBTE74Lf&#10;YXmCN7sxSAwxmyJCKcWDGP+At232NQnNvg3Z1zb99j696HGYYeY35XL2gzriFPtABm4XCSikJrie&#10;WgPvb6ubHFRkS84OgdDAGSMsq8uL0hYunOgVjzW3SkooFtZAxzwWWsemQ2/jIoxI4u3C5C2LnFrt&#10;JnuScj/oNEky7W1PstDZEZ86bPb1wRtYvdTxM73L6/Wm/ljz826zP/OXMddX8+MDKMaZ/8Lwgy/o&#10;UAnTNhzIRTUYyHK5wgbSDJTYv3IrsfwedFXq//jVNwAAAP//AwBQSwECLQAUAAYACAAAACEAtoM4&#10;kv4AAADhAQAAEwAAAAAAAAAAAAAAAAAAAAAAW0NvbnRlbnRfVHlwZXNdLnhtbFBLAQItABQABgAI&#10;AAAAIQA4/SH/1gAAAJQBAAALAAAAAAAAAAAAAAAAAC8BAABfcmVscy8ucmVsc1BLAQItABQABgAI&#10;AAAAIQBtlZHL4gEAABIEAAAOAAAAAAAAAAAAAAAAAC4CAABkcnMvZTJvRG9jLnhtbFBLAQItABQA&#10;BgAIAAAAIQBLF13e3AAAAAYBAAAPAAAAAAAAAAAAAAAAADwEAABkcnMvZG93bnJldi54bWxQSwUG&#10;AAAAAAQABADzAAAARQUAAAAA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E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pszichologia@btk.ppke.hu</w:t>
          </w:r>
          <w:proofErr w:type="gramEnd"/>
        </w:p>
      </w:tc>
      <w:tc>
        <w:tcPr>
          <w:tcW w:w="3123" w:type="dxa"/>
        </w:tcPr>
        <w:p w14:paraId="17AE9C8E" w14:textId="77777777" w:rsidR="00000000" w:rsidRDefault="00FE25CA" w:rsidP="002F0573">
          <w:pPr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 wp14:anchorId="5794436C" wp14:editId="6DEB683D">
                    <wp:simplePos x="0" y="0"/>
                    <wp:positionH relativeFrom="column">
                      <wp:posOffset>436660</wp:posOffset>
                    </wp:positionH>
                    <wp:positionV relativeFrom="paragraph">
                      <wp:posOffset>15875</wp:posOffset>
                    </wp:positionV>
                    <wp:extent cx="0" cy="102141"/>
                    <wp:effectExtent l="0" t="0" r="19050" b="31750"/>
                    <wp:wrapNone/>
                    <wp:docPr id="433" name="Egyenes összekötő 4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7C74E712" id="Egyenes összekötő 433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.4pt,1.25pt" to="34.4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7u4gEAABIEAAAOAAAAZHJzL2Uyb0RvYy54bWysU11uEzEQfkfiDpbfye6mLVSrbPrQUl4Q&#10;RBQO4HrHiYX/5DHZhFtwmV6g4l6MvcmmAiQE4sW7Hs/3zXyfx4urnTVsCxG1dx1vZjVn4KTvtVt3&#10;/NPH2xeXnGESrhfGO+j4HpBfLZ8/WwyhhbnfeNNDZETisB1CxzcphbaqUG7ACpz5AI4OlY9WJNrG&#10;ddVHMRC7NdW8rl9Wg499iF4CIkVvxkO+LPxKgUzvlUJIzHScektljWW9z2u1XIh2HUXYaHloQ/xD&#10;F1ZoR0UnqhuRBPsS9S9UVsvo0as0k95WXiktoWggNU39k5q7jQhQtJA5GCab8P/RynfbVWS67/j5&#10;2RlnTli6pNfrPThA9viA+BU+Pz6k799YPie3hoAtga7dKh52GFYxS9+paPOXRLFdcXg/OQy7xOQY&#10;lBRt6nlz3mS66oQLEdMb8Jbln44b7bJ20YrtW0xj6jElh41jAzFdXL66KGnoje5vtTH5sMwPXJvI&#10;toJuPu2OxZ5kUWnjqIOsaNRQ/tLewMj/ARQ5Q103Y4E8kydOISW4dOQ1jrIzTFEHE7D+M/CQn6FQ&#10;5vVvwBOiVPYuTWCrnY+/q36yQo35RwdG3dmCe9/vy+0Wa2jwyjUdHkme7Kf7Aj895eUPAAAA//8D&#10;AFBLAwQUAAYACAAAACEAN0t1SdsAAAAGAQAADwAAAGRycy9kb3ducmV2LnhtbEyOTUvDQBRF94L/&#10;YXiCOzsxaAgxkyJCKcWFGD/A3TTzmoRm3oTMa5v+e59udHm5l3NPuZz9oI44xT6QgdtFAgqpCa6n&#10;1sD72+omBxXZkrNDIDRwxgjL6vKitIULJ3rFY82tEgjFwhromMdC69h06G1chBFJul2YvGWJU6vd&#10;ZE8C94NOkyTT3vYkD50d8anDZl8fvIHVSx0/07u8Xm/qjzU/7zb7M38Zc301Pz6AYpz5bww/+qIO&#10;lThtw4FcVIOBLBdzNpDeg5L6N25llmegq1L/16++AQAA//8DAFBLAQItABQABgAIAAAAIQC2gziS&#10;/gAAAOEBAAATAAAAAAAAAAAAAAAAAAAAAABbQ29udGVudF9UeXBlc10ueG1sUEsBAi0AFAAGAAgA&#10;AAAhADj9If/WAAAAlAEAAAsAAAAAAAAAAAAAAAAALwEAAF9yZWxzLy5yZWxzUEsBAi0AFAAGAAgA&#10;AAAhAM0tfu7iAQAAEgQAAA4AAAAAAAAAAAAAAAAALgIAAGRycy9lMm9Eb2MueG1sUEsBAi0AFAAG&#10;AAgAAAAhADdLdUnbAAAABgEAAA8AAAAAAAAAAAAAAAAAPAQAAGRycy9kb3ducmV2LnhtbFBLBQYA&#10;AAAABAAEAPMAAABEBQAAAAA=&#10;" strokecolor="black [3213]" strokeweight="1.25pt">
                    <v:stroke joinstyle="miter"/>
                  </v:line>
                </w:pict>
              </mc:Fallback>
            </mc:AlternateContent>
          </w:r>
          <w:proofErr w:type="gramStart"/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W</w:t>
          </w:r>
          <w:r w:rsidRPr="00165DAA"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>
            <w:rPr>
              <w:rFonts w:ascii="PT Sans" w:hAnsi="PT Sans"/>
              <w:sz w:val="16"/>
              <w:szCs w:val="16"/>
            </w:rPr>
            <w:t xml:space="preserve"> www.btk.ppke.hu</w:t>
          </w:r>
          <w:proofErr w:type="gramEnd"/>
        </w:p>
      </w:tc>
    </w:tr>
    <w:tr w:rsidR="00BD6E47" w14:paraId="1C7F6C5E" w14:textId="77777777" w:rsidTr="00BD6E47">
      <w:tc>
        <w:tcPr>
          <w:tcW w:w="2972" w:type="dxa"/>
        </w:tcPr>
        <w:p w14:paraId="680A75AE" w14:textId="77777777" w:rsidR="00000000" w:rsidRDefault="00000000" w:rsidP="002F0573">
          <w:pPr>
            <w:rPr>
              <w:rFonts w:ascii="PT Sans" w:hAnsi="PT Sans"/>
            </w:rPr>
          </w:pPr>
        </w:p>
      </w:tc>
      <w:tc>
        <w:tcPr>
          <w:tcW w:w="3686" w:type="dxa"/>
        </w:tcPr>
        <w:p w14:paraId="74517B9C" w14:textId="77777777" w:rsidR="00000000" w:rsidRDefault="00FE25CA" w:rsidP="003103F9">
          <w:pPr>
            <w:spacing w:before="80"/>
            <w:jc w:val="center"/>
            <w:rPr>
              <w:rFonts w:ascii="PT Sans" w:hAnsi="PT Sans"/>
            </w:rPr>
          </w:pPr>
          <w:r>
            <w:rPr>
              <w:b/>
              <w:noProof/>
              <w:color w:val="002D72"/>
              <w:sz w:val="16"/>
              <w:szCs w:val="16"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B0ADC79" wp14:editId="6AB918F2">
                    <wp:simplePos x="0" y="0"/>
                    <wp:positionH relativeFrom="column">
                      <wp:posOffset>51215</wp:posOffset>
                    </wp:positionH>
                    <wp:positionV relativeFrom="paragraph">
                      <wp:posOffset>64770</wp:posOffset>
                    </wp:positionV>
                    <wp:extent cx="0" cy="102141"/>
                    <wp:effectExtent l="0" t="0" r="19050" b="31750"/>
                    <wp:wrapNone/>
                    <wp:docPr id="434" name="Egyenes összekötő 4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2141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line w14:anchorId="411C4308" id="Egyenes összekötő 434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05pt,5.1pt" to="4.0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vAX4QEAABIEAAAOAAAAZHJzL2Uyb0RvYy54bWysU0uOEzEQ3SNxB8t70t0hA6NWOrOYYdgg&#10;iPgcwOMuJxb+yWXSCbfgMnOBEfei7E46I0BCIDbudrneq3rP5eXV3hq2g4jau443s5ozcNL32m06&#10;/unj7bNLzjAJ1wvjHXT8AMivVk+fLIfQwtxvvekhMiJx2A6h49uUQltVKLdgBc58AEeHykcrEm3j&#10;puqjGIjdmmpe1y+qwcc+RC8BkaI34yFfFX6lQKZ3SiEkZjpOvaWyxrLe5bVaLUW7iSJstTy2If6h&#10;Cyu0o6IT1Y1Ign2J+hcqq2X06FWaSW8rr5SWUDSQmqb+Sc2HrQhQtJA5GCab8P/Ryre7dWS67/ji&#10;+YIzJyxd0qvNARwge7hH/AqfH+7T928sn5NbQ8CWQNduHY87DOuYpe9VtPlLoti+OHyYHIZ9YnIM&#10;Soo29bxZNJmuOuNCxPQavGX5p+NGu6xdtGL3BtOYekrJYePYQEwXly8vShp6o/tbbUw+LPMD1yay&#10;naCbT/tTsUdZVNo46iArGjWUv3QwMPK/B0XOUNfNWCDP5JlTSAkunXiNo+wMU9TBBKz/DDzmZyiU&#10;ef0b8IQolb1LE9hq5+Pvqp+tUGP+yYFRd7bgzveHcrvFGhq8ck3HR5In+/G+wM9PefUDAAD//wMA&#10;UEsDBBQABgAIAAAAIQC3dDG42gAAAAUBAAAPAAAAZHJzL2Rvd25yZXYueG1sTI7NasJAFIX3hb7D&#10;cAvd1YmxSEgzkSKISBeloxa6GzPXJJi5EzKjxrfvddUuzw/nfMVidJ244BBaTwqmkwQEUuVtS7WC&#10;3Xb1koEI0ZA1nSdUcMMAi/LxoTC59Vf6wouOteARCrlR0MTY51KGqkFnwsT3SJwd/eBMZDnU0g7m&#10;yuOuk2mSzKUzLfFDY3pcNlid9NkpWH3q8J2+Znq90ft1/DhuTrf4o9Tz0/j+BiLiGP/KcMdndCiZ&#10;6eDPZIPoFGRTLrKdpCA4vsuDgnQ+A1kW8j99+QsAAP//AwBQSwECLQAUAAYACAAAACEAtoM4kv4A&#10;AADhAQAAEwAAAAAAAAAAAAAAAAAAAAAAW0NvbnRlbnRfVHlwZXNdLnhtbFBLAQItABQABgAIAAAA&#10;IQA4/SH/1gAAAJQBAAALAAAAAAAAAAAAAAAAAC8BAABfcmVscy8ucmVsc1BLAQItABQABgAIAAAA&#10;IQCtBvAX4QEAABIEAAAOAAAAAAAAAAAAAAAAAC4CAABkcnMvZTJvRG9jLnhtbFBLAQItABQABgAI&#10;AAAAIQC3dDG42gAAAAUBAAAPAAAAAAAAAAAAAAAAADsEAABkcnMvZG93bnJldi54bWxQSwUGAAAA&#10;AAQABADzAAAAQgUAAAAA&#10;" strokecolor="black [3213]" strokeweight="1.25pt">
                    <v:stroke joinstyle="miter"/>
                  </v:line>
                </w:pict>
              </mc:Fallback>
            </mc:AlternateContent>
          </w:r>
          <w:r w:rsidRPr="00DC58C5">
            <w:rPr>
              <w:rFonts w:ascii="PT Sans" w:hAnsi="PT Sans"/>
              <w:b/>
              <w:color w:val="002D72"/>
              <w:sz w:val="16"/>
              <w:szCs w:val="16"/>
            </w:rPr>
            <w:t>Levelezési cím:</w:t>
          </w:r>
          <w:r>
            <w:rPr>
              <w:rFonts w:ascii="PT Sans" w:hAnsi="PT Sans"/>
              <w:color w:val="002D72"/>
              <w:sz w:val="16"/>
              <w:szCs w:val="16"/>
            </w:rPr>
            <w:t xml:space="preserve"> </w:t>
          </w:r>
          <w:r w:rsidRPr="0036285A">
            <w:rPr>
              <w:rFonts w:ascii="PT Sans" w:hAnsi="PT Sans"/>
              <w:noProof/>
              <w:sz w:val="16"/>
              <w:szCs w:val="16"/>
            </w:rPr>
            <w:t>1088 Budapest, Mikszáth tér 1.</w:t>
          </w:r>
        </w:p>
      </w:tc>
      <w:tc>
        <w:tcPr>
          <w:tcW w:w="3123" w:type="dxa"/>
        </w:tcPr>
        <w:p w14:paraId="750002FC" w14:textId="77777777" w:rsidR="00000000" w:rsidRDefault="00000000" w:rsidP="002F0573">
          <w:pPr>
            <w:rPr>
              <w:rFonts w:ascii="PT Sans" w:hAnsi="PT Sans"/>
            </w:rPr>
          </w:pPr>
        </w:p>
      </w:tc>
    </w:tr>
  </w:tbl>
  <w:p w14:paraId="5F6D1E80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4482" w14:textId="77777777" w:rsidR="009821CA" w:rsidRDefault="009821CA">
      <w:pPr>
        <w:spacing w:after="0" w:line="240" w:lineRule="auto"/>
      </w:pPr>
      <w:r>
        <w:separator/>
      </w:r>
    </w:p>
  </w:footnote>
  <w:footnote w:type="continuationSeparator" w:id="0">
    <w:p w14:paraId="2710FDF4" w14:textId="77777777" w:rsidR="009821CA" w:rsidRDefault="00982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50D03" w14:textId="77777777" w:rsidR="002F697F" w:rsidRPr="00F4246B" w:rsidRDefault="002F697F" w:rsidP="002F697F">
    <w:pPr>
      <w:pStyle w:val="Header"/>
      <w:jc w:val="center"/>
      <w:rPr>
        <w:sz w:val="38"/>
        <w:szCs w:val="38"/>
      </w:rPr>
    </w:pPr>
  </w:p>
  <w:tbl>
    <w:tblPr>
      <w:tblStyle w:val="TableGrid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2F697F" w14:paraId="7273743E" w14:textId="77777777" w:rsidTr="003E4031">
      <w:trPr>
        <w:trHeight w:val="287"/>
      </w:trPr>
      <w:tc>
        <w:tcPr>
          <w:tcW w:w="5212" w:type="dxa"/>
        </w:tcPr>
        <w:p w14:paraId="23111870" w14:textId="77777777" w:rsidR="002F697F" w:rsidRDefault="002F697F" w:rsidP="002F697F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1B17D667" wp14:editId="7C88ED2E">
                <wp:extent cx="2098800" cy="777600"/>
                <wp:effectExtent l="0" t="0" r="0" b="3810"/>
                <wp:docPr id="11" name="Kép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61E34D56" w14:textId="77777777" w:rsidR="002F697F" w:rsidRDefault="002F697F" w:rsidP="002F697F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71552" behindDoc="0" locked="0" layoutInCell="1" allowOverlap="1" wp14:anchorId="2BFFEDA8" wp14:editId="144D07E5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10" name="Egyenes összekötő 1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796706CE" id="Egyenes összekötő 1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aav4AEAABAEAAAOAAAAZHJzL2Uyb0RvYy54bWysU0uO1DAQ3SNxB8t7OklLzbSiTs9ihmGD&#10;oMXnAB6n3LHwT7bpJNyCy8wFRtyLspNOjwAJgdg4sV3vVb1X5d31oBU5gQ/SmoZWq5ISMNy20hwb&#10;+unj3YstJSEy0zJlDTR0hECv98+f7XpXw9p2VrXgCZKYUPeuoV2Mri6KwDvQLKysA4OXwnrNIm79&#10;sWg965Fdq2Jdli+L3vrWecshBDy9nS7pPvMLATy+EyJAJKqhWFvMq8/rfVqL/Y7VR89cJ/lcBvuH&#10;KjSTBpMuVLcsMvLFy1+otOTeBiviiltdWCEkh6wB1VTlT2o+dMxB1oLmBLfYFP4fLX97OngiW+wd&#10;2mOYxh69Oo5gIJDHhxC+wufHh/j9G8Fr9Kp3oUbIjTn4eRfcwSfhg/A6fVESGbK/4+IvDJHw6ZDj&#10;6eZqXZXbRFdccM6H+BqsJumnoUqapJzV7PQmxCn0HJKOlSE91rzZXm1yWLBKtndSqXSZpwdulCcn&#10;hn2PQzUnexKFqZXBCpKiSUP+i6OCif89CPQFq66mBGkiL5yMczDxzKsMRieYwAoWYPln4ByfoJCn&#10;9W/ACyJntiYuYC2N9b/LfrFCTPFnBybdyYJ72465u9kaHLvcpvmJpLl+us/wy0Pe/wAAAP//AwBQ&#10;SwMEFAAGAAgAAAAhAKQGDJbcAAAABgEAAA8AAABkcnMvZG93bnJldi54bWxMj01rwkAQhu+F/odl&#10;Cr3VjbEVSbORUhCRHkq3H9DbmoxJMDsbsqPGf9/xVE/Dwzu880y+HH2njjjENpCB6SQBhVSGqqXa&#10;wNfn6mEBKrKjynWB0MAZIyyL25vcZVU40QceLddKSihmzkDD3Gdax7JB7+Ik9EiS7cLgHQsOta4G&#10;d5Jy3+k0Sebau5bkQuN6fG2w3NuDN7B6t/EnfVzY9cZ+r/ltt9mf+deY+7vx5RkU48j/y3DRF3Uo&#10;xGkbDlRF1QnLJ2wgnT2BusSCWxnT2Rx0ketr/eIPAAD//wMAUEsBAi0AFAAGAAgAAAAhALaDOJL+&#10;AAAA4QEAABMAAAAAAAAAAAAAAAAAAAAAAFtDb250ZW50X1R5cGVzXS54bWxQSwECLQAUAAYACAAA&#10;ACEAOP0h/9YAAACUAQAACwAAAAAAAAAAAAAAAAAvAQAAX3JlbHMvLnJlbHNQSwECLQAUAAYACAAA&#10;ACEAknmmr+ABAAAQBAAADgAAAAAAAAAAAAAAAAAuAgAAZHJzL2Uyb0RvYy54bWxQSwECLQAUAAYA&#10;CAAAACEApAYMltwAAAAGAQAADwAAAAAAAAAAAAAAAAA6BAAAZHJzL2Rvd25yZXYueG1sUEsFBgAA&#10;AAAEAAQA8wAAAEM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681AD579" w14:textId="77777777" w:rsidR="002F697F" w:rsidRPr="00542CD8" w:rsidRDefault="002F697F" w:rsidP="002F697F">
          <w:pPr>
            <w:rPr>
              <w:rFonts w:ascii="PT Sans" w:hAnsi="PT Sans"/>
              <w:b/>
              <w:sz w:val="12"/>
              <w:szCs w:val="12"/>
            </w:rPr>
          </w:pPr>
        </w:p>
        <w:p w14:paraId="687C7F1C" w14:textId="77777777" w:rsidR="002F697F" w:rsidRPr="00FA1783" w:rsidRDefault="002F697F" w:rsidP="002F697F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Pszichológiai Intézet</w:t>
          </w:r>
        </w:p>
        <w:p w14:paraId="0B25548E" w14:textId="77777777" w:rsidR="002F697F" w:rsidRPr="00DC58C5" w:rsidRDefault="002F697F" w:rsidP="002F697F">
          <w:pPr>
            <w:rPr>
              <w:rFonts w:ascii="PT Sans" w:hAnsi="PT Sans"/>
              <w:sz w:val="16"/>
            </w:rPr>
          </w:pPr>
        </w:p>
        <w:p w14:paraId="322976F8" w14:textId="77777777" w:rsidR="002F697F" w:rsidRPr="0042310E" w:rsidRDefault="002F697F" w:rsidP="002F697F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7BC5E873" w14:textId="77777777" w:rsidR="002F697F" w:rsidRDefault="002F697F" w:rsidP="002F697F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523F6117" w14:textId="77777777" w:rsidR="002F697F" w:rsidRDefault="002F697F" w:rsidP="002F697F">
    <w:pPr>
      <w:pStyle w:val="Header"/>
      <w:jc w:val="center"/>
    </w:pPr>
  </w:p>
  <w:p w14:paraId="647C7EDA" w14:textId="77777777" w:rsidR="002F697F" w:rsidRDefault="002F697F" w:rsidP="002F697F">
    <w:pPr>
      <w:pStyle w:val="Header"/>
      <w:rPr>
        <w:rFonts w:ascii="PT Sans" w:hAnsi="PT Sans"/>
      </w:rPr>
    </w:pPr>
  </w:p>
  <w:p w14:paraId="171B66B0" w14:textId="77777777" w:rsidR="002F697F" w:rsidRDefault="002F697F" w:rsidP="002F69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ED06" w14:textId="77777777" w:rsidR="00000000" w:rsidRPr="00F4246B" w:rsidRDefault="00000000" w:rsidP="002F0573">
    <w:pPr>
      <w:pStyle w:val="Header"/>
      <w:jc w:val="center"/>
      <w:rPr>
        <w:sz w:val="38"/>
        <w:szCs w:val="38"/>
      </w:rPr>
    </w:pPr>
  </w:p>
  <w:tbl>
    <w:tblPr>
      <w:tblStyle w:val="TableGrid"/>
      <w:tblpPr w:leftFromText="141" w:rightFromText="141" w:vertAnchor="text" w:tblpXSpec="center" w:tblpY="83"/>
      <w:tblW w:w="104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57" w:type="dxa"/>
      </w:tblCellMar>
      <w:tblLook w:val="04A0" w:firstRow="1" w:lastRow="0" w:firstColumn="1" w:lastColumn="0" w:noHBand="0" w:noVBand="1"/>
    </w:tblPr>
    <w:tblGrid>
      <w:gridCol w:w="5212"/>
      <w:gridCol w:w="185"/>
      <w:gridCol w:w="5093"/>
    </w:tblGrid>
    <w:tr w:rsidR="00BD6E47" w14:paraId="594AC80F" w14:textId="77777777" w:rsidTr="00BD6E47">
      <w:trPr>
        <w:trHeight w:val="287"/>
      </w:trPr>
      <w:tc>
        <w:tcPr>
          <w:tcW w:w="5212" w:type="dxa"/>
        </w:tcPr>
        <w:p w14:paraId="0459F33F" w14:textId="77777777" w:rsidR="00000000" w:rsidRDefault="00FE25CA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w:drawing>
              <wp:inline distT="0" distB="0" distL="0" distR="0" wp14:anchorId="4DB5D205" wp14:editId="5346EE25">
                <wp:extent cx="2098800" cy="777600"/>
                <wp:effectExtent l="0" t="0" r="0" b="3810"/>
                <wp:docPr id="5" name="Kép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AZMANY BTK-10_balrazart_magy_szin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8800" cy="77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5" w:type="dxa"/>
        </w:tcPr>
        <w:p w14:paraId="09D5794E" w14:textId="77777777" w:rsidR="00000000" w:rsidRDefault="00FE25CA" w:rsidP="002F0573">
          <w:pPr>
            <w:rPr>
              <w:rFonts w:ascii="PT Sans" w:hAnsi="PT Sans"/>
            </w:rPr>
          </w:pPr>
          <w:r>
            <w:rPr>
              <w:noProof/>
              <w:lang w:eastAsia="hu-H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32AE398" wp14:editId="7F6A3C78">
                    <wp:simplePos x="0" y="0"/>
                    <wp:positionH relativeFrom="column">
                      <wp:posOffset>6350</wp:posOffset>
                    </wp:positionH>
                    <wp:positionV relativeFrom="paragraph">
                      <wp:posOffset>149330</wp:posOffset>
                    </wp:positionV>
                    <wp:extent cx="0" cy="572108"/>
                    <wp:effectExtent l="0" t="0" r="19050" b="19050"/>
                    <wp:wrapNone/>
                    <wp:docPr id="430" name="Egyenes összekötő 4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572108"/>
                            </a:xfrm>
                            <a:prstGeom prst="line">
                              <a:avLst/>
                            </a:prstGeom>
                            <a:ln w="15875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2C4BEFE0" id="Egyenes összekötő 430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5pt,11.75pt" to=".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0T4wEAABIEAAAOAAAAZHJzL2Uyb0RvYy54bWysU9uO0zAQfUfiHyy/0ySFslXUdB92WV4Q&#10;VFw+wOuMGwvfZJsm5S/4mf2BFf/F2EnTFbsSAvHixOM5Z+YcjzeXg1bkAD5IaxpaLUpKwHDbSrNv&#10;6JfPNy/WlITITMuUNdDQIwR6uX3+bNO7Gpa2s6oFT5DEhLp3De1idHVRBN6BZmFhHRg8FNZrFnHr&#10;90XrWY/sWhXLsnxd9Na3zlsOIWD0ejyk28wvBPD4QYgAkaiGYm8xrz6vt2ktthtW7z1zneRTG+wf&#10;utBMGiw6U12zyMg3Lx9Racm9DVbEBbe6sEJIDlkDqqnK39R86piDrAXNCW62Kfw/Wv7+sPNEtg19&#10;9RL9MUzjJb3ZH8FAIPd3IXyHr/d38ecPks7Rrd6FGkFXZuenXXA7n6QPwuv0RVFkyA4fZ4dhiISP&#10;QY7R1cWyKteJrjjjnA/xLVhN0k9DlTRJO6vZ4V2IY+opJYWVIT1O3Gp9scppwSrZ3kil0mGeH7hS&#10;nhwY3nwcqqnYgywsrQx2kBSNGvJfPCoY+T+CQGew62oskGbyzMk4BxNPvMpgdoIJ7GAGln8GTvkJ&#10;Cnle/wY8I3Jla+IM1tJY/1T1sxVizD85MOpOFtza9phvN1uDg5evaXokabIf7jP8/JS3vwAAAP//&#10;AwBQSwMEFAAGAAgAAAAhAKQGDJbcAAAABgEAAA8AAABkcnMvZG93bnJldi54bWxMj01rwkAQhu+F&#10;/odlCr3VjbEVSbORUhCRHkq3H9DbmoxJMDsbsqPGf9/xVE/Dwzu880y+HH2njjjENpCB6SQBhVSG&#10;qqXawNfn6mEBKrKjynWB0MAZIyyL25vcZVU40QceLddKSihmzkDD3Gdax7JB7+Ik9EiS7cLgHQsO&#10;ta4Gd5Jy3+k0Sebau5bkQuN6fG2w3NuDN7B6t/EnfVzY9cZ+r/ltt9mf+deY+7vx5RkU48j/y3DR&#10;F3UoxGkbDlRF1QnLJ2wgnT2BusSCWxnT2Rx0ketr/eIPAAD//wMAUEsBAi0AFAAGAAgAAAAhALaD&#10;OJL+AAAA4QEAABMAAAAAAAAAAAAAAAAAAAAAAFtDb250ZW50X1R5cGVzXS54bWxQSwECLQAUAAYA&#10;CAAAACEAOP0h/9YAAACUAQAACwAAAAAAAAAAAAAAAAAvAQAAX3JlbHMvLnJlbHNQSwECLQAUAAYA&#10;CAAAACEAXcQ9E+MBAAASBAAADgAAAAAAAAAAAAAAAAAuAgAAZHJzL2Uyb0RvYy54bWxQSwECLQAU&#10;AAYACAAAACEApAYMltwAAAAGAQAADwAAAAAAAAAAAAAAAAA9BAAAZHJzL2Rvd25yZXYueG1sUEsF&#10;BgAAAAAEAAQA8wAAAEYFAAAAAA==&#10;" strokecolor="black [3213]" strokeweight="1.25pt">
                    <v:stroke joinstyle="miter"/>
                  </v:line>
                </w:pict>
              </mc:Fallback>
            </mc:AlternateContent>
          </w:r>
        </w:p>
      </w:tc>
      <w:tc>
        <w:tcPr>
          <w:tcW w:w="5093" w:type="dxa"/>
        </w:tcPr>
        <w:p w14:paraId="5D9B4867" w14:textId="77777777" w:rsidR="00000000" w:rsidRPr="00542CD8" w:rsidRDefault="00000000" w:rsidP="002F0573">
          <w:pPr>
            <w:rPr>
              <w:rFonts w:ascii="PT Sans" w:hAnsi="PT Sans"/>
              <w:b/>
              <w:sz w:val="12"/>
              <w:szCs w:val="12"/>
            </w:rPr>
          </w:pPr>
        </w:p>
        <w:p w14:paraId="2935718F" w14:textId="77777777" w:rsidR="00000000" w:rsidRPr="00FA1783" w:rsidRDefault="00FE25CA" w:rsidP="002F0573">
          <w:pPr>
            <w:rPr>
              <w:rFonts w:ascii="PT Sans" w:hAnsi="PT Sans"/>
              <w:b/>
              <w:sz w:val="31"/>
              <w:szCs w:val="31"/>
            </w:rPr>
          </w:pPr>
          <w:r w:rsidRPr="0036285A">
            <w:rPr>
              <w:rFonts w:ascii="PT Sans" w:hAnsi="PT Sans"/>
              <w:b/>
              <w:noProof/>
              <w:sz w:val="31"/>
              <w:szCs w:val="31"/>
            </w:rPr>
            <w:t>Pszichológiai Intézet</w:t>
          </w:r>
        </w:p>
        <w:p w14:paraId="02524223" w14:textId="77777777" w:rsidR="00000000" w:rsidRPr="00DC58C5" w:rsidRDefault="00000000" w:rsidP="002F0573">
          <w:pPr>
            <w:rPr>
              <w:rFonts w:ascii="PT Sans" w:hAnsi="PT Sans"/>
              <w:sz w:val="16"/>
            </w:rPr>
          </w:pPr>
        </w:p>
        <w:p w14:paraId="28BFDB42" w14:textId="77777777" w:rsidR="00000000" w:rsidRPr="0042310E" w:rsidRDefault="00FE25CA" w:rsidP="002F0573">
          <w:pPr>
            <w:rPr>
              <w:rFonts w:ascii="PT Sans" w:hAnsi="PT Sans" w:cstheme="minorHAnsi"/>
              <w:spacing w:val="4"/>
              <w:sz w:val="15"/>
              <w:szCs w:val="15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Intézményi azonosító: FI79633</w:t>
          </w:r>
        </w:p>
        <w:p w14:paraId="634B42B3" w14:textId="77777777" w:rsidR="00000000" w:rsidRDefault="00FE25CA" w:rsidP="00706155">
          <w:pPr>
            <w:rPr>
              <w:rFonts w:ascii="PT Sans" w:hAnsi="PT Sans"/>
            </w:rPr>
          </w:pP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 xml:space="preserve">1088 Budapest, </w:t>
          </w:r>
          <w:r>
            <w:rPr>
              <w:rFonts w:ascii="PT Sans" w:hAnsi="PT Sans" w:cstheme="minorHAnsi"/>
              <w:spacing w:val="4"/>
              <w:sz w:val="15"/>
              <w:szCs w:val="15"/>
            </w:rPr>
            <w:t>Mikszáth tér 1</w:t>
          </w:r>
          <w:r w:rsidRPr="0042310E">
            <w:rPr>
              <w:rFonts w:ascii="PT Sans" w:hAnsi="PT Sans" w:cstheme="minorHAnsi"/>
              <w:spacing w:val="4"/>
              <w:sz w:val="15"/>
              <w:szCs w:val="15"/>
            </w:rPr>
            <w:t>.</w:t>
          </w:r>
        </w:p>
      </w:tc>
    </w:tr>
  </w:tbl>
  <w:p w14:paraId="24E9CB08" w14:textId="77777777" w:rsidR="00000000" w:rsidRDefault="00000000" w:rsidP="002F0573">
    <w:pPr>
      <w:pStyle w:val="Header"/>
      <w:jc w:val="center"/>
    </w:pPr>
  </w:p>
  <w:p w14:paraId="381EB4BE" w14:textId="77777777" w:rsidR="00000000" w:rsidRDefault="00000000" w:rsidP="002F0573">
    <w:pPr>
      <w:pStyle w:val="Header"/>
      <w:rPr>
        <w:rFonts w:ascii="PT Sans" w:hAnsi="PT Sans"/>
      </w:rPr>
    </w:pPr>
  </w:p>
  <w:p w14:paraId="0D08B7C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13340"/>
    <w:multiLevelType w:val="hybridMultilevel"/>
    <w:tmpl w:val="66AE8E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9174B2"/>
    <w:multiLevelType w:val="hybridMultilevel"/>
    <w:tmpl w:val="7CD6B3BC"/>
    <w:lvl w:ilvl="0" w:tplc="EB20A9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35B01"/>
    <w:multiLevelType w:val="hybridMultilevel"/>
    <w:tmpl w:val="C340DF5E"/>
    <w:lvl w:ilvl="0" w:tplc="AB9AA1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12832"/>
    <w:multiLevelType w:val="hybridMultilevel"/>
    <w:tmpl w:val="66AE8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BF2DD2"/>
    <w:multiLevelType w:val="hybridMultilevel"/>
    <w:tmpl w:val="06AAF4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8887276">
    <w:abstractNumId w:val="4"/>
  </w:num>
  <w:num w:numId="2" w16cid:durableId="1460144508">
    <w:abstractNumId w:val="3"/>
  </w:num>
  <w:num w:numId="3" w16cid:durableId="1370031428">
    <w:abstractNumId w:val="2"/>
  </w:num>
  <w:num w:numId="4" w16cid:durableId="341007440">
    <w:abstractNumId w:val="1"/>
  </w:num>
  <w:num w:numId="5" w16cid:durableId="1427340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CA"/>
    <w:rsid w:val="000023DC"/>
    <w:rsid w:val="000065FA"/>
    <w:rsid w:val="00056F6D"/>
    <w:rsid w:val="001D6D08"/>
    <w:rsid w:val="00213CAF"/>
    <w:rsid w:val="00272F1A"/>
    <w:rsid w:val="002F697F"/>
    <w:rsid w:val="00330146"/>
    <w:rsid w:val="003953BB"/>
    <w:rsid w:val="006729AD"/>
    <w:rsid w:val="009821CA"/>
    <w:rsid w:val="00A973E2"/>
    <w:rsid w:val="00EC5650"/>
    <w:rsid w:val="00FE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E4E2B"/>
  <w15:chartTrackingRefBased/>
  <w15:docId w15:val="{DAFD70A3-31E1-4719-BF2D-CBF95BEFA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Sans" w:eastAsiaTheme="minorHAnsi" w:hAnsi="PT Sans" w:cstheme="minorHAns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5C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FE25C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FE25CA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FE25CA"/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FE25CA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56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65F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065F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3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tk.ppke.hu/pszichologiai-intezet-kutatasetikai-bizottsaga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mailto:batta.barbara@btk.ppke.h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btk.ppke.hu/pszichologiai-intezet-kutatasetikai-bizottsa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tta.barbara@btk.ppke.h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Hargittay János</dc:creator>
  <cp:keywords/>
  <dc:description/>
  <cp:lastModifiedBy>Kővágó Pál Lajos</cp:lastModifiedBy>
  <cp:revision>3</cp:revision>
  <cp:lastPrinted>2024-02-21T08:53:00Z</cp:lastPrinted>
  <dcterms:created xsi:type="dcterms:W3CDTF">2024-03-07T11:38:00Z</dcterms:created>
  <dcterms:modified xsi:type="dcterms:W3CDTF">2026-02-24T07:47:00Z</dcterms:modified>
</cp:coreProperties>
</file>