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0A" w:rsidRDefault="0068114C" w:rsidP="00F32EA2">
      <w:pPr>
        <w:jc w:val="center"/>
      </w:pPr>
      <w:r>
        <w:t>Takács Miklós</w:t>
      </w:r>
    </w:p>
    <w:p w:rsidR="00205BF2" w:rsidRDefault="00D444A3" w:rsidP="00F32EA2">
      <w:pPr>
        <w:jc w:val="center"/>
      </w:pPr>
      <w:r>
        <w:t>Curriculum</w:t>
      </w:r>
      <w:r w:rsidR="00F32EA2">
        <w:t xml:space="preserve"> Vitae</w:t>
      </w:r>
    </w:p>
    <w:p w:rsidR="00F47CE5" w:rsidRDefault="00F47CE5" w:rsidP="00F32EA2">
      <w:pPr>
        <w:jc w:val="center"/>
      </w:pPr>
    </w:p>
    <w:p w:rsidR="00F47CE5" w:rsidRDefault="0079622F" w:rsidP="00F47CE5">
      <w:pPr>
        <w:jc w:val="right"/>
      </w:pPr>
      <w:r>
        <w:rPr>
          <w:noProof/>
          <w:lang w:eastAsia="hu-HU"/>
        </w:rPr>
        <w:drawing>
          <wp:inline distT="0" distB="0" distL="0" distR="0">
            <wp:extent cx="1495131" cy="1752600"/>
            <wp:effectExtent l="19050" t="0" r="0" b="0"/>
            <wp:docPr id="1" name="Kép 1" descr="E:\Vegyes illusztrációk\TM potrék\2022-takacs_miklos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Vegyes illusztrációk\TM potrék\2022-takacs_miklos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243" cy="1753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BF2" w:rsidRDefault="00EA60A4" w:rsidP="00F32EA2">
      <w:pPr>
        <w:jc w:val="both"/>
      </w:pPr>
      <w:r>
        <w:t>Munkakör</w:t>
      </w:r>
      <w:r w:rsidR="00F47CE5">
        <w:tab/>
      </w:r>
      <w:r w:rsidR="00F47CE5">
        <w:tab/>
      </w:r>
      <w:r w:rsidR="00F47CE5">
        <w:tab/>
      </w:r>
      <w:r w:rsidR="00F47CE5">
        <w:tab/>
      </w:r>
      <w:r w:rsidR="00F47CE5">
        <w:tab/>
      </w:r>
      <w:r w:rsidR="00F47CE5">
        <w:tab/>
      </w:r>
      <w:r w:rsidR="00F47CE5">
        <w:tab/>
      </w:r>
      <w:r w:rsidR="00F47CE5">
        <w:tab/>
      </w:r>
    </w:p>
    <w:p w:rsidR="00EA60A4" w:rsidRDefault="00205BF2" w:rsidP="00F32EA2">
      <w:pPr>
        <w:jc w:val="both"/>
      </w:pPr>
      <w:r>
        <w:t xml:space="preserve">Pázmány Péter </w:t>
      </w:r>
      <w:r w:rsidR="00EA60A4">
        <w:t xml:space="preserve">Katolikus Egyetem Régészettudományi Intézet, egyetemi </w:t>
      </w:r>
      <w:r w:rsidR="0068114C">
        <w:t>tanár</w:t>
      </w:r>
      <w:r w:rsidR="00EA60A4">
        <w:t xml:space="preserve"> </w:t>
      </w:r>
    </w:p>
    <w:p w:rsidR="00EA60A4" w:rsidRDefault="00EA60A4" w:rsidP="00F32EA2">
      <w:pPr>
        <w:jc w:val="both"/>
      </w:pPr>
      <w:r>
        <w:t xml:space="preserve">ELTE HTK Régészeti Kutatóintézet, tudományos </w:t>
      </w:r>
      <w:r w:rsidR="006066C0">
        <w:t>t</w:t>
      </w:r>
      <w:r w:rsidR="0068114C">
        <w:t>anácsadó</w:t>
      </w:r>
      <w:r>
        <w:t xml:space="preserve"> </w:t>
      </w:r>
    </w:p>
    <w:p w:rsidR="00205BF2" w:rsidRDefault="00205BF2" w:rsidP="00F32EA2">
      <w:pPr>
        <w:jc w:val="both"/>
      </w:pPr>
    </w:p>
    <w:p w:rsidR="00205BF2" w:rsidRDefault="00EA60A4" w:rsidP="00F32EA2">
      <w:pPr>
        <w:jc w:val="both"/>
      </w:pPr>
      <w:r>
        <w:t>Oktatási és kutatási terület</w:t>
      </w:r>
      <w:r w:rsidR="0079622F">
        <w:t>ek</w:t>
      </w:r>
    </w:p>
    <w:p w:rsidR="00752433" w:rsidRDefault="00EA60A4" w:rsidP="0079622F">
      <w:pPr>
        <w:jc w:val="both"/>
      </w:pPr>
      <w:r>
        <w:t>A</w:t>
      </w:r>
      <w:r w:rsidR="0068114C">
        <w:t>z</w:t>
      </w:r>
      <w:r>
        <w:t xml:space="preserve"> </w:t>
      </w:r>
      <w:r w:rsidR="0068114C">
        <w:t>Árpád-kori települések régészeti kutatása</w:t>
      </w:r>
    </w:p>
    <w:p w:rsidR="0068114C" w:rsidRDefault="0068114C" w:rsidP="0079622F">
      <w:pPr>
        <w:jc w:val="both"/>
      </w:pPr>
      <w:r>
        <w:t>Az Árpád-kori Magyarország szakrális építészete, különös tekintettel a bizánci, illetve itáliai kapcsolatokra</w:t>
      </w:r>
    </w:p>
    <w:p w:rsidR="0068114C" w:rsidRDefault="00EA60A4" w:rsidP="0079622F">
      <w:pPr>
        <w:jc w:val="both"/>
      </w:pPr>
      <w:r>
        <w:t xml:space="preserve">A </w:t>
      </w:r>
      <w:r w:rsidR="0068114C">
        <w:t>Balkán-félsziget kora középkori anyagi kultúrája</w:t>
      </w:r>
    </w:p>
    <w:p w:rsidR="00EA60A4" w:rsidRDefault="00EA60A4" w:rsidP="00F32EA2">
      <w:pPr>
        <w:jc w:val="both"/>
      </w:pPr>
      <w:r>
        <w:t xml:space="preserve"> </w:t>
      </w:r>
    </w:p>
    <w:p w:rsidR="00752433" w:rsidRDefault="00752433" w:rsidP="00F32EA2">
      <w:pPr>
        <w:jc w:val="both"/>
      </w:pPr>
    </w:p>
    <w:p w:rsidR="00752433" w:rsidRDefault="00EA60A4" w:rsidP="00F32EA2">
      <w:pPr>
        <w:jc w:val="both"/>
      </w:pPr>
      <w:r>
        <w:t>Fő kutatási területek</w:t>
      </w:r>
    </w:p>
    <w:p w:rsidR="0068114C" w:rsidRDefault="0079622F" w:rsidP="0079622F">
      <w:pPr>
        <w:spacing w:after="240"/>
        <w:jc w:val="both"/>
      </w:pPr>
      <w:r>
        <w:t xml:space="preserve">Az </w:t>
      </w:r>
      <w:r w:rsidR="0068114C">
        <w:t>Árpád-kori települések régészete</w:t>
      </w:r>
    </w:p>
    <w:p w:rsidR="0068114C" w:rsidRDefault="0068114C" w:rsidP="0079622F">
      <w:pPr>
        <w:spacing w:after="240"/>
        <w:jc w:val="both"/>
      </w:pPr>
      <w:r>
        <w:t>Az Árpád-kori Magyarország edényművessége</w:t>
      </w:r>
    </w:p>
    <w:p w:rsidR="00A952A5" w:rsidRDefault="00A952A5" w:rsidP="0079622F">
      <w:pPr>
        <w:spacing w:after="240"/>
        <w:jc w:val="both"/>
      </w:pPr>
      <w:r>
        <w:t>Az Árpád-kori Magyarország szakrális építészete</w:t>
      </w:r>
    </w:p>
    <w:p w:rsidR="0068114C" w:rsidRDefault="0068114C" w:rsidP="0079622F">
      <w:pPr>
        <w:spacing w:after="240"/>
        <w:jc w:val="both"/>
      </w:pPr>
      <w:r>
        <w:t>A Kárpát-medence és a Balkán anyagi kultúrája közötti kapcsolódások a 7-13. században</w:t>
      </w:r>
    </w:p>
    <w:p w:rsidR="00752433" w:rsidRDefault="0068114C" w:rsidP="0079622F">
      <w:pPr>
        <w:spacing w:after="240"/>
        <w:jc w:val="both"/>
      </w:pPr>
      <w:r>
        <w:t>Kelet-Európa kora középkori régészete.</w:t>
      </w:r>
      <w:r w:rsidR="00EA60A4">
        <w:t xml:space="preserve"> </w:t>
      </w:r>
      <w:r w:rsidR="00752433">
        <w:t xml:space="preserve"> </w:t>
      </w:r>
    </w:p>
    <w:p w:rsidR="00F32EA2" w:rsidRDefault="00EA60A4" w:rsidP="00F32EA2">
      <w:pPr>
        <w:jc w:val="both"/>
      </w:pPr>
      <w:r>
        <w:t xml:space="preserve"> </w:t>
      </w:r>
    </w:p>
    <w:p w:rsidR="00142D2A" w:rsidRDefault="00142D2A" w:rsidP="00F32EA2">
      <w:pPr>
        <w:jc w:val="both"/>
      </w:pPr>
    </w:p>
    <w:p w:rsidR="00752433" w:rsidRDefault="00EA60A4" w:rsidP="00F32EA2">
      <w:pPr>
        <w:jc w:val="both"/>
      </w:pPr>
      <w:r>
        <w:t>Életrajz</w:t>
      </w:r>
    </w:p>
    <w:p w:rsidR="00142D2A" w:rsidRDefault="00142D2A" w:rsidP="00F32EA2">
      <w:pPr>
        <w:jc w:val="both"/>
      </w:pPr>
      <w:r>
        <w:t xml:space="preserve">2025– </w:t>
      </w:r>
      <w:r w:rsidR="00EA60A4">
        <w:t xml:space="preserve">Az ELTE HTK Régészeti Kutatóintézet tudományos </w:t>
      </w:r>
      <w:r w:rsidR="0068114C">
        <w:t>tanácsadója</w:t>
      </w:r>
    </w:p>
    <w:p w:rsidR="00142D2A" w:rsidRDefault="00D96D38" w:rsidP="00F32EA2">
      <w:pPr>
        <w:jc w:val="both"/>
      </w:pPr>
      <w:r>
        <w:lastRenderedPageBreak/>
        <w:t xml:space="preserve">2023 </w:t>
      </w:r>
      <w:r w:rsidR="00142D2A">
        <w:t>–</w:t>
      </w:r>
      <w:r>
        <w:t xml:space="preserve"> </w:t>
      </w:r>
      <w:r w:rsidR="00142D2A">
        <w:t xml:space="preserve">2025 </w:t>
      </w:r>
      <w:r w:rsidR="00EA60A4">
        <w:t xml:space="preserve">HUN-REN BTK Régészeti Intézet tudományos </w:t>
      </w:r>
      <w:r w:rsidR="0068114C">
        <w:t>tanácsadója</w:t>
      </w:r>
    </w:p>
    <w:p w:rsidR="00D96D38" w:rsidRDefault="00142D2A" w:rsidP="00F32EA2">
      <w:pPr>
        <w:jc w:val="both"/>
      </w:pPr>
      <w:r>
        <w:t>201</w:t>
      </w:r>
      <w:r w:rsidR="0068114C">
        <w:t>8</w:t>
      </w:r>
      <w:r>
        <w:t xml:space="preserve"> –</w:t>
      </w:r>
      <w:r w:rsidR="00D96D38">
        <w:t xml:space="preserve"> </w:t>
      </w:r>
      <w:r w:rsidR="00345878">
        <w:t>Egyetemi tanári kinevezés a</w:t>
      </w:r>
      <w:r w:rsidR="00EA60A4">
        <w:t xml:space="preserve"> Pázmány Péter Katolikus Egyetem BTK Régészettudományi Intézet</w:t>
      </w:r>
      <w:r w:rsidR="00345878">
        <w:t>ében</w:t>
      </w:r>
      <w:r w:rsidR="007C640A">
        <w:t xml:space="preserve">. </w:t>
      </w:r>
    </w:p>
    <w:p w:rsidR="00D96D38" w:rsidRDefault="00D96D38" w:rsidP="00F32EA2">
      <w:pPr>
        <w:jc w:val="both"/>
      </w:pPr>
      <w:r>
        <w:t>2019</w:t>
      </w:r>
      <w:r w:rsidR="00142D2A">
        <w:t>–</w:t>
      </w:r>
      <w:r>
        <w:t xml:space="preserve">2023 </w:t>
      </w:r>
      <w:r w:rsidR="007C640A">
        <w:t>Az</w:t>
      </w:r>
      <w:r w:rsidRPr="00D96D38">
        <w:t xml:space="preserve"> Eötvös Loránd </w:t>
      </w:r>
      <w:r w:rsidR="007C640A">
        <w:t xml:space="preserve">Kutatási Hálózat BTK Régészeti Intézetének tudományos </w:t>
      </w:r>
      <w:r w:rsidR="00345878">
        <w:t>tanácsadója</w:t>
      </w:r>
    </w:p>
    <w:p w:rsidR="00D96D38" w:rsidRDefault="00D96D38" w:rsidP="00F32EA2">
      <w:pPr>
        <w:jc w:val="both"/>
      </w:pPr>
      <w:r>
        <w:t>201</w:t>
      </w:r>
      <w:r w:rsidR="00345878">
        <w:t>6</w:t>
      </w:r>
      <w:r>
        <w:t xml:space="preserve"> </w:t>
      </w:r>
      <w:r w:rsidR="007C640A">
        <w:t xml:space="preserve">A Pázmány Péter </w:t>
      </w:r>
      <w:r w:rsidR="00345878">
        <w:t>K</w:t>
      </w:r>
      <w:r w:rsidR="007C640A">
        <w:t>atolikus Egyetem Régészettudományi Intézetének docense</w:t>
      </w:r>
    </w:p>
    <w:p w:rsidR="00B70AF7" w:rsidRDefault="00345878" w:rsidP="00F32EA2">
      <w:pPr>
        <w:jc w:val="both"/>
      </w:pPr>
      <w:r>
        <w:t>2014</w:t>
      </w:r>
      <w:r w:rsidR="00B70AF7">
        <w:t xml:space="preserve"> </w:t>
      </w:r>
      <w:r>
        <w:t>Az</w:t>
      </w:r>
      <w:r w:rsidR="007C640A">
        <w:t xml:space="preserve"> </w:t>
      </w:r>
      <w:r>
        <w:t>MTA Doktora</w:t>
      </w:r>
      <w:r w:rsidR="007C640A">
        <w:t xml:space="preserve"> fokozat</w:t>
      </w:r>
      <w:r>
        <w:t xml:space="preserve"> elnyerése</w:t>
      </w:r>
    </w:p>
    <w:p w:rsidR="00345878" w:rsidRDefault="00345878" w:rsidP="00F32EA2">
      <w:pPr>
        <w:jc w:val="both"/>
      </w:pPr>
      <w:r>
        <w:t xml:space="preserve">2013-2016 óraadó a </w:t>
      </w:r>
      <w:r w:rsidR="00043E73">
        <w:t>Pázmány Péter Katolikus Egyetem Régészettudományi Intézetében</w:t>
      </w:r>
    </w:p>
    <w:p w:rsidR="00D96D38" w:rsidRDefault="00142D2A" w:rsidP="00F32EA2">
      <w:pPr>
        <w:jc w:val="both"/>
      </w:pPr>
      <w:r>
        <w:t>2008–</w:t>
      </w:r>
      <w:r w:rsidR="00345878">
        <w:t>2014</w:t>
      </w:r>
      <w:r w:rsidR="00D96D38">
        <w:t xml:space="preserve"> </w:t>
      </w:r>
      <w:r w:rsidR="007C640A">
        <w:t xml:space="preserve">MTA BTK Régészeti Intézetének tudományos </w:t>
      </w:r>
      <w:r w:rsidR="00345878">
        <w:t>fő</w:t>
      </w:r>
      <w:r w:rsidR="007C640A">
        <w:t>munkatársa</w:t>
      </w:r>
    </w:p>
    <w:p w:rsidR="00345878" w:rsidRDefault="00345878" w:rsidP="00F32EA2">
      <w:pPr>
        <w:jc w:val="both"/>
      </w:pPr>
      <w:r>
        <w:t>1995 a kandidátusi fokozat elnyerése.</w:t>
      </w:r>
    </w:p>
    <w:p w:rsidR="00B70AF7" w:rsidRDefault="00345878" w:rsidP="00F32EA2">
      <w:pPr>
        <w:jc w:val="both"/>
      </w:pPr>
      <w:r>
        <w:t>1991</w:t>
      </w:r>
      <w:r w:rsidR="00B70AF7">
        <w:t>–</w:t>
      </w:r>
      <w:r>
        <w:t>től</w:t>
      </w:r>
      <w:r w:rsidR="00B70AF7">
        <w:t xml:space="preserve"> </w:t>
      </w:r>
      <w:r>
        <w:t xml:space="preserve">az </w:t>
      </w:r>
      <w:r w:rsidR="007C640A">
        <w:t xml:space="preserve">MTA Régészeti </w:t>
      </w:r>
      <w:r>
        <w:t>I</w:t>
      </w:r>
      <w:r w:rsidR="007C640A">
        <w:t>ntézet tudományos segédmunkatársa</w:t>
      </w:r>
      <w:r>
        <w:t xml:space="preserve"> majd munkatársa</w:t>
      </w:r>
      <w:r w:rsidR="007C640A">
        <w:t xml:space="preserve"> </w:t>
      </w:r>
    </w:p>
    <w:p w:rsidR="00B70AF7" w:rsidRDefault="00345878" w:rsidP="00F32EA2">
      <w:pPr>
        <w:jc w:val="both"/>
      </w:pPr>
      <w:r>
        <w:t>1985</w:t>
      </w:r>
      <w:r w:rsidR="00B70AF7">
        <w:t xml:space="preserve"> </w:t>
      </w:r>
      <w:r w:rsidR="007C640A">
        <w:t xml:space="preserve">ELTE BTK ötéves képzésen belül szerzett régész </w:t>
      </w:r>
      <w:r w:rsidR="0079622F">
        <w:t>diploma, szakdolgozati témavezető pr</w:t>
      </w:r>
      <w:r w:rsidR="00D444A3">
        <w:t>o</w:t>
      </w:r>
      <w:r w:rsidR="0079622F">
        <w:t>f. Dr. Bóna István</w:t>
      </w:r>
    </w:p>
    <w:p w:rsidR="00F32EA2" w:rsidRDefault="00F32EA2" w:rsidP="00F32EA2">
      <w:pPr>
        <w:jc w:val="both"/>
      </w:pPr>
    </w:p>
    <w:p w:rsidR="007C640A" w:rsidRDefault="007C640A" w:rsidP="007C640A">
      <w:pPr>
        <w:jc w:val="both"/>
      </w:pPr>
      <w:r>
        <w:t xml:space="preserve">MTMT elérés: </w:t>
      </w:r>
    </w:p>
    <w:p w:rsidR="00345878" w:rsidRDefault="00345878" w:rsidP="007C640A">
      <w:pPr>
        <w:jc w:val="both"/>
      </w:pPr>
      <w:r w:rsidRPr="00345878">
        <w:t>https://m2.mtmt.hu/api/author/10008509</w:t>
      </w:r>
    </w:p>
    <w:p w:rsidR="00F32EA2" w:rsidRDefault="00F32EA2" w:rsidP="00F32EA2">
      <w:pPr>
        <w:jc w:val="both"/>
      </w:pPr>
    </w:p>
    <w:p w:rsidR="00C22EDE" w:rsidRDefault="00A4076A" w:rsidP="00F32EA2">
      <w:pPr>
        <w:jc w:val="both"/>
      </w:pPr>
      <w:r>
        <w:t xml:space="preserve">PHD képzés: </w:t>
      </w:r>
    </w:p>
    <w:p w:rsidR="00043E73" w:rsidRDefault="00043E73" w:rsidP="00F32EA2">
      <w:pPr>
        <w:jc w:val="both"/>
      </w:pPr>
      <w:r w:rsidRPr="00043E73">
        <w:t>https://doktori.hu/doktori-kepzes/szemelyek/7488/</w:t>
      </w:r>
    </w:p>
    <w:p w:rsidR="00F32EA2" w:rsidRDefault="00F32EA2" w:rsidP="00F32EA2">
      <w:pPr>
        <w:jc w:val="both"/>
      </w:pPr>
    </w:p>
    <w:p w:rsidR="00F32EA2" w:rsidRDefault="006556EF" w:rsidP="00F32EA2">
      <w:pPr>
        <w:jc w:val="both"/>
      </w:pPr>
      <w:r>
        <w:t xml:space="preserve">Budapest, </w:t>
      </w:r>
      <w:r w:rsidR="007C640A">
        <w:t>2026</w:t>
      </w:r>
      <w:r w:rsidR="0079622F">
        <w:t>.</w:t>
      </w:r>
      <w:r w:rsidR="007C640A">
        <w:t xml:space="preserve"> május 10. </w:t>
      </w:r>
      <w:r>
        <w:t xml:space="preserve"> </w:t>
      </w:r>
    </w:p>
    <w:p w:rsidR="006556EF" w:rsidRDefault="006556EF" w:rsidP="00F32EA2">
      <w:pPr>
        <w:jc w:val="both"/>
      </w:pPr>
    </w:p>
    <w:p w:rsidR="006556EF" w:rsidRDefault="006556EF" w:rsidP="00F32EA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3E73">
        <w:t>Takács Miklós</w:t>
      </w:r>
    </w:p>
    <w:sectPr w:rsidR="006556EF" w:rsidSect="006E0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28A2"/>
    <w:multiLevelType w:val="hybridMultilevel"/>
    <w:tmpl w:val="9D9AC6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5BF2"/>
    <w:rsid w:val="00043E73"/>
    <w:rsid w:val="00142D2A"/>
    <w:rsid w:val="00205BF2"/>
    <w:rsid w:val="002B17B8"/>
    <w:rsid w:val="00345878"/>
    <w:rsid w:val="004879E1"/>
    <w:rsid w:val="006066C0"/>
    <w:rsid w:val="006556EF"/>
    <w:rsid w:val="0068114C"/>
    <w:rsid w:val="00690A51"/>
    <w:rsid w:val="006E008F"/>
    <w:rsid w:val="00752433"/>
    <w:rsid w:val="0076245F"/>
    <w:rsid w:val="0079622F"/>
    <w:rsid w:val="007C640A"/>
    <w:rsid w:val="00A4076A"/>
    <w:rsid w:val="00A952A5"/>
    <w:rsid w:val="00B70AF7"/>
    <w:rsid w:val="00B93C7A"/>
    <w:rsid w:val="00C22EDE"/>
    <w:rsid w:val="00D444A3"/>
    <w:rsid w:val="00D96D38"/>
    <w:rsid w:val="00E37BFA"/>
    <w:rsid w:val="00E737E2"/>
    <w:rsid w:val="00EA60A4"/>
    <w:rsid w:val="00F20E0A"/>
    <w:rsid w:val="00F32EA2"/>
    <w:rsid w:val="00F47CE5"/>
    <w:rsid w:val="00F8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008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32EA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68114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9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6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Langó Péter</dc:creator>
  <cp:lastModifiedBy>User</cp:lastModifiedBy>
  <cp:revision>2</cp:revision>
  <dcterms:created xsi:type="dcterms:W3CDTF">2026-05-11T17:33:00Z</dcterms:created>
  <dcterms:modified xsi:type="dcterms:W3CDTF">2026-05-11T17:33:00Z</dcterms:modified>
</cp:coreProperties>
</file>