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2A" w:rsidRDefault="00552F2A" w:rsidP="00552F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Tudományfilozófia</w:t>
      </w:r>
    </w:p>
    <w:p w:rsidR="00552F2A" w:rsidRPr="00022A5B" w:rsidRDefault="00552F2A" w:rsidP="00552F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Szeminárium </w:t>
      </w:r>
      <w:r>
        <w:rPr>
          <w:rFonts w:ascii="Times New Roman" w:hAnsi="Times New Roman"/>
          <w:sz w:val="24"/>
          <w:szCs w:val="24"/>
        </w:rPr>
        <w:t>BBNSF-00900</w:t>
      </w:r>
    </w:p>
    <w:p w:rsidR="00552F2A" w:rsidRPr="00022A5B" w:rsidRDefault="00552F2A" w:rsidP="00552F2A">
      <w:pPr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 xml:space="preserve">A </w:t>
      </w:r>
      <w:proofErr w:type="gramStart"/>
      <w:r w:rsidRPr="00022A5B">
        <w:rPr>
          <w:rFonts w:ascii="Times New Roman" w:hAnsi="Times New Roman"/>
        </w:rPr>
        <w:t>klasszikus</w:t>
      </w:r>
      <w:proofErr w:type="gramEnd"/>
      <w:r w:rsidRPr="00022A5B">
        <w:rPr>
          <w:rFonts w:ascii="Times New Roman" w:hAnsi="Times New Roman"/>
        </w:rPr>
        <w:t xml:space="preserve"> tudományfilozófiai kánonba sokáig a Bécsi Körtől </w:t>
      </w:r>
      <w:proofErr w:type="spellStart"/>
      <w:r w:rsidRPr="00022A5B">
        <w:rPr>
          <w:rFonts w:ascii="Times New Roman" w:hAnsi="Times New Roman"/>
        </w:rPr>
        <w:t>Feyerabendig</w:t>
      </w:r>
      <w:proofErr w:type="spellEnd"/>
      <w:r w:rsidRPr="00022A5B">
        <w:rPr>
          <w:rFonts w:ascii="Times New Roman" w:hAnsi="Times New Roman"/>
        </w:rPr>
        <w:t xml:space="preserve"> vagy a tudásszociológia „erős programjának” felvázolásáig vezető út tartozott. Ma azonban már nem érhetjük be ennyivel, ha tudományfilozófiáról van szó. Minthogy a tárgy elsősorban a természettudományok módszerének filozófiai kiértékelését tartalmazza, felvetődik egyúttal e tudományok </w:t>
      </w:r>
      <w:proofErr w:type="gramStart"/>
      <w:r w:rsidRPr="00022A5B">
        <w:rPr>
          <w:rFonts w:ascii="Times New Roman" w:hAnsi="Times New Roman"/>
        </w:rPr>
        <w:t>kompetencia</w:t>
      </w:r>
      <w:proofErr w:type="gramEnd"/>
      <w:r w:rsidRPr="00022A5B">
        <w:rPr>
          <w:rFonts w:ascii="Times New Roman" w:hAnsi="Times New Roman"/>
        </w:rPr>
        <w:t xml:space="preserve">-határainak kérdése is – napjainkban erősebben, mint bármikor. Az előadáson így az említett „kánont” rövidebben ismertetjük majd, majd rátérünk az </w:t>
      </w:r>
      <w:proofErr w:type="gramStart"/>
      <w:r w:rsidRPr="00022A5B">
        <w:rPr>
          <w:rFonts w:ascii="Times New Roman" w:hAnsi="Times New Roman"/>
        </w:rPr>
        <w:t>aktuálisabbá</w:t>
      </w:r>
      <w:proofErr w:type="gramEnd"/>
      <w:r w:rsidRPr="00022A5B">
        <w:rPr>
          <w:rFonts w:ascii="Times New Roman" w:hAnsi="Times New Roman"/>
        </w:rPr>
        <w:t xml:space="preserve"> vált problémákra, elsődlegesen a filozófiai naturalizmus védhetőségére (nemcsak a szubjektivitás birodalmával szembesítve ezt), másodlagosan pedig a teleológia-problémára. Ez utóbbi arra vonatkozik, vajon lehetséges-e a természet leírása anélkül, hogy benne egy bizonyos célratörést, önszerveződési képességet, illetve valamiféle „embrionális” szellemi mivoltot feltételeznénk.   </w:t>
      </w:r>
    </w:p>
    <w:p w:rsidR="00552F2A" w:rsidRDefault="00552F2A" w:rsidP="00552F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Oktató:</w:t>
      </w:r>
      <w:r>
        <w:rPr>
          <w:rFonts w:ascii="Times New Roman" w:hAnsi="Times New Roman"/>
          <w:sz w:val="24"/>
          <w:szCs w:val="24"/>
        </w:rPr>
        <w:t xml:space="preserve"> Szombath Attila,</w:t>
      </w:r>
      <w:r>
        <w:rPr>
          <w:rFonts w:ascii="Times New Roman" w:hAnsi="Times New Roman"/>
          <w:sz w:val="24"/>
          <w:szCs w:val="24"/>
        </w:rPr>
        <w:t xml:space="preserve"> hab. </w:t>
      </w:r>
      <w:proofErr w:type="gramStart"/>
      <w:r>
        <w:rPr>
          <w:rFonts w:ascii="Times New Roman" w:hAnsi="Times New Roman"/>
          <w:sz w:val="24"/>
          <w:szCs w:val="24"/>
        </w:rPr>
        <w:t>egy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hyperlink r:id="rId5" w:history="1">
        <w:r>
          <w:rPr>
            <w:rStyle w:val="Hiperhivatkozs"/>
            <w:rFonts w:ascii="Times New Roman" w:hAnsi="Times New Roman"/>
            <w:sz w:val="24"/>
            <w:szCs w:val="24"/>
          </w:rPr>
          <w:t>szombath@btk.ppke.hu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552F2A" w:rsidRDefault="00552F2A" w:rsidP="00552F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szerda, 18:00-19:30</w:t>
      </w:r>
    </w:p>
    <w:p w:rsidR="00552F2A" w:rsidRDefault="00552F2A" w:rsidP="00552F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D411</w:t>
      </w:r>
      <w:r>
        <w:rPr>
          <w:rFonts w:ascii="Times New Roman" w:hAnsi="Times New Roman"/>
          <w:sz w:val="24"/>
          <w:szCs w:val="24"/>
        </w:rPr>
        <w:t xml:space="preserve"> terem</w:t>
      </w:r>
    </w:p>
    <w:p w:rsidR="00552F2A" w:rsidRDefault="00552F2A" w:rsidP="00552F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Követelmények: </w:t>
      </w:r>
      <w:r>
        <w:rPr>
          <w:rFonts w:ascii="Times New Roman" w:hAnsi="Times New Roman"/>
          <w:sz w:val="24"/>
          <w:szCs w:val="24"/>
        </w:rPr>
        <w:t xml:space="preserve">referátum, zárthelyi, óralátogatás, </w:t>
      </w:r>
      <w:proofErr w:type="gramStart"/>
      <w:r>
        <w:rPr>
          <w:rFonts w:ascii="Times New Roman" w:hAnsi="Times New Roman"/>
          <w:sz w:val="24"/>
          <w:szCs w:val="24"/>
        </w:rPr>
        <w:t>aktív</w:t>
      </w:r>
      <w:proofErr w:type="gramEnd"/>
      <w:r>
        <w:rPr>
          <w:rFonts w:ascii="Times New Roman" w:hAnsi="Times New Roman"/>
          <w:sz w:val="24"/>
          <w:szCs w:val="24"/>
        </w:rPr>
        <w:t xml:space="preserve"> részvétel</w:t>
      </w:r>
      <w:bookmarkStart w:id="0" w:name="_GoBack"/>
      <w:bookmarkEnd w:id="0"/>
    </w:p>
    <w:p w:rsidR="00552F2A" w:rsidRPr="00022A5B" w:rsidRDefault="00552F2A" w:rsidP="00552F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Kötelező irodalom:</w:t>
      </w:r>
    </w:p>
    <w:p w:rsidR="00552F2A" w:rsidRPr="00022A5B" w:rsidRDefault="00552F2A" w:rsidP="00552F2A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>Rudolf Carnap: A metafizika kiküszöbölése a nyelv logikai elemzésén keresztül. (interneten elérhető)</w:t>
      </w:r>
    </w:p>
    <w:p w:rsidR="00552F2A" w:rsidRPr="00022A5B" w:rsidRDefault="00552F2A" w:rsidP="00552F2A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>Karl Popper: A tudományos kutatás logikája, I. fejezet (Az induktivizmus kritikája) és IV. fejezet (Falszifikácionizmus). Európa, Bp., 1997.</w:t>
      </w:r>
    </w:p>
    <w:p w:rsidR="00552F2A" w:rsidRPr="00022A5B" w:rsidRDefault="00552F2A" w:rsidP="00552F2A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>Thomas Kuhn: Mik is azok a tudományos forradalmak? in: Laki János (</w:t>
      </w:r>
      <w:proofErr w:type="spellStart"/>
      <w:r w:rsidRPr="00022A5B">
        <w:rPr>
          <w:rFonts w:ascii="Times New Roman" w:hAnsi="Times New Roman"/>
        </w:rPr>
        <w:t>szerk</w:t>
      </w:r>
      <w:proofErr w:type="spellEnd"/>
      <w:r w:rsidRPr="00022A5B">
        <w:rPr>
          <w:rFonts w:ascii="Times New Roman" w:hAnsi="Times New Roman"/>
        </w:rPr>
        <w:t xml:space="preserve">.), i.m. 137-152.o. </w:t>
      </w:r>
    </w:p>
    <w:p w:rsidR="00552F2A" w:rsidRPr="00022A5B" w:rsidRDefault="00552F2A" w:rsidP="0055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>Paul Feyerabend: A tudomány egy szabad társadalomban, in: Tudományfilozófia, i.m. 153-170.o.</w:t>
      </w:r>
    </w:p>
    <w:p w:rsidR="00552F2A" w:rsidRPr="00022A5B" w:rsidRDefault="00552F2A" w:rsidP="0055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 xml:space="preserve">David </w:t>
      </w:r>
      <w:proofErr w:type="spellStart"/>
      <w:r w:rsidRPr="00022A5B">
        <w:rPr>
          <w:rFonts w:ascii="Times New Roman" w:hAnsi="Times New Roman"/>
        </w:rPr>
        <w:t>Bloor</w:t>
      </w:r>
      <w:proofErr w:type="spellEnd"/>
      <w:r w:rsidRPr="00022A5B">
        <w:rPr>
          <w:rFonts w:ascii="Times New Roman" w:hAnsi="Times New Roman"/>
        </w:rPr>
        <w:t>: „</w:t>
      </w:r>
      <w:proofErr w:type="gramStart"/>
      <w:r w:rsidRPr="00022A5B">
        <w:rPr>
          <w:rFonts w:ascii="Times New Roman" w:hAnsi="Times New Roman"/>
        </w:rPr>
        <w:t>A</w:t>
      </w:r>
      <w:proofErr w:type="gramEnd"/>
      <w:r w:rsidRPr="00022A5B">
        <w:rPr>
          <w:rFonts w:ascii="Times New Roman" w:hAnsi="Times New Roman"/>
        </w:rPr>
        <w:t xml:space="preserve"> tudásszociológia erős programja” in: Forrai-Szegedi (</w:t>
      </w:r>
      <w:proofErr w:type="spellStart"/>
      <w:r w:rsidRPr="00022A5B">
        <w:rPr>
          <w:rFonts w:ascii="Times New Roman" w:hAnsi="Times New Roman"/>
        </w:rPr>
        <w:t>szerk</w:t>
      </w:r>
      <w:proofErr w:type="spellEnd"/>
      <w:r w:rsidRPr="00022A5B">
        <w:rPr>
          <w:rFonts w:ascii="Times New Roman" w:hAnsi="Times New Roman"/>
        </w:rPr>
        <w:t>): Tudományfilozófia. Szöveggyűjtemény. Áron Kiadó, 1999, 427-445.o.</w:t>
      </w:r>
    </w:p>
    <w:p w:rsidR="00552F2A" w:rsidRPr="00022A5B" w:rsidRDefault="00552F2A" w:rsidP="0055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 xml:space="preserve">Richard </w:t>
      </w:r>
      <w:proofErr w:type="spellStart"/>
      <w:r w:rsidRPr="00022A5B">
        <w:rPr>
          <w:rFonts w:ascii="Times New Roman" w:hAnsi="Times New Roman"/>
        </w:rPr>
        <w:t>Dawkins</w:t>
      </w:r>
      <w:proofErr w:type="spellEnd"/>
      <w:r w:rsidRPr="00022A5B">
        <w:rPr>
          <w:rFonts w:ascii="Times New Roman" w:hAnsi="Times New Roman"/>
        </w:rPr>
        <w:t xml:space="preserve"> interjúja George </w:t>
      </w:r>
      <w:proofErr w:type="spellStart"/>
      <w:r w:rsidRPr="00022A5B">
        <w:rPr>
          <w:rFonts w:ascii="Times New Roman" w:hAnsi="Times New Roman"/>
        </w:rPr>
        <w:t>Coyne-nal</w:t>
      </w:r>
      <w:proofErr w:type="spellEnd"/>
      <w:r w:rsidRPr="00022A5B">
        <w:rPr>
          <w:rFonts w:ascii="Times New Roman" w:hAnsi="Times New Roman"/>
        </w:rPr>
        <w:t>, megtekinthető (több részben) itt</w:t>
      </w:r>
      <w:proofErr w:type="gramStart"/>
      <w:r w:rsidRPr="00022A5B">
        <w:rPr>
          <w:rFonts w:ascii="Times New Roman" w:hAnsi="Times New Roman"/>
        </w:rPr>
        <w:t xml:space="preserve">:  </w:t>
      </w:r>
      <w:hyperlink r:id="rId6" w:history="1">
        <w:r w:rsidRPr="00022A5B">
          <w:rPr>
            <w:rFonts w:ascii="Times New Roman" w:hAnsi="Times New Roman"/>
            <w:color w:val="0000FF"/>
            <w:u w:val="single"/>
          </w:rPr>
          <w:t>http</w:t>
        </w:r>
        <w:proofErr w:type="gramEnd"/>
        <w:r w:rsidRPr="00022A5B">
          <w:rPr>
            <w:rFonts w:ascii="Times New Roman" w:hAnsi="Times New Roman"/>
            <w:color w:val="0000FF"/>
            <w:u w:val="single"/>
          </w:rPr>
          <w:t>://vacskamati.blog.hu/2010/08/02/richard_dawkins_interjuja_george_coyne_nal</w:t>
        </w:r>
      </w:hyperlink>
    </w:p>
    <w:p w:rsidR="00552F2A" w:rsidRPr="00022A5B" w:rsidRDefault="00552F2A" w:rsidP="00552F2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552F2A" w:rsidRPr="00022A5B" w:rsidRDefault="00552F2A" w:rsidP="0055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 xml:space="preserve">Székely László: Szcientizmus és </w:t>
      </w:r>
      <w:proofErr w:type="spellStart"/>
      <w:r w:rsidRPr="00022A5B">
        <w:rPr>
          <w:rFonts w:ascii="Times New Roman" w:hAnsi="Times New Roman"/>
        </w:rPr>
        <w:t>antiszcientizmus</w:t>
      </w:r>
      <w:proofErr w:type="spellEnd"/>
      <w:r w:rsidRPr="00022A5B">
        <w:rPr>
          <w:rFonts w:ascii="Times New Roman" w:hAnsi="Times New Roman"/>
        </w:rPr>
        <w:t xml:space="preserve"> a tudományfilozófiában, ld.: </w:t>
      </w:r>
      <w:hyperlink r:id="rId7" w:history="1">
        <w:r w:rsidRPr="00022A5B">
          <w:rPr>
            <w:rFonts w:ascii="Times New Roman" w:hAnsi="Times New Roman"/>
            <w:color w:val="0000FF"/>
            <w:u w:val="single"/>
          </w:rPr>
          <w:t>http://docplayer.hu/5710667-Szcientizmus-es-antiszcientizmus-a-tudomanyfilozofiaban.html</w:t>
        </w:r>
      </w:hyperlink>
    </w:p>
    <w:p w:rsidR="00552F2A" w:rsidRPr="00022A5B" w:rsidRDefault="00552F2A" w:rsidP="0055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22A5B">
        <w:rPr>
          <w:rFonts w:ascii="Times New Roman" w:hAnsi="Times New Roman"/>
        </w:rPr>
        <w:t>Hans-</w:t>
      </w:r>
      <w:proofErr w:type="spellStart"/>
      <w:r w:rsidRPr="00022A5B">
        <w:rPr>
          <w:rFonts w:ascii="Times New Roman" w:hAnsi="Times New Roman"/>
        </w:rPr>
        <w:t>Dieter</w:t>
      </w:r>
      <w:proofErr w:type="spellEnd"/>
      <w:r w:rsidRPr="00022A5B">
        <w:rPr>
          <w:rFonts w:ascii="Times New Roman" w:hAnsi="Times New Roman"/>
        </w:rPr>
        <w:t xml:space="preserve"> </w:t>
      </w:r>
      <w:proofErr w:type="spellStart"/>
      <w:r w:rsidRPr="00022A5B">
        <w:rPr>
          <w:rFonts w:ascii="Times New Roman" w:hAnsi="Times New Roman"/>
        </w:rPr>
        <w:t>Mutschler</w:t>
      </w:r>
      <w:proofErr w:type="spellEnd"/>
      <w:r w:rsidRPr="00022A5B">
        <w:rPr>
          <w:rFonts w:ascii="Times New Roman" w:hAnsi="Times New Roman"/>
        </w:rPr>
        <w:t xml:space="preserve">: </w:t>
      </w:r>
      <w:proofErr w:type="spellStart"/>
      <w:r w:rsidRPr="00022A5B">
        <w:rPr>
          <w:rFonts w:ascii="Times New Roman" w:hAnsi="Times New Roman"/>
        </w:rPr>
        <w:t>Philosophy</w:t>
      </w:r>
      <w:proofErr w:type="spellEnd"/>
      <w:r w:rsidRPr="00022A5B">
        <w:rPr>
          <w:rFonts w:ascii="Times New Roman" w:hAnsi="Times New Roman"/>
        </w:rPr>
        <w:t xml:space="preserve"> of </w:t>
      </w:r>
      <w:proofErr w:type="spellStart"/>
      <w:r w:rsidRPr="00022A5B">
        <w:rPr>
          <w:rFonts w:ascii="Times New Roman" w:hAnsi="Times New Roman"/>
        </w:rPr>
        <w:t>Nature</w:t>
      </w:r>
      <w:proofErr w:type="spellEnd"/>
      <w:r w:rsidRPr="00022A5B">
        <w:rPr>
          <w:rFonts w:ascii="Times New Roman" w:hAnsi="Times New Roman"/>
        </w:rPr>
        <w:t>, a német nyelven írt könyv (</w:t>
      </w:r>
      <w:proofErr w:type="spellStart"/>
      <w:r w:rsidRPr="00022A5B">
        <w:rPr>
          <w:rFonts w:ascii="Times New Roman" w:hAnsi="Times New Roman"/>
        </w:rPr>
        <w:t>Naturphilosophie</w:t>
      </w:r>
      <w:proofErr w:type="spellEnd"/>
      <w:r w:rsidRPr="00022A5B">
        <w:rPr>
          <w:rFonts w:ascii="Times New Roman" w:hAnsi="Times New Roman"/>
        </w:rPr>
        <w:t xml:space="preserve">, </w:t>
      </w:r>
      <w:proofErr w:type="spellStart"/>
      <w:r w:rsidRPr="00022A5B">
        <w:rPr>
          <w:rFonts w:ascii="Times New Roman" w:hAnsi="Times New Roman"/>
        </w:rPr>
        <w:t>Kohlhammer</w:t>
      </w:r>
      <w:proofErr w:type="spellEnd"/>
      <w:r w:rsidRPr="00022A5B">
        <w:rPr>
          <w:rFonts w:ascii="Times New Roman" w:hAnsi="Times New Roman"/>
        </w:rPr>
        <w:t xml:space="preserve">, 2002.) angol nyelvű kivonata. Ld.: </w:t>
      </w:r>
      <w:hyperlink r:id="rId8" w:history="1">
        <w:r w:rsidRPr="00022A5B">
          <w:rPr>
            <w:rFonts w:ascii="Times New Roman" w:hAnsi="Times New Roman"/>
            <w:color w:val="0000FF"/>
            <w:u w:val="single"/>
          </w:rPr>
          <w:t>http://www.sankt-georgen.de/leseraum/mutschler-natphil-0809-skript-engl.pdf</w:t>
        </w:r>
      </w:hyperlink>
    </w:p>
    <w:p w:rsidR="00552F2A" w:rsidRPr="00022A5B" w:rsidRDefault="00552F2A" w:rsidP="0055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F2A" w:rsidRPr="00022A5B" w:rsidRDefault="00552F2A" w:rsidP="00552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5B">
        <w:rPr>
          <w:rFonts w:ascii="Times New Roman" w:hAnsi="Times New Roman"/>
          <w:b/>
          <w:sz w:val="24"/>
          <w:szCs w:val="24"/>
        </w:rPr>
        <w:t xml:space="preserve">Ajánlott irodalom: </w:t>
      </w:r>
    </w:p>
    <w:p w:rsidR="00552F2A" w:rsidRPr="00022A5B" w:rsidRDefault="00552F2A" w:rsidP="00552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F2A" w:rsidRPr="00022A5B" w:rsidRDefault="00552F2A" w:rsidP="0055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2A5B">
        <w:rPr>
          <w:rFonts w:ascii="Times New Roman" w:hAnsi="Times New Roman"/>
          <w:sz w:val="20"/>
          <w:szCs w:val="20"/>
        </w:rPr>
        <w:t>Forrai Gábor – Szegedi Péter (</w:t>
      </w:r>
      <w:proofErr w:type="spellStart"/>
      <w:r w:rsidRPr="00022A5B">
        <w:rPr>
          <w:rFonts w:ascii="Times New Roman" w:hAnsi="Times New Roman"/>
          <w:sz w:val="20"/>
          <w:szCs w:val="20"/>
        </w:rPr>
        <w:t>szerk</w:t>
      </w:r>
      <w:proofErr w:type="spellEnd"/>
      <w:r w:rsidRPr="00022A5B">
        <w:rPr>
          <w:rFonts w:ascii="Times New Roman" w:hAnsi="Times New Roman"/>
          <w:sz w:val="20"/>
          <w:szCs w:val="20"/>
        </w:rPr>
        <w:t>.): Tudományfilozófia szöveggyűjtemény, Bp., Áron Kiadó, 1999.</w:t>
      </w:r>
    </w:p>
    <w:p w:rsidR="00552F2A" w:rsidRPr="00022A5B" w:rsidRDefault="00552F2A" w:rsidP="0055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2A5B">
        <w:rPr>
          <w:rFonts w:ascii="Times New Roman" w:hAnsi="Times New Roman"/>
          <w:sz w:val="20"/>
          <w:szCs w:val="20"/>
        </w:rPr>
        <w:t>Samir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2A5B">
        <w:rPr>
          <w:rFonts w:ascii="Times New Roman" w:hAnsi="Times New Roman"/>
          <w:sz w:val="20"/>
          <w:szCs w:val="20"/>
        </w:rPr>
        <w:t>Okasha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22A5B">
        <w:rPr>
          <w:rFonts w:ascii="Times New Roman" w:hAnsi="Times New Roman"/>
          <w:sz w:val="20"/>
          <w:szCs w:val="20"/>
        </w:rPr>
        <w:t>Philosophy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of Science, </w:t>
      </w:r>
      <w:proofErr w:type="gramStart"/>
      <w:r w:rsidRPr="00022A5B">
        <w:rPr>
          <w:rFonts w:ascii="Times New Roman" w:hAnsi="Times New Roman"/>
          <w:sz w:val="20"/>
          <w:szCs w:val="20"/>
        </w:rPr>
        <w:t>A</w:t>
      </w:r>
      <w:proofErr w:type="gramEnd"/>
      <w:r w:rsidRPr="00022A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2A5B">
        <w:rPr>
          <w:rFonts w:ascii="Times New Roman" w:hAnsi="Times New Roman"/>
          <w:sz w:val="20"/>
          <w:szCs w:val="20"/>
        </w:rPr>
        <w:t>Very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2A5B">
        <w:rPr>
          <w:rFonts w:ascii="Times New Roman" w:hAnsi="Times New Roman"/>
          <w:sz w:val="20"/>
          <w:szCs w:val="20"/>
        </w:rPr>
        <w:t>Short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2A5B">
        <w:rPr>
          <w:rFonts w:ascii="Times New Roman" w:hAnsi="Times New Roman"/>
          <w:sz w:val="20"/>
          <w:szCs w:val="20"/>
        </w:rPr>
        <w:t>Introduction</w:t>
      </w:r>
      <w:proofErr w:type="spellEnd"/>
      <w:r w:rsidRPr="00022A5B">
        <w:rPr>
          <w:rFonts w:ascii="Times New Roman" w:hAnsi="Times New Roman"/>
          <w:sz w:val="20"/>
          <w:szCs w:val="20"/>
        </w:rPr>
        <w:t>, Oxford University Press, 2002, 1-40.o.</w:t>
      </w:r>
    </w:p>
    <w:p w:rsidR="00552F2A" w:rsidRPr="00022A5B" w:rsidRDefault="00552F2A" w:rsidP="0055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2A5B">
        <w:rPr>
          <w:rFonts w:ascii="Times New Roman" w:hAnsi="Times New Roman"/>
          <w:sz w:val="20"/>
          <w:szCs w:val="20"/>
        </w:rPr>
        <w:t xml:space="preserve">Alex Rosenberg: </w:t>
      </w:r>
      <w:proofErr w:type="spellStart"/>
      <w:r w:rsidRPr="00022A5B">
        <w:rPr>
          <w:rFonts w:ascii="Times New Roman" w:hAnsi="Times New Roman"/>
          <w:sz w:val="20"/>
          <w:szCs w:val="20"/>
        </w:rPr>
        <w:t>Philosophy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of Science, </w:t>
      </w:r>
      <w:proofErr w:type="gramStart"/>
      <w:r w:rsidRPr="00022A5B">
        <w:rPr>
          <w:rFonts w:ascii="Times New Roman" w:hAnsi="Times New Roman"/>
          <w:sz w:val="20"/>
          <w:szCs w:val="20"/>
        </w:rPr>
        <w:t>A</w:t>
      </w:r>
      <w:proofErr w:type="gramEnd"/>
      <w:r w:rsidRPr="00022A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2A5B">
        <w:rPr>
          <w:rFonts w:ascii="Times New Roman" w:hAnsi="Times New Roman"/>
          <w:sz w:val="20"/>
          <w:szCs w:val="20"/>
        </w:rPr>
        <w:t>Conatemporary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2A5B">
        <w:rPr>
          <w:rFonts w:ascii="Times New Roman" w:hAnsi="Times New Roman"/>
          <w:sz w:val="20"/>
          <w:szCs w:val="20"/>
        </w:rPr>
        <w:t>Introduction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, New York-London, </w:t>
      </w:r>
      <w:proofErr w:type="spellStart"/>
      <w:r w:rsidRPr="00022A5B">
        <w:rPr>
          <w:rFonts w:ascii="Times New Roman" w:hAnsi="Times New Roman"/>
          <w:sz w:val="20"/>
          <w:szCs w:val="20"/>
        </w:rPr>
        <w:t>Routledge</w:t>
      </w:r>
      <w:proofErr w:type="spellEnd"/>
      <w:r w:rsidRPr="00022A5B">
        <w:rPr>
          <w:rFonts w:ascii="Times New Roman" w:hAnsi="Times New Roman"/>
          <w:sz w:val="20"/>
          <w:szCs w:val="20"/>
        </w:rPr>
        <w:t>, 2005, 145-169.o.</w:t>
      </w:r>
    </w:p>
    <w:p w:rsidR="00552F2A" w:rsidRPr="00475C17" w:rsidRDefault="00552F2A" w:rsidP="0055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2A5B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Pr="00022A5B">
        <w:rPr>
          <w:rFonts w:ascii="Times New Roman" w:hAnsi="Times New Roman"/>
          <w:sz w:val="20"/>
          <w:szCs w:val="20"/>
        </w:rPr>
        <w:t>Sarkar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– J. </w:t>
      </w:r>
      <w:proofErr w:type="spellStart"/>
      <w:r w:rsidRPr="00022A5B">
        <w:rPr>
          <w:rFonts w:ascii="Times New Roman" w:hAnsi="Times New Roman"/>
          <w:sz w:val="20"/>
          <w:szCs w:val="20"/>
        </w:rPr>
        <w:t>Pfeifer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22A5B">
        <w:rPr>
          <w:rFonts w:ascii="Times New Roman" w:hAnsi="Times New Roman"/>
          <w:sz w:val="20"/>
          <w:szCs w:val="20"/>
        </w:rPr>
        <w:t>szerk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.): The </w:t>
      </w:r>
      <w:proofErr w:type="spellStart"/>
      <w:r w:rsidRPr="00022A5B">
        <w:rPr>
          <w:rFonts w:ascii="Times New Roman" w:hAnsi="Times New Roman"/>
          <w:sz w:val="20"/>
          <w:szCs w:val="20"/>
        </w:rPr>
        <w:t>Philosophy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 of Science – An </w:t>
      </w:r>
      <w:proofErr w:type="spellStart"/>
      <w:r w:rsidRPr="00022A5B">
        <w:rPr>
          <w:rFonts w:ascii="Times New Roman" w:hAnsi="Times New Roman"/>
          <w:sz w:val="20"/>
          <w:szCs w:val="20"/>
        </w:rPr>
        <w:t>Enyclopedia</w:t>
      </w:r>
      <w:proofErr w:type="spellEnd"/>
      <w:r w:rsidRPr="00022A5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22A5B">
        <w:rPr>
          <w:rFonts w:ascii="Times New Roman" w:hAnsi="Times New Roman"/>
          <w:sz w:val="20"/>
          <w:szCs w:val="20"/>
        </w:rPr>
        <w:t>Routledge</w:t>
      </w:r>
      <w:proofErr w:type="spellEnd"/>
      <w:r w:rsidRPr="00022A5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2006, xi-</w:t>
      </w:r>
      <w:proofErr w:type="spellStart"/>
      <w:r>
        <w:rPr>
          <w:rFonts w:ascii="Times New Roman" w:hAnsi="Times New Roman"/>
          <w:sz w:val="20"/>
          <w:szCs w:val="20"/>
        </w:rPr>
        <w:t>xxiv.o</w:t>
      </w:r>
      <w:proofErr w:type="spellEnd"/>
      <w:r>
        <w:rPr>
          <w:rFonts w:ascii="Times New Roman" w:hAnsi="Times New Roman"/>
          <w:sz w:val="20"/>
          <w:szCs w:val="20"/>
        </w:rPr>
        <w:t>. (</w:t>
      </w:r>
      <w:proofErr w:type="spellStart"/>
      <w:r>
        <w:rPr>
          <w:rFonts w:ascii="Times New Roman" w:hAnsi="Times New Roman"/>
          <w:sz w:val="20"/>
          <w:szCs w:val="20"/>
        </w:rPr>
        <w:t>Introduction</w:t>
      </w:r>
      <w:proofErr w:type="spellEnd"/>
    </w:p>
    <w:p w:rsidR="007A5FD5" w:rsidRDefault="007A5FD5"/>
    <w:sectPr w:rsidR="007A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E3B"/>
    <w:multiLevelType w:val="hybridMultilevel"/>
    <w:tmpl w:val="9A5896A8"/>
    <w:lvl w:ilvl="0" w:tplc="4B04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7F6877"/>
    <w:multiLevelType w:val="hybridMultilevel"/>
    <w:tmpl w:val="380C8D3A"/>
    <w:lvl w:ilvl="0" w:tplc="01627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2A"/>
    <w:rsid w:val="00552F2A"/>
    <w:rsid w:val="007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5B18"/>
  <w15:chartTrackingRefBased/>
  <w15:docId w15:val="{328EC670-7E44-4E36-B7F9-AD8B7E1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5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t-georgen.de/leseraum/mutschler-natphil-0809-skript-eng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player.hu/5710667-Szcientizmus-es-antiszcientizmus-a-tudomanyfilozofia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skamati.blog.hu/2010/08/02/richard_dawkins_interjuja_george_coyne_nal" TargetMode="External"/><Relationship Id="rId5" Type="http://schemas.openxmlformats.org/officeDocument/2006/relationships/hyperlink" Target="mailto:szombath@btk.ppk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1</cp:revision>
  <dcterms:created xsi:type="dcterms:W3CDTF">2024-02-14T23:03:00Z</dcterms:created>
  <dcterms:modified xsi:type="dcterms:W3CDTF">2024-02-14T23:06:00Z</dcterms:modified>
</cp:coreProperties>
</file>