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A 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Tudományos Akadémia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Nyelv- és Irodalomtudományok Osztálya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Klasszika-filológiai 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Közép- és Neolatin Munkabizottsága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Nemzeti Levéltár Országos Levéltára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HUN-REN BTK </w:t>
      </w:r>
      <w:proofErr w:type="spellStart"/>
      <w:r w:rsidRPr="00346793">
        <w:rPr>
          <w:rFonts w:ascii="Times New Roman" w:hAnsi="Times New Roman" w:cs="Times New Roman"/>
          <w:smallCaps/>
          <w:sz w:val="32"/>
          <w:szCs w:val="32"/>
        </w:rPr>
        <w:t>Moravcsik</w:t>
      </w:r>
      <w:proofErr w:type="spellEnd"/>
      <w:r w:rsidRPr="00346793">
        <w:rPr>
          <w:rFonts w:ascii="Times New Roman" w:hAnsi="Times New Roman" w:cs="Times New Roman"/>
          <w:smallCaps/>
          <w:sz w:val="32"/>
          <w:szCs w:val="32"/>
        </w:rPr>
        <w:t xml:space="preserve"> Gyula Intézete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valamint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 PPKE BTK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Klasszika Filológia Tanszék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tisztelettel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meghívja Önt soron következő rendezvényére,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mely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alkalommal a „Középkori Esték” keretében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6793" w:rsidRPr="00346793" w:rsidRDefault="00740D74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Kuffart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Hajnalka</w:t>
      </w:r>
    </w:p>
    <w:p w:rsidR="00740D74" w:rsidRDefault="00740D74" w:rsidP="00740D74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740D74">
        <w:rPr>
          <w:rFonts w:ascii="Times New Roman" w:hAnsi="Times New Roman" w:cs="Times New Roman"/>
          <w:b/>
          <w:i/>
          <w:sz w:val="44"/>
          <w:szCs w:val="44"/>
        </w:rPr>
        <w:t>Antonio B</w:t>
      </w:r>
      <w:r>
        <w:rPr>
          <w:rFonts w:ascii="Times New Roman" w:hAnsi="Times New Roman" w:cs="Times New Roman"/>
          <w:b/>
          <w:i/>
          <w:sz w:val="44"/>
          <w:szCs w:val="44"/>
        </w:rPr>
        <w:t>onfini Esztergomban (1491–1492)</w:t>
      </w:r>
      <w:r w:rsidRPr="00740D74">
        <w:rPr>
          <w:rFonts w:ascii="Times New Roman" w:hAnsi="Times New Roman" w:cs="Times New Roman"/>
          <w:b/>
          <w:i/>
          <w:sz w:val="44"/>
          <w:szCs w:val="44"/>
        </w:rPr>
        <w:t xml:space="preserve"> Ismeretlen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740D74">
        <w:rPr>
          <w:rFonts w:ascii="Times New Roman" w:hAnsi="Times New Roman" w:cs="Times New Roman"/>
          <w:b/>
          <w:i/>
          <w:sz w:val="44"/>
          <w:szCs w:val="44"/>
        </w:rPr>
        <w:t xml:space="preserve">epizód </w:t>
      </w:r>
    </w:p>
    <w:p w:rsidR="00346793" w:rsidRPr="00346793" w:rsidRDefault="00740D74" w:rsidP="00740D74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740D74">
        <w:rPr>
          <w:rFonts w:ascii="Times New Roman" w:hAnsi="Times New Roman" w:cs="Times New Roman"/>
          <w:b/>
          <w:i/>
          <w:sz w:val="44"/>
          <w:szCs w:val="44"/>
        </w:rPr>
        <w:t>a</w:t>
      </w:r>
      <w:proofErr w:type="gramEnd"/>
      <w:r w:rsidRPr="00740D74">
        <w:rPr>
          <w:rFonts w:ascii="Times New Roman" w:hAnsi="Times New Roman" w:cs="Times New Roman"/>
          <w:b/>
          <w:i/>
          <w:sz w:val="44"/>
          <w:szCs w:val="44"/>
        </w:rPr>
        <w:t xml:space="preserve"> humanista történetíró életéből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címmel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tart előadást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PPKE BTK </w:t>
      </w:r>
      <w:proofErr w:type="spellStart"/>
      <w:r w:rsidRPr="00346793">
        <w:rPr>
          <w:rFonts w:ascii="Times New Roman" w:hAnsi="Times New Roman" w:cs="Times New Roman"/>
          <w:sz w:val="32"/>
          <w:szCs w:val="32"/>
        </w:rPr>
        <w:t>Danubianum</w:t>
      </w:r>
      <w:proofErr w:type="spellEnd"/>
      <w:r w:rsidRPr="00346793">
        <w:rPr>
          <w:rFonts w:ascii="Times New Roman" w:hAnsi="Times New Roman" w:cs="Times New Roman"/>
          <w:sz w:val="32"/>
          <w:szCs w:val="32"/>
        </w:rPr>
        <w:t xml:space="preserve"> épülete 309-es termében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(1111 Budapest, Bertalan Lajos utca 2-4)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 xml:space="preserve">2023. </w:t>
      </w:r>
      <w:r w:rsidR="00740D74">
        <w:rPr>
          <w:rFonts w:ascii="Times New Roman" w:hAnsi="Times New Roman" w:cs="Times New Roman"/>
          <w:sz w:val="32"/>
          <w:szCs w:val="32"/>
        </w:rPr>
        <w:t>november 15</w:t>
      </w:r>
      <w:r w:rsidRPr="00346793">
        <w:rPr>
          <w:rFonts w:ascii="Times New Roman" w:hAnsi="Times New Roman" w:cs="Times New Roman"/>
          <w:sz w:val="32"/>
          <w:szCs w:val="32"/>
        </w:rPr>
        <w:t>-én, szerdán 18</w:t>
      </w:r>
      <w:r w:rsidRPr="00346793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346793">
        <w:rPr>
          <w:rFonts w:ascii="Times New Roman" w:hAnsi="Times New Roman" w:cs="Times New Roman"/>
          <w:sz w:val="32"/>
          <w:szCs w:val="32"/>
        </w:rPr>
        <w:t> órai kezdettel.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20BB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A rendezők minden érdeklődő megjelenésére számítanak.</w:t>
      </w:r>
    </w:p>
    <w:sectPr w:rsidR="004B20BB" w:rsidRPr="00346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5E" w:rsidRDefault="0097605E" w:rsidP="00346793">
      <w:pPr>
        <w:spacing w:after="0" w:line="240" w:lineRule="auto"/>
      </w:pPr>
      <w:r>
        <w:separator/>
      </w:r>
    </w:p>
  </w:endnote>
  <w:endnote w:type="continuationSeparator" w:id="0">
    <w:p w:rsidR="0097605E" w:rsidRDefault="0097605E" w:rsidP="0034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5E" w:rsidRDefault="0097605E" w:rsidP="00346793">
      <w:pPr>
        <w:spacing w:after="0" w:line="240" w:lineRule="auto"/>
      </w:pPr>
      <w:r>
        <w:separator/>
      </w:r>
    </w:p>
  </w:footnote>
  <w:footnote w:type="continuationSeparator" w:id="0">
    <w:p w:rsidR="0097605E" w:rsidRDefault="0097605E" w:rsidP="0034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695805"/>
      <w:docPartObj>
        <w:docPartGallery w:val="Watermarks"/>
        <w:docPartUnique/>
      </w:docPartObj>
    </w:sdtPr>
    <w:sdtEndPr/>
    <w:sdtContent>
      <w:p w:rsidR="00346793" w:rsidRDefault="0097605E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687986" o:spid="_x0000_s2049" type="#_x0000_t136" style="position:absolute;margin-left:0;margin-top:0;width:589.05pt;height:50.45pt;rotation:315;z-index:-251658752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Garamond&quot;;font-size:1pt" string="SOHA VISSZA NEM TÉRŐ ALKAL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a4f0ad,#77e98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93"/>
    <w:rsid w:val="000F2EBA"/>
    <w:rsid w:val="00346793"/>
    <w:rsid w:val="004B20BB"/>
    <w:rsid w:val="00740D74"/>
    <w:rsid w:val="0097605E"/>
    <w:rsid w:val="00C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4f0ad,#77e985"/>
    </o:shapedefaults>
    <o:shapelayout v:ext="edit">
      <o:idmap v:ext="edit" data="1"/>
    </o:shapelayout>
  </w:shapeDefaults>
  <w:decimalSymbol w:val=","/>
  <w:listSeparator w:val=";"/>
  <w14:docId w14:val="5FCB4FB9"/>
  <w15:chartTrackingRefBased/>
  <w15:docId w15:val="{33967902-689A-46C4-8166-83DEEBB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6793"/>
  </w:style>
  <w:style w:type="paragraph" w:styleId="llb">
    <w:name w:val="footer"/>
    <w:basedOn w:val="Norml"/>
    <w:link w:val="llb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László</dc:creator>
  <cp:keywords/>
  <dc:description/>
  <cp:lastModifiedBy>Takács László</cp:lastModifiedBy>
  <cp:revision>2</cp:revision>
  <dcterms:created xsi:type="dcterms:W3CDTF">2023-11-08T15:31:00Z</dcterms:created>
  <dcterms:modified xsi:type="dcterms:W3CDTF">2023-11-08T15:31:00Z</dcterms:modified>
</cp:coreProperties>
</file>