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96EF" w14:textId="77777777" w:rsidR="008927FA" w:rsidRPr="008927FA" w:rsidRDefault="008927FA" w:rsidP="008927FA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val="en-GB"/>
        </w:rPr>
      </w:pPr>
      <w:r w:rsidRPr="008927FA">
        <w:rPr>
          <w:rFonts w:eastAsia="Times New Roman"/>
          <w:b/>
          <w:sz w:val="24"/>
          <w:szCs w:val="24"/>
          <w:lang w:val="en-GB"/>
        </w:rPr>
        <w:t>Complex Examination Application Form</w:t>
      </w:r>
    </w:p>
    <w:p w14:paraId="74C830AD" w14:textId="77777777" w:rsidR="008927FA" w:rsidRDefault="008927FA" w:rsidP="008927FA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val="en-GB"/>
        </w:rPr>
      </w:pPr>
    </w:p>
    <w:p w14:paraId="3F006598" w14:textId="77777777" w:rsidR="008927FA" w:rsidRPr="008927FA" w:rsidRDefault="008927FA" w:rsidP="008927FA">
      <w:pPr>
        <w:autoSpaceDE w:val="0"/>
        <w:autoSpaceDN w:val="0"/>
        <w:spacing w:after="0" w:line="240" w:lineRule="auto"/>
        <w:jc w:val="center"/>
        <w:rPr>
          <w:rFonts w:eastAsia="Times New Roman"/>
          <w:lang w:val="en-GB"/>
        </w:rPr>
      </w:pPr>
    </w:p>
    <w:p w14:paraId="0D463EBB" w14:textId="77777777" w:rsidR="008927FA" w:rsidRPr="008927FA" w:rsidRDefault="008927FA" w:rsidP="008927FA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lang w:val="en-GB"/>
        </w:rPr>
      </w:pPr>
      <w:r w:rsidRPr="008927FA">
        <w:rPr>
          <w:rFonts w:eastAsia="Times New Roman"/>
          <w:lang w:val="en-GB"/>
        </w:rPr>
        <w:t>I would like to register for the Complex Examination at the Doctoral School of Linguistics.</w:t>
      </w:r>
    </w:p>
    <w:p w14:paraId="5AE13C7C" w14:textId="77777777" w:rsidR="008927FA" w:rsidRP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lang w:val="en-GB"/>
        </w:rPr>
      </w:pPr>
    </w:p>
    <w:p w14:paraId="0DDA55DD" w14:textId="13B70165" w:rsidR="008927FA" w:rsidRP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lang w:val="en-GB"/>
        </w:rPr>
      </w:pPr>
      <w:r w:rsidRPr="008927FA">
        <w:rPr>
          <w:rFonts w:eastAsia="Times New Roman"/>
          <w:b/>
          <w:bCs/>
          <w:lang w:val="en-GB"/>
        </w:rPr>
        <w:t>Name:</w:t>
      </w:r>
      <w:r w:rsidRPr="008927FA">
        <w:rPr>
          <w:rFonts w:eastAsia="Times New Roman"/>
          <w:lang w:val="en-GB"/>
        </w:rPr>
        <w:tab/>
      </w:r>
      <w:r w:rsidRPr="008927FA">
        <w:rPr>
          <w:rFonts w:eastAsia="Times New Roman"/>
          <w:lang w:val="en-GB"/>
        </w:rPr>
        <w:tab/>
      </w:r>
      <w:r w:rsidRPr="008927FA">
        <w:rPr>
          <w:rFonts w:eastAsia="Times New Roman"/>
          <w:lang w:val="en-GB"/>
        </w:rPr>
        <w:tab/>
      </w:r>
      <w:r w:rsidRPr="008927FA">
        <w:rPr>
          <w:rFonts w:eastAsia="Times New Roman"/>
          <w:lang w:val="en-GB"/>
        </w:rPr>
        <w:tab/>
      </w:r>
      <w:r w:rsidRPr="008927FA">
        <w:rPr>
          <w:rFonts w:eastAsia="Times New Roman"/>
          <w:lang w:val="en-GB"/>
        </w:rPr>
        <w:tab/>
      </w:r>
      <w:r w:rsidRPr="008927FA">
        <w:rPr>
          <w:rFonts w:eastAsia="Times New Roman"/>
          <w:lang w:val="en-GB"/>
        </w:rPr>
        <w:tab/>
      </w:r>
      <w:r w:rsidRPr="008927FA">
        <w:rPr>
          <w:rFonts w:eastAsia="Times New Roman"/>
          <w:lang w:val="en-GB"/>
        </w:rPr>
        <w:tab/>
      </w:r>
      <w:r w:rsidRPr="008927FA">
        <w:rPr>
          <w:rFonts w:eastAsia="Times New Roman"/>
          <w:b/>
          <w:bCs/>
          <w:lang w:val="en-GB"/>
        </w:rPr>
        <w:tab/>
        <w:t>Neptun code:</w:t>
      </w:r>
      <w:r w:rsidRPr="008927FA">
        <w:rPr>
          <w:rFonts w:eastAsia="Times New Roman"/>
          <w:b/>
          <w:bCs/>
          <w:lang w:val="en-GB"/>
        </w:rPr>
        <w:tab/>
      </w:r>
    </w:p>
    <w:p w14:paraId="0C1CB995" w14:textId="77777777" w:rsidR="008927FA" w:rsidRP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lang w:val="en-GB"/>
        </w:rPr>
      </w:pPr>
      <w:r w:rsidRPr="008927FA">
        <w:rPr>
          <w:rFonts w:eastAsia="Times New Roman"/>
          <w:b/>
          <w:bCs/>
          <w:lang w:val="en-GB"/>
        </w:rPr>
        <w:t>Supervisor’s name:</w:t>
      </w:r>
    </w:p>
    <w:p w14:paraId="450848BE" w14:textId="77777777" w:rsidR="008927FA" w:rsidRP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lang w:val="en-GB"/>
        </w:rPr>
      </w:pPr>
      <w:r w:rsidRPr="008927FA">
        <w:rPr>
          <w:rFonts w:eastAsia="Times New Roman"/>
          <w:b/>
          <w:bCs/>
          <w:lang w:val="en-GB"/>
        </w:rPr>
        <w:t xml:space="preserve">Working title of the doctoral thesis: </w:t>
      </w:r>
    </w:p>
    <w:p w14:paraId="69DB8307" w14:textId="77777777" w:rsidR="008927FA" w:rsidRP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lang w:val="en-GB"/>
        </w:rPr>
      </w:pPr>
      <w:r w:rsidRPr="008927FA">
        <w:rPr>
          <w:rFonts w:eastAsia="Times New Roman"/>
          <w:b/>
          <w:bCs/>
          <w:lang w:val="en-GB"/>
        </w:rPr>
        <w:t xml:space="preserve">Semester and year of the Complex examination: </w:t>
      </w:r>
    </w:p>
    <w:p w14:paraId="253E93DD" w14:textId="77777777" w:rsidR="008927FA" w:rsidRP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lang w:val="en-GB"/>
        </w:rPr>
      </w:pPr>
    </w:p>
    <w:p w14:paraId="6CBB4379" w14:textId="77777777" w:rsidR="008927FA" w:rsidRP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lang w:val="en-GB"/>
        </w:rPr>
      </w:pPr>
      <w:r w:rsidRPr="008927FA">
        <w:rPr>
          <w:rFonts w:eastAsia="Times New Roman"/>
          <w:bCs/>
          <w:lang w:val="en-GB"/>
        </w:rPr>
        <w:t>I request to be examined in the following two subjects:</w:t>
      </w:r>
    </w:p>
    <w:p w14:paraId="67187004" w14:textId="77777777" w:rsidR="008927FA" w:rsidRP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lang w:val="en-GB"/>
        </w:rPr>
      </w:pPr>
      <w:r w:rsidRPr="008927FA">
        <w:rPr>
          <w:rFonts w:eastAsia="Times New Roman"/>
          <w:b/>
          <w:bCs/>
          <w:lang w:val="en-GB"/>
        </w:rPr>
        <w:t>1.</w:t>
      </w:r>
      <w:r w:rsidRPr="008927FA">
        <w:rPr>
          <w:rFonts w:eastAsia="Times New Roman"/>
          <w:bCs/>
          <w:lang w:val="en-GB"/>
        </w:rPr>
        <w:t xml:space="preserve"> (to be confirmed by the Doctoral Board, approved by supervisor): </w:t>
      </w:r>
    </w:p>
    <w:p w14:paraId="2F8E3B6C" w14:textId="77777777" w:rsidR="008927FA" w:rsidRPr="008927FA" w:rsidRDefault="008927FA" w:rsidP="008927FA">
      <w:pPr>
        <w:autoSpaceDE w:val="0"/>
        <w:autoSpaceDN w:val="0"/>
        <w:spacing w:after="0" w:line="360" w:lineRule="auto"/>
        <w:jc w:val="both"/>
        <w:rPr>
          <w:rFonts w:eastAsia="Times New Roman"/>
          <w:b/>
          <w:bCs/>
          <w:lang w:val="en-GB"/>
        </w:rPr>
      </w:pPr>
    </w:p>
    <w:p w14:paraId="7E8A5C46" w14:textId="032C2393" w:rsid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lang w:val="en-GB"/>
        </w:rPr>
      </w:pPr>
      <w:r w:rsidRPr="008927FA">
        <w:rPr>
          <w:rFonts w:eastAsia="Times New Roman"/>
          <w:b/>
          <w:bCs/>
          <w:lang w:val="en-GB"/>
        </w:rPr>
        <w:t>2.</w:t>
      </w:r>
      <w:r w:rsidRPr="008927FA">
        <w:rPr>
          <w:rFonts w:eastAsia="Times New Roman"/>
          <w:bCs/>
          <w:lang w:val="en-GB"/>
        </w:rPr>
        <w:t xml:space="preserve"> (student’s own choice):</w:t>
      </w:r>
    </w:p>
    <w:p w14:paraId="4F5D7C38" w14:textId="77777777" w:rsidR="00C4016F" w:rsidRPr="008927FA" w:rsidRDefault="00C4016F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lang w:val="en-GB"/>
        </w:rPr>
      </w:pPr>
    </w:p>
    <w:p w14:paraId="1D02D28E" w14:textId="77777777" w:rsidR="008927FA" w:rsidRPr="008927FA" w:rsidRDefault="008927FA" w:rsidP="008927FA">
      <w:pPr>
        <w:autoSpaceDE w:val="0"/>
        <w:autoSpaceDN w:val="0"/>
        <w:spacing w:after="0" w:line="240" w:lineRule="auto"/>
        <w:jc w:val="both"/>
        <w:rPr>
          <w:rFonts w:eastAsia="Times New Roman"/>
          <w:bCs/>
          <w:lang w:val="en-GB"/>
        </w:rPr>
      </w:pPr>
    </w:p>
    <w:p w14:paraId="1054656F" w14:textId="77777777" w:rsidR="008927FA" w:rsidRP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lang w:val="en-GB"/>
        </w:rPr>
      </w:pPr>
      <w:r w:rsidRPr="008927FA">
        <w:rPr>
          <w:rFonts w:eastAsia="Times New Roman"/>
          <w:b/>
          <w:bCs/>
          <w:lang w:val="en-GB"/>
        </w:rPr>
        <w:t>Supervisor’s recommendation for members of the exam committee:*</w:t>
      </w:r>
    </w:p>
    <w:p w14:paraId="10C4109E" w14:textId="48C281B3" w:rsidR="008927FA" w:rsidRDefault="008927FA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lang w:val="en-GB"/>
        </w:rPr>
      </w:pPr>
      <w:r w:rsidRPr="008927FA">
        <w:rPr>
          <w:rFonts w:eastAsia="Times New Roman"/>
          <w:bCs/>
          <w:lang w:val="en-GB"/>
        </w:rPr>
        <w:t>Member’s name, academic degree, email address:</w:t>
      </w:r>
    </w:p>
    <w:p w14:paraId="68F699AD" w14:textId="77777777" w:rsidR="00C75C6F" w:rsidRPr="008927FA" w:rsidRDefault="00C75C6F" w:rsidP="008927FA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lang w:val="en-GB"/>
        </w:rPr>
      </w:pPr>
    </w:p>
    <w:p w14:paraId="3ABE6C82" w14:textId="3AC85C1A" w:rsidR="008927FA" w:rsidRPr="008927FA" w:rsidRDefault="008927FA" w:rsidP="008927FA">
      <w:pPr>
        <w:autoSpaceDE w:val="0"/>
        <w:autoSpaceDN w:val="0"/>
        <w:spacing w:after="0" w:line="360" w:lineRule="auto"/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 xml:space="preserve"> </w:t>
      </w:r>
      <w:r w:rsidRPr="008927FA">
        <w:rPr>
          <w:rFonts w:eastAsia="Times New Roman"/>
          <w:bCs/>
          <w:lang w:val="en-GB"/>
        </w:rPr>
        <w:t>Member’s name, academic degree, email address:</w:t>
      </w:r>
    </w:p>
    <w:p w14:paraId="59DAF91B" w14:textId="77777777" w:rsidR="00C75C6F" w:rsidRDefault="008927FA" w:rsidP="008927FA">
      <w:pPr>
        <w:autoSpaceDE w:val="0"/>
        <w:autoSpaceDN w:val="0"/>
        <w:spacing w:after="0" w:line="360" w:lineRule="auto"/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 xml:space="preserve"> </w:t>
      </w:r>
    </w:p>
    <w:p w14:paraId="0B888C67" w14:textId="57726008" w:rsidR="008927FA" w:rsidRPr="008927FA" w:rsidRDefault="008927FA" w:rsidP="008927FA">
      <w:pPr>
        <w:autoSpaceDE w:val="0"/>
        <w:autoSpaceDN w:val="0"/>
        <w:spacing w:after="0" w:line="360" w:lineRule="auto"/>
        <w:jc w:val="both"/>
        <w:rPr>
          <w:rFonts w:eastAsia="Times New Roman"/>
          <w:bCs/>
          <w:lang w:val="en-GB"/>
        </w:rPr>
      </w:pPr>
      <w:r w:rsidRPr="008927FA">
        <w:rPr>
          <w:rFonts w:eastAsia="Times New Roman"/>
          <w:bCs/>
          <w:lang w:val="en-GB"/>
        </w:rPr>
        <w:t>External member’s name, academic degree, email address:</w:t>
      </w:r>
    </w:p>
    <w:p w14:paraId="749D967F" w14:textId="7A14BD83" w:rsidR="008927FA" w:rsidRPr="008927FA" w:rsidRDefault="008927FA" w:rsidP="008927FA">
      <w:pPr>
        <w:autoSpaceDE w:val="0"/>
        <w:autoSpaceDN w:val="0"/>
        <w:spacing w:after="0" w:line="360" w:lineRule="auto"/>
        <w:jc w:val="both"/>
        <w:rPr>
          <w:rFonts w:eastAsia="Times New Roman"/>
          <w:bCs/>
          <w:lang w:val="en-GB"/>
        </w:rPr>
      </w:pPr>
    </w:p>
    <w:p w14:paraId="5CA37C26" w14:textId="77777777" w:rsidR="008927FA" w:rsidRPr="008927FA" w:rsidRDefault="008927FA" w:rsidP="008927FA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lang w:val="en-GB"/>
        </w:rPr>
      </w:pPr>
      <w:r w:rsidRPr="008927FA">
        <w:rPr>
          <w:rFonts w:eastAsia="Times New Roman"/>
          <w:bCs/>
          <w:lang w:val="en-GB"/>
        </w:rPr>
        <w:t>Date:</w:t>
      </w:r>
    </w:p>
    <w:p w14:paraId="24EAE0ED" w14:textId="5262C48E" w:rsidR="008927FA" w:rsidRDefault="008927FA" w:rsidP="00C75C6F">
      <w:pPr>
        <w:autoSpaceDE w:val="0"/>
        <w:autoSpaceDN w:val="0"/>
        <w:spacing w:after="0" w:line="360" w:lineRule="auto"/>
        <w:jc w:val="both"/>
        <w:rPr>
          <w:rFonts w:eastAsia="Times New Roman"/>
          <w:bCs/>
          <w:sz w:val="24"/>
          <w:szCs w:val="24"/>
          <w:lang w:val="en-GB"/>
        </w:rPr>
      </w:pPr>
    </w:p>
    <w:p w14:paraId="321B634A" w14:textId="77777777" w:rsidR="00C75C6F" w:rsidRPr="008927FA" w:rsidRDefault="00C75C6F" w:rsidP="00C75C6F">
      <w:pPr>
        <w:autoSpaceDE w:val="0"/>
        <w:autoSpaceDN w:val="0"/>
        <w:spacing w:after="0" w:line="360" w:lineRule="auto"/>
        <w:jc w:val="both"/>
        <w:rPr>
          <w:rFonts w:eastAsia="Times New Roman"/>
          <w:bCs/>
          <w:sz w:val="24"/>
          <w:szCs w:val="24"/>
          <w:lang w:val="en-GB"/>
        </w:rPr>
      </w:pPr>
    </w:p>
    <w:p w14:paraId="694F0EB5" w14:textId="65A36543" w:rsidR="008927FA" w:rsidRPr="008927FA" w:rsidRDefault="008927FA" w:rsidP="00C75C6F">
      <w:pPr>
        <w:autoSpaceDE w:val="0"/>
        <w:autoSpaceDN w:val="0"/>
        <w:spacing w:after="240" w:line="240" w:lineRule="auto"/>
        <w:ind w:left="765" w:firstLine="652"/>
        <w:jc w:val="both"/>
        <w:rPr>
          <w:rFonts w:eastAsia="Times New Roman"/>
          <w:bCs/>
          <w:sz w:val="24"/>
          <w:szCs w:val="24"/>
          <w:lang w:val="en-GB"/>
        </w:rPr>
      </w:pPr>
      <w:r w:rsidRPr="008927FA">
        <w:rPr>
          <w:rFonts w:eastAsia="Times New Roman"/>
          <w:bCs/>
          <w:sz w:val="24"/>
          <w:szCs w:val="24"/>
          <w:lang w:val="en-GB"/>
        </w:rPr>
        <w:t>(Candidate’s signature)</w:t>
      </w:r>
      <w:r w:rsidRPr="008927FA">
        <w:rPr>
          <w:rFonts w:eastAsia="Times New Roman"/>
          <w:bCs/>
          <w:sz w:val="24"/>
          <w:szCs w:val="24"/>
          <w:lang w:val="en-GB"/>
        </w:rPr>
        <w:tab/>
      </w:r>
      <w:r w:rsidRPr="008927FA">
        <w:rPr>
          <w:rFonts w:eastAsia="Times New Roman"/>
          <w:bCs/>
          <w:sz w:val="24"/>
          <w:szCs w:val="24"/>
          <w:lang w:val="en-GB"/>
        </w:rPr>
        <w:tab/>
      </w:r>
      <w:r w:rsidRPr="008927FA">
        <w:rPr>
          <w:rFonts w:eastAsia="Times New Roman"/>
          <w:bCs/>
          <w:sz w:val="24"/>
          <w:szCs w:val="24"/>
          <w:lang w:val="en-GB"/>
        </w:rPr>
        <w:tab/>
      </w:r>
      <w:r w:rsidRPr="008927FA">
        <w:rPr>
          <w:rFonts w:eastAsia="Times New Roman"/>
          <w:bCs/>
          <w:sz w:val="24"/>
          <w:szCs w:val="24"/>
          <w:lang w:val="en-GB"/>
        </w:rPr>
        <w:tab/>
        <w:t xml:space="preserve">(Supervisor’s signature) </w:t>
      </w:r>
    </w:p>
    <w:p w14:paraId="7033F050" w14:textId="1270043E" w:rsidR="003D313A" w:rsidRPr="00C75C6F" w:rsidRDefault="008927FA" w:rsidP="00C75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8927FA">
        <w:rPr>
          <w:rFonts w:eastAsia="Times New Roman"/>
          <w:bCs/>
          <w:sz w:val="20"/>
          <w:szCs w:val="20"/>
        </w:rPr>
        <w:t>*</w:t>
      </w:r>
      <w:r w:rsidRPr="008927FA">
        <w:rPr>
          <w:color w:val="000000"/>
          <w:spacing w:val="-4"/>
          <w:sz w:val="20"/>
          <w:szCs w:val="20"/>
        </w:rPr>
        <w:t xml:space="preserve"> At least one third of the members of the exam committee must not be an employee of PPCU or must not be a teacher of the given doctoral school. </w:t>
      </w:r>
      <w:r w:rsidRPr="008927FA">
        <w:rPr>
          <w:rFonts w:eastAsia="Times New Roman"/>
          <w:color w:val="000000"/>
          <w:spacing w:val="-4"/>
          <w:sz w:val="20"/>
          <w:szCs w:val="20"/>
          <w:lang w:eastAsia="en-GB"/>
        </w:rPr>
        <w:t>All members of the exam committee must hold a PhD. The (co-)supervisor of the doctoral student must not be a member of the exam committee</w:t>
      </w:r>
      <w:r w:rsidRPr="008927FA">
        <w:rPr>
          <w:rFonts w:eastAsia="Times New Roman"/>
          <w:color w:val="000000"/>
          <w:spacing w:val="-5"/>
          <w:sz w:val="20"/>
          <w:szCs w:val="20"/>
          <w:lang w:eastAsia="en-GB"/>
        </w:rPr>
        <w:t>.</w:t>
      </w:r>
    </w:p>
    <w:sectPr w:rsidR="003D313A" w:rsidRPr="00C75C6F" w:rsidSect="00857A40">
      <w:footerReference w:type="default" r:id="rId9"/>
      <w:headerReference w:type="first" r:id="rId10"/>
      <w:footerReference w:type="first" r:id="rId11"/>
      <w:type w:val="continuous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914F" w14:textId="77777777" w:rsidR="00857A40" w:rsidRDefault="00857A40" w:rsidP="0020568B">
      <w:pPr>
        <w:spacing w:after="0" w:line="240" w:lineRule="auto"/>
      </w:pPr>
      <w:r>
        <w:separator/>
      </w:r>
    </w:p>
  </w:endnote>
  <w:endnote w:type="continuationSeparator" w:id="0">
    <w:p w14:paraId="27AD224D" w14:textId="77777777" w:rsidR="00857A40" w:rsidRDefault="00857A40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4F7B" w14:textId="77777777" w:rsidR="007C6088" w:rsidRDefault="00000000" w:rsidP="003103F9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Content>
        <w:r w:rsidR="007C6088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40438D" wp14:editId="1C6C4FE4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34D13" w14:textId="1A34E3D2" w:rsidR="007C6088" w:rsidRPr="00EF7E08" w:rsidRDefault="007C608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EF7E08">
                                <w:fldChar w:fldCharType="begin"/>
                              </w:r>
                              <w:r w:rsidRPr="00EF7E08">
                                <w:instrText>PAGE   \* MERGEFORMAT</w:instrText>
                              </w:r>
                              <w:r w:rsidRPr="00EF7E08">
                                <w:fldChar w:fldCharType="separate"/>
                              </w:r>
                              <w:r w:rsidR="00C4016F">
                                <w:rPr>
                                  <w:noProof/>
                                </w:rPr>
                                <w:t>2</w:t>
                              </w:r>
                              <w:r w:rsidRPr="00EF7E0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040438D" id="Téglalap 16" o:spid="_x0000_s1026" style="position:absolute;left:0;text-align:left;margin-left:-28.35pt;margin-top:17pt;width:44.5pt;height: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14:paraId="44534D13" w14:textId="1A34E3D2" w:rsidR="007C6088" w:rsidRPr="00EF7E08" w:rsidRDefault="007C608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EF7E08">
                          <w:fldChar w:fldCharType="begin"/>
                        </w:r>
                        <w:r w:rsidRPr="00EF7E08">
                          <w:instrText>PAGE   \* MERGEFORMAT</w:instrText>
                        </w:r>
                        <w:r w:rsidRPr="00EF7E08">
                          <w:fldChar w:fldCharType="separate"/>
                        </w:r>
                        <w:r w:rsidR="00C4016F">
                          <w:rPr>
                            <w:noProof/>
                          </w:rPr>
                          <w:t>2</w:t>
                        </w:r>
                        <w:r w:rsidRPr="00EF7E0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7C6088" w14:paraId="58157BB6" w14:textId="77777777" w:rsidTr="003103F9">
      <w:tc>
        <w:tcPr>
          <w:tcW w:w="2972" w:type="dxa"/>
        </w:tcPr>
        <w:p w14:paraId="2C3873E8" w14:textId="77777777" w:rsidR="007C6088" w:rsidRDefault="007C6088" w:rsidP="008D5D65">
          <w:pPr>
            <w:jc w:val="center"/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0A491D3" wp14:editId="247B43C4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9C5E780" id="Egyenes összekötő 19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3HvdF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b/>
              <w:color w:val="002D72"/>
              <w:sz w:val="16"/>
              <w:szCs w:val="16"/>
            </w:rPr>
            <w:t>T</w:t>
          </w:r>
          <w:r w:rsidRPr="00165DAA">
            <w:rPr>
              <w:color w:val="002D72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="00CA2AFF" w:rsidRPr="0080518E">
            <w:rPr>
              <w:noProof/>
              <w:sz w:val="16"/>
              <w:szCs w:val="16"/>
            </w:rPr>
            <w:t>+36 70 799 9341</w:t>
          </w:r>
        </w:p>
      </w:tc>
      <w:tc>
        <w:tcPr>
          <w:tcW w:w="3686" w:type="dxa"/>
        </w:tcPr>
        <w:p w14:paraId="0CC346A1" w14:textId="46C148F7" w:rsidR="007C6088" w:rsidRDefault="007C6088" w:rsidP="003103F9">
          <w:pPr>
            <w:jc w:val="center"/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7E37033" wp14:editId="5B541EA1">
                    <wp:simplePos x="0" y="0"/>
                    <wp:positionH relativeFrom="column">
                      <wp:posOffset>403281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9E6DA4A" id="Egyenes összekötő 6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5pt,1.3pt" to="3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A7OVC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b/>
              <w:color w:val="002D72"/>
              <w:sz w:val="16"/>
              <w:szCs w:val="16"/>
            </w:rPr>
            <w:t>E</w:t>
          </w:r>
          <w:r w:rsidRPr="00165DAA">
            <w:rPr>
              <w:color w:val="002D72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="00B259AF" w:rsidRPr="00B259AF">
            <w:rPr>
              <w:noProof/>
              <w:sz w:val="16"/>
              <w:szCs w:val="16"/>
            </w:rPr>
            <w:t>doktori@btk.ppke.hu</w:t>
          </w:r>
        </w:p>
      </w:tc>
      <w:tc>
        <w:tcPr>
          <w:tcW w:w="3123" w:type="dxa"/>
        </w:tcPr>
        <w:p w14:paraId="3A793C92" w14:textId="77777777" w:rsidR="007C6088" w:rsidRDefault="007C6088" w:rsidP="002F0573">
          <w:pPr>
            <w:jc w:val="center"/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27F8FB" wp14:editId="29877DA4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54BCC69" id="Egyenes összekötő 19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b/>
              <w:color w:val="002D72"/>
              <w:sz w:val="16"/>
              <w:szCs w:val="16"/>
            </w:rPr>
            <w:t>W</w:t>
          </w:r>
          <w:r w:rsidRPr="00165DAA">
            <w:rPr>
              <w:color w:val="002D72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www.btk.ppke.hu</w:t>
          </w:r>
        </w:p>
      </w:tc>
    </w:tr>
    <w:tr w:rsidR="007C6088" w14:paraId="3C2E9969" w14:textId="77777777" w:rsidTr="003103F9">
      <w:tc>
        <w:tcPr>
          <w:tcW w:w="2972" w:type="dxa"/>
        </w:tcPr>
        <w:p w14:paraId="4B37EAAE" w14:textId="77777777" w:rsidR="007C6088" w:rsidRDefault="007C6088" w:rsidP="002F0573"/>
      </w:tc>
      <w:tc>
        <w:tcPr>
          <w:tcW w:w="3686" w:type="dxa"/>
        </w:tcPr>
        <w:p w14:paraId="3B32EED3" w14:textId="77777777" w:rsidR="007C6088" w:rsidRDefault="007C6088" w:rsidP="00C01571">
          <w:pPr>
            <w:spacing w:before="80"/>
            <w:jc w:val="center"/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DEBC8DB" wp14:editId="69854FF3">
                    <wp:simplePos x="0" y="0"/>
                    <wp:positionH relativeFrom="column">
                      <wp:posOffset>24394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4EDD59E" id="Egyenes összekötő 19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5.1pt" to="1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b/>
              <w:color w:val="002D72"/>
              <w:sz w:val="16"/>
              <w:szCs w:val="16"/>
            </w:rPr>
            <w:t>Address</w:t>
          </w:r>
          <w:r w:rsidRPr="00DC58C5">
            <w:rPr>
              <w:b/>
              <w:color w:val="002D72"/>
              <w:sz w:val="16"/>
              <w:szCs w:val="16"/>
            </w:rPr>
            <w:t>:</w:t>
          </w:r>
          <w:r>
            <w:rPr>
              <w:color w:val="002D72"/>
              <w:sz w:val="16"/>
              <w:szCs w:val="16"/>
            </w:rPr>
            <w:t xml:space="preserve"> </w:t>
          </w:r>
          <w:r w:rsidR="00CA2AFF" w:rsidRPr="0080518E">
            <w:rPr>
              <w:noProof/>
              <w:sz w:val="16"/>
              <w:szCs w:val="16"/>
            </w:rPr>
            <w:t>1 Mikszáth Kálmán tér, 1088 Budapest</w:t>
          </w:r>
        </w:p>
      </w:tc>
      <w:tc>
        <w:tcPr>
          <w:tcW w:w="3123" w:type="dxa"/>
        </w:tcPr>
        <w:p w14:paraId="2C00F7C9" w14:textId="77777777" w:rsidR="007C6088" w:rsidRDefault="007C6088" w:rsidP="002F0573"/>
      </w:tc>
    </w:tr>
  </w:tbl>
  <w:p w14:paraId="62C01E3E" w14:textId="77777777" w:rsidR="007C6088" w:rsidRDefault="007C60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52F6" w14:textId="77777777" w:rsidR="00857A40" w:rsidRDefault="00857A40" w:rsidP="0020568B">
      <w:pPr>
        <w:spacing w:after="0" w:line="240" w:lineRule="auto"/>
      </w:pPr>
      <w:r>
        <w:separator/>
      </w:r>
    </w:p>
  </w:footnote>
  <w:footnote w:type="continuationSeparator" w:id="0">
    <w:p w14:paraId="5AF0AF72" w14:textId="77777777" w:rsidR="00857A40" w:rsidRDefault="00857A40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2D35" w14:textId="77777777" w:rsidR="007C6088" w:rsidRPr="00F4246B" w:rsidRDefault="007C6088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7C6088" w14:paraId="338B5743" w14:textId="77777777" w:rsidTr="003103F9">
      <w:trPr>
        <w:trHeight w:val="287"/>
      </w:trPr>
      <w:tc>
        <w:tcPr>
          <w:tcW w:w="5212" w:type="dxa"/>
        </w:tcPr>
        <w:p w14:paraId="2FFB0633" w14:textId="77777777" w:rsidR="007C6088" w:rsidRDefault="007C6088" w:rsidP="002F0573">
          <w:r>
            <w:rPr>
              <w:noProof/>
              <w:lang w:eastAsia="hu-HU"/>
            </w:rPr>
            <w:drawing>
              <wp:inline distT="0" distB="0" distL="0" distR="0" wp14:anchorId="0241A53D" wp14:editId="2B6CCC9C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C2991FE" w14:textId="77777777" w:rsidR="007C6088" w:rsidRDefault="007C6088" w:rsidP="002F0573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F2400A" wp14:editId="738F6F0F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8575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49718F8" id="Egyenes összekötő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oNTAF+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71D29157" w14:textId="77777777" w:rsidR="007C6088" w:rsidRPr="00542CD8" w:rsidRDefault="007C6088" w:rsidP="002F0573">
          <w:pPr>
            <w:rPr>
              <w:b/>
              <w:sz w:val="12"/>
              <w:szCs w:val="12"/>
            </w:rPr>
          </w:pPr>
        </w:p>
        <w:p w14:paraId="361EAF2B" w14:textId="77777777" w:rsidR="007C6088" w:rsidRPr="00FA1783" w:rsidRDefault="00CA2AFF" w:rsidP="002F0573">
          <w:pPr>
            <w:rPr>
              <w:b/>
              <w:sz w:val="31"/>
              <w:szCs w:val="31"/>
            </w:rPr>
          </w:pPr>
          <w:r w:rsidRPr="0080518E">
            <w:rPr>
              <w:b/>
              <w:noProof/>
              <w:sz w:val="31"/>
              <w:szCs w:val="31"/>
            </w:rPr>
            <w:t>Doctoral (PhD) and Habilitation Office</w:t>
          </w:r>
        </w:p>
        <w:p w14:paraId="5232C223" w14:textId="77777777" w:rsidR="007C6088" w:rsidRPr="00DC58C5" w:rsidRDefault="007C6088" w:rsidP="002F0573">
          <w:pPr>
            <w:rPr>
              <w:sz w:val="16"/>
            </w:rPr>
          </w:pPr>
        </w:p>
        <w:p w14:paraId="004E976E" w14:textId="77777777" w:rsidR="007C6088" w:rsidRPr="00B259AF" w:rsidRDefault="007C6088" w:rsidP="002F0573">
          <w:pPr>
            <w:rPr>
              <w:spacing w:val="4"/>
              <w:sz w:val="15"/>
              <w:szCs w:val="15"/>
            </w:rPr>
          </w:pPr>
          <w:r w:rsidRPr="00B259AF">
            <w:rPr>
              <w:spacing w:val="4"/>
              <w:sz w:val="15"/>
              <w:szCs w:val="15"/>
            </w:rPr>
            <w:t>Institution ID: FI79633</w:t>
          </w:r>
        </w:p>
        <w:p w14:paraId="6213FADA" w14:textId="77777777" w:rsidR="007C6088" w:rsidRDefault="00CA2AFF" w:rsidP="00706155">
          <w:r w:rsidRPr="00B259AF">
            <w:rPr>
              <w:noProof/>
              <w:sz w:val="15"/>
              <w:szCs w:val="15"/>
            </w:rPr>
            <w:t>1 Mikszáth Kálmán tér, 1088 Budapest</w:t>
          </w:r>
        </w:p>
      </w:tc>
    </w:tr>
  </w:tbl>
  <w:p w14:paraId="039F73F2" w14:textId="77777777" w:rsidR="007C6088" w:rsidRDefault="007C6088" w:rsidP="002F0573">
    <w:pPr>
      <w:pStyle w:val="lfej"/>
      <w:jc w:val="center"/>
    </w:pPr>
  </w:p>
  <w:p w14:paraId="172FACC9" w14:textId="77777777" w:rsidR="007C6088" w:rsidRDefault="007C6088" w:rsidP="002F0573">
    <w:pPr>
      <w:pStyle w:val="lfej"/>
      <w:rPr>
        <w:rFonts w:ascii="PT Sans" w:hAnsi="PT Sans"/>
      </w:rPr>
    </w:pPr>
  </w:p>
  <w:p w14:paraId="1B045265" w14:textId="77777777" w:rsidR="007C6088" w:rsidRDefault="007C608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E2415"/>
    <w:rsid w:val="001316F4"/>
    <w:rsid w:val="001D01D1"/>
    <w:rsid w:val="0020568B"/>
    <w:rsid w:val="00220C34"/>
    <w:rsid w:val="0023135A"/>
    <w:rsid w:val="002D1289"/>
    <w:rsid w:val="002F0573"/>
    <w:rsid w:val="003103F9"/>
    <w:rsid w:val="00335EE9"/>
    <w:rsid w:val="003D313A"/>
    <w:rsid w:val="00414431"/>
    <w:rsid w:val="0042310E"/>
    <w:rsid w:val="0043296F"/>
    <w:rsid w:val="00482F2E"/>
    <w:rsid w:val="00542CD8"/>
    <w:rsid w:val="00544B94"/>
    <w:rsid w:val="0058685E"/>
    <w:rsid w:val="005D120D"/>
    <w:rsid w:val="005E4D5A"/>
    <w:rsid w:val="00646BFA"/>
    <w:rsid w:val="006552FB"/>
    <w:rsid w:val="0067142E"/>
    <w:rsid w:val="006A3330"/>
    <w:rsid w:val="006F2DA6"/>
    <w:rsid w:val="00706155"/>
    <w:rsid w:val="007725D7"/>
    <w:rsid w:val="007908A4"/>
    <w:rsid w:val="007C6088"/>
    <w:rsid w:val="008119D4"/>
    <w:rsid w:val="00857A40"/>
    <w:rsid w:val="008927FA"/>
    <w:rsid w:val="008D5D65"/>
    <w:rsid w:val="008D6139"/>
    <w:rsid w:val="00912DA3"/>
    <w:rsid w:val="0092303F"/>
    <w:rsid w:val="009F0494"/>
    <w:rsid w:val="00A23D83"/>
    <w:rsid w:val="00A66B70"/>
    <w:rsid w:val="00A67C67"/>
    <w:rsid w:val="00B2412C"/>
    <w:rsid w:val="00B259AF"/>
    <w:rsid w:val="00C01571"/>
    <w:rsid w:val="00C4016F"/>
    <w:rsid w:val="00C63C07"/>
    <w:rsid w:val="00C75C6F"/>
    <w:rsid w:val="00CA2AFF"/>
    <w:rsid w:val="00CF0B08"/>
    <w:rsid w:val="00D730A7"/>
    <w:rsid w:val="00D96033"/>
    <w:rsid w:val="00DC58C5"/>
    <w:rsid w:val="00F04E5A"/>
    <w:rsid w:val="00F4246B"/>
    <w:rsid w:val="00F55D5A"/>
    <w:rsid w:val="00F750B6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8282A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27FA"/>
    <w:pPr>
      <w:spacing w:line="256" w:lineRule="auto"/>
    </w:pPr>
    <w:rPr>
      <w:rFonts w:ascii="PT Sans" w:hAnsi="PT Sans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D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D313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3D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Katalin Balogné Bérces</cp:lastModifiedBy>
  <cp:revision>6</cp:revision>
  <dcterms:created xsi:type="dcterms:W3CDTF">2024-01-15T15:03:00Z</dcterms:created>
  <dcterms:modified xsi:type="dcterms:W3CDTF">2024-01-18T13:06:00Z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