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7C42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83803" w:rsidP="007C4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D03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>
        <w:rPr>
          <w:rFonts w:ascii="Times New Roman" w:hAnsi="Times New Roman"/>
          <w:sz w:val="24"/>
          <w:szCs w:val="24"/>
        </w:rPr>
        <w:t>őszi</w:t>
      </w:r>
      <w:proofErr w:type="spellEnd"/>
      <w:r w:rsidR="00D03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E76316" w:rsidRDefault="00E76316" w:rsidP="007C4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D4F" w:rsidRDefault="00144D4F" w:rsidP="007C4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D4F" w:rsidRPr="00E76316" w:rsidRDefault="00AD5DDA" w:rsidP="007C428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76316">
        <w:rPr>
          <w:rFonts w:ascii="Times New Roman" w:hAnsi="Times New Roman"/>
          <w:b/>
          <w:sz w:val="40"/>
          <w:szCs w:val="40"/>
        </w:rPr>
        <w:t>“</w:t>
      </w:r>
      <w:proofErr w:type="spellStart"/>
      <w:r w:rsidRPr="00E76316">
        <w:rPr>
          <w:rFonts w:ascii="Times New Roman" w:hAnsi="Times New Roman"/>
          <w:b/>
          <w:sz w:val="40"/>
          <w:szCs w:val="40"/>
        </w:rPr>
        <w:t>Saját</w:t>
      </w:r>
      <w:proofErr w:type="spellEnd"/>
      <w:r w:rsidRPr="00E76316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E76316">
        <w:rPr>
          <w:rFonts w:ascii="Times New Roman" w:hAnsi="Times New Roman"/>
          <w:b/>
          <w:sz w:val="40"/>
          <w:szCs w:val="40"/>
        </w:rPr>
        <w:t>gyermekeit</w:t>
      </w:r>
      <w:proofErr w:type="spellEnd"/>
      <w:r w:rsidRPr="00E76316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E76316">
        <w:rPr>
          <w:rFonts w:ascii="Times New Roman" w:hAnsi="Times New Roman"/>
          <w:b/>
          <w:sz w:val="40"/>
          <w:szCs w:val="40"/>
        </w:rPr>
        <w:t>felfaló</w:t>
      </w:r>
      <w:proofErr w:type="spellEnd"/>
      <w:r w:rsidRPr="00E76316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E76316">
        <w:rPr>
          <w:rFonts w:ascii="Times New Roman" w:hAnsi="Times New Roman"/>
          <w:b/>
          <w:sz w:val="40"/>
          <w:szCs w:val="40"/>
        </w:rPr>
        <w:t>Szaturnusz</w:t>
      </w:r>
      <w:proofErr w:type="spellEnd"/>
      <w:r w:rsidRPr="00E76316">
        <w:rPr>
          <w:rFonts w:ascii="Times New Roman" w:hAnsi="Times New Roman"/>
          <w:b/>
          <w:sz w:val="40"/>
          <w:szCs w:val="40"/>
        </w:rPr>
        <w:t xml:space="preserve">”, </w:t>
      </w:r>
      <w:proofErr w:type="spellStart"/>
      <w:r w:rsidRPr="00E76316">
        <w:rPr>
          <w:rFonts w:ascii="Times New Roman" w:hAnsi="Times New Roman"/>
          <w:b/>
          <w:sz w:val="40"/>
          <w:szCs w:val="40"/>
        </w:rPr>
        <w:t>avagy</w:t>
      </w:r>
      <w:proofErr w:type="spellEnd"/>
    </w:p>
    <w:p w:rsidR="00AD5DDA" w:rsidRDefault="00AD5DDA" w:rsidP="007C4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6316">
        <w:rPr>
          <w:rFonts w:ascii="Times New Roman" w:hAnsi="Times New Roman"/>
          <w:b/>
          <w:sz w:val="40"/>
          <w:szCs w:val="40"/>
        </w:rPr>
        <w:t>a</w:t>
      </w:r>
      <w:proofErr w:type="gramEnd"/>
      <w:r w:rsidRPr="00E76316">
        <w:rPr>
          <w:rFonts w:ascii="Times New Roman" w:hAnsi="Times New Roman"/>
          <w:b/>
          <w:sz w:val="40"/>
          <w:szCs w:val="40"/>
        </w:rPr>
        <w:t xml:space="preserve"> Nagy </w:t>
      </w:r>
      <w:proofErr w:type="spellStart"/>
      <w:r w:rsidRPr="00E76316">
        <w:rPr>
          <w:rFonts w:ascii="Times New Roman" w:hAnsi="Times New Roman"/>
          <w:b/>
          <w:sz w:val="40"/>
          <w:szCs w:val="40"/>
        </w:rPr>
        <w:t>Francia</w:t>
      </w:r>
      <w:proofErr w:type="spellEnd"/>
      <w:r w:rsidRPr="00E76316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E76316">
        <w:rPr>
          <w:rFonts w:ascii="Times New Roman" w:hAnsi="Times New Roman"/>
          <w:b/>
          <w:sz w:val="40"/>
          <w:szCs w:val="40"/>
        </w:rPr>
        <w:t>Forradalom</w:t>
      </w:r>
      <w:proofErr w:type="spellEnd"/>
      <w:r w:rsidRPr="00E76316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E76316">
        <w:rPr>
          <w:rFonts w:ascii="Times New Roman" w:hAnsi="Times New Roman"/>
          <w:b/>
          <w:sz w:val="40"/>
          <w:szCs w:val="40"/>
        </w:rPr>
        <w:t>kritikus</w:t>
      </w:r>
      <w:proofErr w:type="spellEnd"/>
      <w:r w:rsidRPr="00E76316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E76316">
        <w:rPr>
          <w:rFonts w:ascii="Times New Roman" w:hAnsi="Times New Roman"/>
          <w:b/>
          <w:sz w:val="40"/>
          <w:szCs w:val="40"/>
        </w:rPr>
        <w:t>szemmel</w:t>
      </w:r>
      <w:proofErr w:type="spellEnd"/>
    </w:p>
    <w:p w:rsidR="00E972F6" w:rsidRPr="00AD5DDA" w:rsidRDefault="00E972F6" w:rsidP="00C77BB7">
      <w:pPr>
        <w:rPr>
          <w:rFonts w:ascii="Times New Roman" w:hAnsi="Times New Roman"/>
          <w:i/>
          <w:sz w:val="24"/>
          <w:szCs w:val="24"/>
        </w:rPr>
      </w:pPr>
    </w:p>
    <w:p w:rsidR="00C77BB7" w:rsidRDefault="00C77BB7" w:rsidP="00B25D06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37250">
        <w:rPr>
          <w:rFonts w:ascii="Times New Roman" w:hAnsi="Times New Roman"/>
          <w:sz w:val="24"/>
          <w:szCs w:val="24"/>
          <w:lang w:val="hu-HU"/>
        </w:rPr>
        <w:t>történettudomány</w:t>
      </w:r>
    </w:p>
    <w:p w:rsidR="00D03E52" w:rsidRDefault="00B25D06" w:rsidP="00E76316">
      <w:pPr>
        <w:pStyle w:val="akkred-alapoz-szakmaiismeretek"/>
        <w:spacing w:after="0"/>
      </w:pPr>
      <w:r w:rsidRPr="00E76316">
        <w:t xml:space="preserve">A francia forradalommal kapcsolatosan alapvetően egy pozitív előítélet él a közgondolkodásban, Magyarországon éppúgy, mint Franciaországban. A forradalom kétségkívül véget vetett egy korszaknak, és nyitott egy újat, amely a modernizációt, a polgárosodást, a szekularizációt, a laikus társadalmakat hozta el. Természetesen számos jelenség és esemény megítélhető pragmatikus megfontolások alapján, </w:t>
      </w:r>
      <w:r w:rsidR="00C06C03" w:rsidRPr="00E76316">
        <w:t>a kurzus azonban a forradalom etikai-esztétikai szempontú megközelítését alkalmazza. Mivel a</w:t>
      </w:r>
      <w:r w:rsidRPr="00E76316">
        <w:t xml:space="preserve"> kortárs történele</w:t>
      </w:r>
      <w:r w:rsidR="00C06C03" w:rsidRPr="00E76316">
        <w:t xml:space="preserve">mtudomány is egyre inkább hajlik az </w:t>
      </w:r>
      <w:proofErr w:type="spellStart"/>
      <w:r w:rsidR="00C06C03" w:rsidRPr="00E76316">
        <w:t>ideológiasemleges</w:t>
      </w:r>
      <w:proofErr w:type="spellEnd"/>
      <w:r w:rsidR="00C06C03" w:rsidRPr="00E76316">
        <w:t xml:space="preserve"> értékelésre, ez lehetőséget ad az 1789-1815 közötti időszak árnyalt értelmezésére. Célunk bemutatni a forradalom kirobbanásának főbb okait, dilemmáit, hatását, és szubjektív szempontokat érvényesítve, rendhagyó módon a vesztesek perspektívájából értékelni a történelem egyik legfontosabb jelenségét.</w:t>
      </w:r>
    </w:p>
    <w:p w:rsidR="00E76316" w:rsidRDefault="00E76316" w:rsidP="00E76316">
      <w:pPr>
        <w:pStyle w:val="akkred-alapoz-szakmaiismeretek"/>
        <w:spacing w:after="0"/>
      </w:pPr>
    </w:p>
    <w:p w:rsidR="00E76316" w:rsidRPr="00E76316" w:rsidRDefault="00E76316" w:rsidP="00E76316">
      <w:pPr>
        <w:pStyle w:val="akkred-alapoz-szakmaiismeretek"/>
        <w:spacing w:after="0"/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30"/>
        <w:gridCol w:w="1985"/>
      </w:tblGrid>
      <w:tr w:rsidR="00F44836" w:rsidRPr="00FB02FD" w:rsidTr="00E76316">
        <w:trPr>
          <w:trHeight w:val="340"/>
        </w:trPr>
        <w:tc>
          <w:tcPr>
            <w:tcW w:w="1242" w:type="dxa"/>
            <w:shd w:val="clear" w:color="auto" w:fill="F2F2F2"/>
            <w:vAlign w:val="center"/>
          </w:tcPr>
          <w:p w:rsidR="00F44836" w:rsidRPr="00E76316" w:rsidRDefault="00905848" w:rsidP="00E7631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316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F2F2F2"/>
            <w:vAlign w:val="center"/>
          </w:tcPr>
          <w:p w:rsidR="00F44836" w:rsidRPr="00E76316" w:rsidRDefault="005671EE" w:rsidP="00E7631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316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E76316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E763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6316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:rsidR="00F44836" w:rsidRPr="00E76316" w:rsidRDefault="00F44836" w:rsidP="00E7631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316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:rsidTr="00E76316">
        <w:trPr>
          <w:trHeight w:val="340"/>
        </w:trPr>
        <w:tc>
          <w:tcPr>
            <w:tcW w:w="1242" w:type="dxa"/>
            <w:vAlign w:val="center"/>
          </w:tcPr>
          <w:p w:rsidR="00F44836" w:rsidRPr="00FB02FD" w:rsidRDefault="00EE1FAC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27.</w:t>
            </w:r>
          </w:p>
        </w:tc>
        <w:tc>
          <w:tcPr>
            <w:tcW w:w="5830" w:type="dxa"/>
            <w:vAlign w:val="center"/>
          </w:tcPr>
          <w:p w:rsidR="00F44836" w:rsidRPr="0032429C" w:rsidRDefault="00AD5DDA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felvilágosodás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2BB0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3C2BB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3C2BB0">
              <w:rPr>
                <w:rFonts w:ascii="Times New Roman" w:hAnsi="Times New Roman"/>
                <w:sz w:val="24"/>
                <w:szCs w:val="24"/>
              </w:rPr>
              <w:t>deizmus</w:t>
            </w:r>
            <w:proofErr w:type="spellEnd"/>
            <w:r w:rsidR="003C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emberképe</w:t>
            </w:r>
            <w:proofErr w:type="spellEnd"/>
          </w:p>
        </w:tc>
        <w:tc>
          <w:tcPr>
            <w:tcW w:w="1985" w:type="dxa"/>
            <w:vAlign w:val="center"/>
          </w:tcPr>
          <w:p w:rsidR="00F44836" w:rsidRPr="00FB02FD" w:rsidRDefault="00E76316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CE1FEE"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 w:rsidR="00CE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1FEE"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F736B9" w:rsidRPr="00FB02FD" w:rsidTr="00E76316">
        <w:trPr>
          <w:trHeight w:val="340"/>
        </w:trPr>
        <w:tc>
          <w:tcPr>
            <w:tcW w:w="1242" w:type="dxa"/>
            <w:vAlign w:val="center"/>
          </w:tcPr>
          <w:p w:rsidR="00F736B9" w:rsidRPr="00FB02FD" w:rsidRDefault="00844502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5830" w:type="dxa"/>
            <w:vAlign w:val="center"/>
          </w:tcPr>
          <w:p w:rsidR="00F736B9" w:rsidRPr="0032429C" w:rsidRDefault="00AD5DDA" w:rsidP="00AD5DD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forradalom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gyökerei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társadalmi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okok</w:t>
            </w:r>
            <w:proofErr w:type="spellEnd"/>
          </w:p>
        </w:tc>
        <w:tc>
          <w:tcPr>
            <w:tcW w:w="1985" w:type="dxa"/>
            <w:vAlign w:val="center"/>
          </w:tcPr>
          <w:p w:rsidR="00F736B9" w:rsidRPr="00FB02FD" w:rsidRDefault="00E76316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F44836" w:rsidRPr="00AD5DDA" w:rsidTr="00E76316">
        <w:trPr>
          <w:trHeight w:val="340"/>
        </w:trPr>
        <w:tc>
          <w:tcPr>
            <w:tcW w:w="1242" w:type="dxa"/>
            <w:vAlign w:val="center"/>
          </w:tcPr>
          <w:p w:rsidR="00D9059E" w:rsidRPr="00FB02FD" w:rsidRDefault="002C74EE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45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30" w:type="dxa"/>
            <w:vAlign w:val="center"/>
          </w:tcPr>
          <w:p w:rsidR="00F44836" w:rsidRPr="00AD5DDA" w:rsidRDefault="00AD5DDA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5DDA">
              <w:rPr>
                <w:rFonts w:ascii="Times New Roman" w:hAnsi="Times New Roman"/>
                <w:sz w:val="24"/>
                <w:szCs w:val="24"/>
                <w:lang w:val="fr-FR"/>
              </w:rPr>
              <w:t>Gazdasági problémák, a régi rend válsága</w:t>
            </w:r>
          </w:p>
        </w:tc>
        <w:tc>
          <w:tcPr>
            <w:tcW w:w="1985" w:type="dxa"/>
            <w:vAlign w:val="center"/>
          </w:tcPr>
          <w:p w:rsidR="00F44836" w:rsidRPr="00AD5DDA" w:rsidRDefault="00E76316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AD5DDA" w:rsidRPr="00FB02FD" w:rsidTr="00E76316">
        <w:trPr>
          <w:trHeight w:val="340"/>
        </w:trPr>
        <w:tc>
          <w:tcPr>
            <w:tcW w:w="1242" w:type="dxa"/>
            <w:vAlign w:val="center"/>
          </w:tcPr>
          <w:p w:rsidR="00AD5DDA" w:rsidRPr="00FB02FD" w:rsidRDefault="00AD5DDA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18.</w:t>
            </w:r>
          </w:p>
        </w:tc>
        <w:tc>
          <w:tcPr>
            <w:tcW w:w="5830" w:type="dxa"/>
            <w:vAlign w:val="center"/>
          </w:tcPr>
          <w:p w:rsidR="00AD5DDA" w:rsidRPr="00AD5DDA" w:rsidRDefault="00AD5DDA" w:rsidP="009D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Forradalom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Mérsékelt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forradalom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  <w:vAlign w:val="center"/>
          </w:tcPr>
          <w:p w:rsidR="00AD5DDA" w:rsidRPr="00FB02FD" w:rsidRDefault="00E76316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AD5DDA" w:rsidRPr="00AD5DDA" w:rsidTr="00E76316">
        <w:trPr>
          <w:trHeight w:val="340"/>
        </w:trPr>
        <w:tc>
          <w:tcPr>
            <w:tcW w:w="1242" w:type="dxa"/>
            <w:vAlign w:val="center"/>
          </w:tcPr>
          <w:p w:rsidR="00AD5DDA" w:rsidRPr="00FB02FD" w:rsidRDefault="00AD5DDA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25.</w:t>
            </w:r>
          </w:p>
        </w:tc>
        <w:tc>
          <w:tcPr>
            <w:tcW w:w="5830" w:type="dxa"/>
            <w:vAlign w:val="center"/>
          </w:tcPr>
          <w:p w:rsidR="00AD5DDA" w:rsidRPr="00AD5DDA" w:rsidRDefault="00AD5DDA" w:rsidP="006E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D5DDA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A </w:t>
            </w:r>
            <w:proofErr w:type="spellStart"/>
            <w:r w:rsidRPr="00AD5DDA">
              <w:rPr>
                <w:rFonts w:ascii="Times New Roman" w:hAnsi="Times New Roman"/>
                <w:sz w:val="24"/>
                <w:szCs w:val="24"/>
                <w:lang w:val="de-AT"/>
              </w:rPr>
              <w:t>radikalizmus</w:t>
            </w:r>
            <w:proofErr w:type="spellEnd"/>
            <w:r w:rsidRPr="00AD5DDA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D5DDA">
              <w:rPr>
                <w:rFonts w:ascii="Times New Roman" w:hAnsi="Times New Roman"/>
                <w:sz w:val="24"/>
                <w:szCs w:val="24"/>
                <w:lang w:val="de-AT"/>
              </w:rPr>
              <w:t>embertelensége</w:t>
            </w:r>
            <w:proofErr w:type="spellEnd"/>
            <w:r w:rsidRPr="00AD5DDA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D5DDA">
              <w:rPr>
                <w:rFonts w:ascii="Times New Roman" w:hAnsi="Times New Roman"/>
                <w:sz w:val="24"/>
                <w:szCs w:val="24"/>
                <w:lang w:val="de-AT"/>
              </w:rPr>
              <w:t>és</w:t>
            </w:r>
            <w:proofErr w:type="spellEnd"/>
            <w:r w:rsidRPr="00AD5DDA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D5DDA">
              <w:rPr>
                <w:rFonts w:ascii="Times New Roman" w:hAnsi="Times New Roman"/>
                <w:sz w:val="24"/>
                <w:szCs w:val="24"/>
                <w:lang w:val="de-AT"/>
              </w:rPr>
              <w:t>sikere</w:t>
            </w:r>
            <w:proofErr w:type="spellEnd"/>
          </w:p>
        </w:tc>
        <w:tc>
          <w:tcPr>
            <w:tcW w:w="1985" w:type="dxa"/>
            <w:vAlign w:val="center"/>
          </w:tcPr>
          <w:p w:rsidR="00AD5DDA" w:rsidRPr="00AD5DDA" w:rsidRDefault="00E76316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AD5DDA" w:rsidRPr="00FB02FD" w:rsidTr="00E76316">
        <w:trPr>
          <w:trHeight w:val="340"/>
        </w:trPr>
        <w:tc>
          <w:tcPr>
            <w:tcW w:w="1242" w:type="dxa"/>
            <w:vAlign w:val="center"/>
          </w:tcPr>
          <w:p w:rsidR="00AD5DDA" w:rsidRPr="00FB02FD" w:rsidRDefault="00AD5DDA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8.</w:t>
            </w:r>
          </w:p>
        </w:tc>
        <w:tc>
          <w:tcPr>
            <w:tcW w:w="5830" w:type="dxa"/>
            <w:vAlign w:val="center"/>
          </w:tcPr>
          <w:p w:rsidR="00AD5DDA" w:rsidRPr="0032429C" w:rsidRDefault="00AD5DDA" w:rsidP="006E6B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Dekrisztianizáció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hajnala</w:t>
            </w:r>
            <w:proofErr w:type="spellEnd"/>
          </w:p>
        </w:tc>
        <w:tc>
          <w:tcPr>
            <w:tcW w:w="1985" w:type="dxa"/>
            <w:vAlign w:val="center"/>
          </w:tcPr>
          <w:p w:rsidR="00AD5DDA" w:rsidRPr="00FB02FD" w:rsidRDefault="00E76316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AD5DDA" w:rsidRPr="00AD5DDA" w:rsidTr="00E76316">
        <w:trPr>
          <w:trHeight w:val="340"/>
        </w:trPr>
        <w:tc>
          <w:tcPr>
            <w:tcW w:w="1242" w:type="dxa"/>
            <w:vAlign w:val="center"/>
          </w:tcPr>
          <w:p w:rsidR="00AD5DDA" w:rsidRPr="00FB02FD" w:rsidRDefault="00AD5DDA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15.</w:t>
            </w:r>
          </w:p>
        </w:tc>
        <w:tc>
          <w:tcPr>
            <w:tcW w:w="5830" w:type="dxa"/>
            <w:vAlign w:val="center"/>
          </w:tcPr>
          <w:p w:rsidR="00AD5DDA" w:rsidRPr="0032429C" w:rsidRDefault="00AD5DDA" w:rsidP="006E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forradalmi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terror</w:t>
            </w:r>
            <w:r w:rsidR="007C4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428D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7C428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7C428D">
              <w:rPr>
                <w:rFonts w:ascii="Times New Roman" w:hAnsi="Times New Roman"/>
                <w:sz w:val="24"/>
                <w:szCs w:val="24"/>
              </w:rPr>
              <w:t>demokrácia</w:t>
            </w:r>
            <w:proofErr w:type="spellEnd"/>
            <w:r w:rsidR="007C4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428D">
              <w:rPr>
                <w:rFonts w:ascii="Times New Roman" w:hAnsi="Times New Roman"/>
                <w:sz w:val="24"/>
                <w:szCs w:val="24"/>
              </w:rPr>
              <w:t>problémája</w:t>
            </w:r>
            <w:proofErr w:type="spellEnd"/>
          </w:p>
        </w:tc>
        <w:tc>
          <w:tcPr>
            <w:tcW w:w="1985" w:type="dxa"/>
            <w:vAlign w:val="center"/>
          </w:tcPr>
          <w:p w:rsidR="00AD5DDA" w:rsidRPr="00AD5DDA" w:rsidRDefault="00E76316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AD5DDA" w:rsidRPr="00AD5DDA" w:rsidTr="00E76316">
        <w:trPr>
          <w:trHeight w:val="340"/>
        </w:trPr>
        <w:tc>
          <w:tcPr>
            <w:tcW w:w="1242" w:type="dxa"/>
            <w:vAlign w:val="center"/>
          </w:tcPr>
          <w:p w:rsidR="00AD5DDA" w:rsidRPr="00FB02FD" w:rsidRDefault="00AD5DDA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22.</w:t>
            </w:r>
          </w:p>
        </w:tc>
        <w:tc>
          <w:tcPr>
            <w:tcW w:w="5830" w:type="dxa"/>
            <w:vAlign w:val="center"/>
          </w:tcPr>
          <w:p w:rsidR="00AD5DDA" w:rsidRPr="00AD5DDA" w:rsidRDefault="00AD5DDA" w:rsidP="00AD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5DDA">
              <w:rPr>
                <w:rFonts w:ascii="Times New Roman" w:hAnsi="Times New Roman"/>
                <w:sz w:val="24"/>
                <w:szCs w:val="24"/>
                <w:lang w:val="fr-FR"/>
              </w:rPr>
              <w:t>A király kivégzése és az ‘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ancien ré</w:t>
            </w:r>
            <w:r w:rsidRPr="00AD5DDA">
              <w:rPr>
                <w:rFonts w:ascii="Times New Roman" w:hAnsi="Times New Roman"/>
                <w:sz w:val="24"/>
                <w:szCs w:val="24"/>
                <w:lang w:val="fr-FR"/>
              </w:rPr>
              <w:t>gime’ vége</w:t>
            </w:r>
          </w:p>
        </w:tc>
        <w:tc>
          <w:tcPr>
            <w:tcW w:w="1985" w:type="dxa"/>
            <w:vAlign w:val="center"/>
          </w:tcPr>
          <w:p w:rsidR="00AD5DDA" w:rsidRPr="00AD5DDA" w:rsidRDefault="00E76316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AD5DDA" w:rsidRPr="00FB02FD" w:rsidTr="00E76316">
        <w:trPr>
          <w:trHeight w:val="340"/>
        </w:trPr>
        <w:tc>
          <w:tcPr>
            <w:tcW w:w="1242" w:type="dxa"/>
            <w:vAlign w:val="center"/>
          </w:tcPr>
          <w:p w:rsidR="00AD5DDA" w:rsidRPr="00FB02FD" w:rsidRDefault="00AD5DDA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29.</w:t>
            </w:r>
          </w:p>
        </w:tc>
        <w:tc>
          <w:tcPr>
            <w:tcW w:w="5830" w:type="dxa"/>
            <w:vAlign w:val="center"/>
          </w:tcPr>
          <w:p w:rsidR="00AD5DDA" w:rsidRPr="0032429C" w:rsidRDefault="00AD5DDA" w:rsidP="00AD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Ellenforradalom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tollal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fegyverrel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AD5DDA" w:rsidRPr="00FB02FD" w:rsidRDefault="00E76316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AD5DDA" w:rsidRPr="00FB02FD" w:rsidTr="00E76316">
        <w:trPr>
          <w:trHeight w:val="340"/>
        </w:trPr>
        <w:tc>
          <w:tcPr>
            <w:tcW w:w="1242" w:type="dxa"/>
            <w:vAlign w:val="center"/>
          </w:tcPr>
          <w:p w:rsidR="00AD5DDA" w:rsidRPr="00F060F0" w:rsidRDefault="00AD5DDA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Dec. 13.</w:t>
            </w:r>
          </w:p>
        </w:tc>
        <w:tc>
          <w:tcPr>
            <w:tcW w:w="5830" w:type="dxa"/>
            <w:vAlign w:val="center"/>
          </w:tcPr>
          <w:p w:rsidR="00AD5DDA" w:rsidRPr="0032429C" w:rsidRDefault="004C32E7" w:rsidP="003242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 forradalom következményei Franciaországban</w:t>
            </w:r>
          </w:p>
        </w:tc>
        <w:tc>
          <w:tcPr>
            <w:tcW w:w="1985" w:type="dxa"/>
            <w:vAlign w:val="center"/>
          </w:tcPr>
          <w:p w:rsidR="00AD5DDA" w:rsidRPr="00FB02FD" w:rsidRDefault="004C32E7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4C32E7" w:rsidRPr="00FB02FD" w:rsidTr="00E76316">
        <w:trPr>
          <w:trHeight w:val="340"/>
        </w:trPr>
        <w:tc>
          <w:tcPr>
            <w:tcW w:w="1242" w:type="dxa"/>
            <w:vAlign w:val="center"/>
          </w:tcPr>
          <w:p w:rsidR="004C32E7" w:rsidRDefault="004C32E7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Dec.20.</w:t>
            </w:r>
          </w:p>
        </w:tc>
        <w:tc>
          <w:tcPr>
            <w:tcW w:w="5830" w:type="dxa"/>
            <w:vAlign w:val="center"/>
          </w:tcPr>
          <w:p w:rsidR="004C32E7" w:rsidRDefault="004C32E7" w:rsidP="003242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1789-es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forradalom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hatása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világtörténelemre</w:t>
            </w:r>
            <w:proofErr w:type="spellEnd"/>
          </w:p>
        </w:tc>
        <w:tc>
          <w:tcPr>
            <w:tcW w:w="1985" w:type="dxa"/>
            <w:vAlign w:val="center"/>
          </w:tcPr>
          <w:p w:rsidR="004C32E7" w:rsidRDefault="004C32E7" w:rsidP="00E7631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</w:tbl>
    <w:p w:rsidR="0032429C" w:rsidRPr="00C826E3" w:rsidRDefault="0032429C" w:rsidP="007C428D">
      <w:pPr>
        <w:rPr>
          <w:rFonts w:ascii="Garamond" w:hAnsi="Garamond"/>
          <w:sz w:val="24"/>
          <w:szCs w:val="24"/>
        </w:rPr>
      </w:pPr>
    </w:p>
    <w:sectPr w:rsidR="0032429C" w:rsidRPr="00C826E3" w:rsidSect="00E76316">
      <w:footerReference w:type="even" r:id="rId7"/>
      <w:footerReference w:type="default" r:id="rId8"/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DC" w:rsidRDefault="00804DDC">
      <w:r>
        <w:separator/>
      </w:r>
    </w:p>
  </w:endnote>
  <w:endnote w:type="continuationSeparator" w:id="0">
    <w:p w:rsidR="00804DDC" w:rsidRDefault="0080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26E97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DC" w:rsidRDefault="00804DDC">
      <w:r>
        <w:separator/>
      </w:r>
    </w:p>
  </w:footnote>
  <w:footnote w:type="continuationSeparator" w:id="0">
    <w:p w:rsidR="00804DDC" w:rsidRDefault="0080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250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4C89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2BB0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32E7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4ED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D75C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28D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4DDC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5DDA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06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C03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1FEE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26E97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316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4DC52DE-FC6F-49D6-BC79-CDFA5F03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E76316"/>
    <w:pPr>
      <w:spacing w:after="100" w:line="240" w:lineRule="auto"/>
      <w:jc w:val="both"/>
    </w:pPr>
    <w:rPr>
      <w:rFonts w:ascii="Times New Roman" w:eastAsia="Times New Roman" w:hAnsi="Times New Roman"/>
      <w:bCs/>
      <w:sz w:val="24"/>
      <w:szCs w:val="24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2</cp:revision>
  <cp:lastPrinted>2016-05-12T15:50:00Z</cp:lastPrinted>
  <dcterms:created xsi:type="dcterms:W3CDTF">2018-12-04T08:44:00Z</dcterms:created>
  <dcterms:modified xsi:type="dcterms:W3CDTF">2018-12-04T08:44:00Z</dcterms:modified>
</cp:coreProperties>
</file>