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FC" w:rsidRDefault="00FD21FC" w:rsidP="00FD21F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PÁZMÁNY PÉTER KATOLIKUS EGYETEM</w:t>
      </w:r>
    </w:p>
    <w:p w:rsidR="00FD21FC" w:rsidRDefault="00FD21FC" w:rsidP="00FD21F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BÖLCSÉSZET- </w:t>
      </w:r>
      <w:proofErr w:type="gramStart"/>
      <w:r>
        <w:rPr>
          <w:b/>
          <w:sz w:val="22"/>
          <w:szCs w:val="22"/>
        </w:rPr>
        <w:t>ÉS</w:t>
      </w:r>
      <w:proofErr w:type="gramEnd"/>
      <w:r>
        <w:rPr>
          <w:b/>
          <w:sz w:val="22"/>
          <w:szCs w:val="22"/>
        </w:rPr>
        <w:t xml:space="preserve"> TÁRSADALOMTUDOMÁNYI KAR</w:t>
      </w:r>
    </w:p>
    <w:p w:rsidR="00FD21FC" w:rsidRDefault="00FD21FC" w:rsidP="00FD21F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SZOCIOLÓGIA INTÉZET</w:t>
      </w:r>
    </w:p>
    <w:p w:rsidR="00FD21FC" w:rsidRDefault="003E5EE4" w:rsidP="00FD21F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SZOCIÁLIS TANULMÁNYOK TANSZÉK</w:t>
      </w:r>
    </w:p>
    <w:p w:rsidR="00FD21FC" w:rsidRDefault="00FD21FC" w:rsidP="00FD21FC">
      <w:pPr>
        <w:jc w:val="center"/>
        <w:rPr>
          <w:sz w:val="22"/>
          <w:szCs w:val="22"/>
        </w:rPr>
      </w:pPr>
    </w:p>
    <w:p w:rsidR="00FD21FC" w:rsidRDefault="00FD21FC" w:rsidP="00FD21FC">
      <w:pPr>
        <w:jc w:val="center"/>
        <w:rPr>
          <w:sz w:val="22"/>
          <w:szCs w:val="22"/>
        </w:rPr>
      </w:pPr>
      <w:r>
        <w:rPr>
          <w:sz w:val="22"/>
          <w:szCs w:val="22"/>
        </w:rPr>
        <w:t>TANTÁRGYLEÍRÁS</w:t>
      </w:r>
    </w:p>
    <w:p w:rsidR="00FD21FC" w:rsidRDefault="00FD21FC" w:rsidP="00FD21FC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FD21FC" w:rsidTr="00FD21FC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FC" w:rsidRDefault="00FD21F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A tantárgy címe</w:t>
            </w:r>
          </w:p>
          <w:p w:rsidR="00FD21FC" w:rsidRDefault="00FD21FC" w:rsidP="001A4CC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Család</w:t>
            </w:r>
            <w:r w:rsidR="001A4CCE">
              <w:rPr>
                <w:b/>
                <w:sz w:val="22"/>
                <w:szCs w:val="22"/>
                <w:lang w:eastAsia="en-US"/>
              </w:rPr>
              <w:t>terápia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FC" w:rsidRDefault="00FD21F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A tantárgy kódja</w:t>
            </w:r>
          </w:p>
          <w:p w:rsidR="00FD21FC" w:rsidRDefault="00546780" w:rsidP="001A4CC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BBL</w:t>
            </w:r>
            <w:r w:rsidR="00FD21FC">
              <w:rPr>
                <w:b/>
                <w:sz w:val="22"/>
                <w:szCs w:val="22"/>
                <w:lang w:eastAsia="en-US"/>
              </w:rPr>
              <w:t>CP</w:t>
            </w:r>
            <w:r w:rsidR="001A4CCE">
              <w:rPr>
                <w:b/>
                <w:sz w:val="22"/>
                <w:szCs w:val="22"/>
                <w:lang w:eastAsia="en-US"/>
              </w:rPr>
              <w:t>083</w:t>
            </w:r>
            <w:r w:rsidR="00FD21FC"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FC" w:rsidRDefault="00FD21F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Tanév</w:t>
            </w:r>
          </w:p>
          <w:p w:rsidR="00FD21FC" w:rsidRDefault="00E61B0A" w:rsidP="003E5EE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2020</w:t>
            </w:r>
            <w:r w:rsidR="00FD21FC">
              <w:rPr>
                <w:b/>
                <w:sz w:val="22"/>
                <w:szCs w:val="22"/>
                <w:lang w:eastAsia="en-US"/>
              </w:rPr>
              <w:t>-20</w:t>
            </w:r>
            <w:r>
              <w:rPr>
                <w:b/>
                <w:sz w:val="22"/>
                <w:szCs w:val="22"/>
                <w:lang w:eastAsia="en-US"/>
              </w:rPr>
              <w:t>21</w:t>
            </w:r>
            <w:r w:rsidR="00FD21FC">
              <w:rPr>
                <w:b/>
                <w:sz w:val="22"/>
                <w:szCs w:val="22"/>
                <w:lang w:eastAsia="en-US"/>
              </w:rPr>
              <w:t xml:space="preserve"> II. félév</w:t>
            </w:r>
          </w:p>
        </w:tc>
      </w:tr>
      <w:tr w:rsidR="00FD21FC" w:rsidTr="00FD21FC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FC" w:rsidRDefault="00FD21F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A tantárgy típusa</w:t>
            </w:r>
          </w:p>
          <w:p w:rsidR="00FD21FC" w:rsidRDefault="00FD21F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Gyakorlat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FC" w:rsidRDefault="00FD21F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Óraszám</w:t>
            </w:r>
          </w:p>
          <w:p w:rsidR="00FD21FC" w:rsidRDefault="00FD21F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  <w:r w:rsidR="003E5EE4">
              <w:rPr>
                <w:b/>
                <w:sz w:val="22"/>
                <w:szCs w:val="22"/>
                <w:lang w:eastAsia="en-US"/>
              </w:rPr>
              <w:t>x5</w:t>
            </w:r>
            <w:r>
              <w:rPr>
                <w:b/>
                <w:sz w:val="22"/>
                <w:szCs w:val="22"/>
                <w:lang w:eastAsia="en-US"/>
              </w:rPr>
              <w:t xml:space="preserve"> óra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FC" w:rsidRDefault="00FD21F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Kreditek száma</w:t>
            </w:r>
          </w:p>
          <w:p w:rsidR="00FD21FC" w:rsidRDefault="00C714B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</w:tbl>
    <w:p w:rsidR="00FD21FC" w:rsidRDefault="00FD21FC" w:rsidP="00FD21FC">
      <w:pPr>
        <w:jc w:val="center"/>
        <w:rPr>
          <w:b/>
          <w:sz w:val="22"/>
          <w:szCs w:val="22"/>
        </w:rPr>
      </w:pPr>
    </w:p>
    <w:p w:rsidR="00A91D5C" w:rsidRDefault="00FD21FC" w:rsidP="00FD21F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 tantárgy oktatója</w:t>
      </w:r>
      <w:r>
        <w:rPr>
          <w:sz w:val="22"/>
          <w:szCs w:val="22"/>
        </w:rPr>
        <w:t xml:space="preserve"> </w:t>
      </w:r>
    </w:p>
    <w:p w:rsidR="00FD21FC" w:rsidRDefault="00FD21FC" w:rsidP="00FD21FC">
      <w:pPr>
        <w:jc w:val="both"/>
        <w:rPr>
          <w:sz w:val="22"/>
          <w:szCs w:val="22"/>
        </w:rPr>
      </w:pPr>
      <w:r>
        <w:rPr>
          <w:sz w:val="22"/>
          <w:szCs w:val="22"/>
        </w:rPr>
        <w:t>Dr. Rosta Andrea PhD. (Szociológia Intézet)</w:t>
      </w:r>
    </w:p>
    <w:p w:rsidR="00FD21FC" w:rsidRDefault="00FD21FC" w:rsidP="00FD21FC">
      <w:pPr>
        <w:jc w:val="both"/>
        <w:rPr>
          <w:b/>
          <w:i/>
          <w:sz w:val="22"/>
          <w:szCs w:val="22"/>
        </w:rPr>
      </w:pPr>
    </w:p>
    <w:p w:rsidR="00A91D5C" w:rsidRDefault="00FD21FC" w:rsidP="00FD21F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Meghirdetve </w:t>
      </w:r>
    </w:p>
    <w:p w:rsidR="00FD21FC" w:rsidRDefault="00FD21FC" w:rsidP="00FD21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Pázmány Péter Katolikus Egyetem Bölcsészet- és Társadalomtudományi Kar, Szociológia Intézet </w:t>
      </w:r>
    </w:p>
    <w:p w:rsidR="00FD21FC" w:rsidRDefault="00FD21FC" w:rsidP="00FD21FC">
      <w:pPr>
        <w:jc w:val="both"/>
        <w:rPr>
          <w:b/>
          <w:sz w:val="22"/>
          <w:szCs w:val="22"/>
        </w:rPr>
      </w:pPr>
    </w:p>
    <w:p w:rsidR="00FD21FC" w:rsidRDefault="00A91D5C" w:rsidP="00FD21F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 tantárgy célja</w:t>
      </w:r>
      <w:r w:rsidR="00FD21FC">
        <w:rPr>
          <w:b/>
          <w:sz w:val="22"/>
          <w:szCs w:val="22"/>
        </w:rPr>
        <w:t xml:space="preserve"> </w:t>
      </w:r>
    </w:p>
    <w:p w:rsidR="00553DC0" w:rsidRDefault="005D1C64" w:rsidP="00553D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kurzus célja, hogy a szociálpedagógus hallgatókat bevezesse a családokkal folyó </w:t>
      </w:r>
      <w:r w:rsidR="00794D8F">
        <w:rPr>
          <w:sz w:val="22"/>
          <w:szCs w:val="22"/>
        </w:rPr>
        <w:t xml:space="preserve">segítő </w:t>
      </w:r>
      <w:r>
        <w:rPr>
          <w:sz w:val="22"/>
          <w:szCs w:val="22"/>
        </w:rPr>
        <w:t>munka mélyebb és átfogóbb szemléletébe és gyakorlatába. A korábbi tanulmányaik során elsajátított klasszikus</w:t>
      </w:r>
      <w:r w:rsidR="00C93514">
        <w:rPr>
          <w:sz w:val="22"/>
          <w:szCs w:val="22"/>
        </w:rPr>
        <w:t xml:space="preserve"> családgondozói </w:t>
      </w:r>
      <w:r w:rsidR="00EB37CB">
        <w:rPr>
          <w:sz w:val="22"/>
          <w:szCs w:val="22"/>
        </w:rPr>
        <w:t xml:space="preserve">ismereteket és </w:t>
      </w:r>
      <w:r w:rsidR="00C93514">
        <w:rPr>
          <w:sz w:val="22"/>
          <w:szCs w:val="22"/>
        </w:rPr>
        <w:t>gyakorlatokat felhasználva</w:t>
      </w:r>
      <w:r w:rsidR="004429D9">
        <w:rPr>
          <w:sz w:val="22"/>
          <w:szCs w:val="22"/>
        </w:rPr>
        <w:t xml:space="preserve">, </w:t>
      </w:r>
      <w:r w:rsidR="00794D8F">
        <w:rPr>
          <w:sz w:val="22"/>
          <w:szCs w:val="22"/>
        </w:rPr>
        <w:t>illetve a</w:t>
      </w:r>
      <w:r w:rsidR="008A7954">
        <w:rPr>
          <w:sz w:val="22"/>
          <w:szCs w:val="22"/>
        </w:rPr>
        <w:t xml:space="preserve"> családhangsúlyú esetmunk</w:t>
      </w:r>
      <w:r w:rsidR="00794D8F">
        <w:rPr>
          <w:sz w:val="22"/>
          <w:szCs w:val="22"/>
        </w:rPr>
        <w:t>a elméleti és gyakorlati tudásanyagára építve</w:t>
      </w:r>
      <w:r w:rsidR="00C93514">
        <w:rPr>
          <w:sz w:val="22"/>
          <w:szCs w:val="22"/>
        </w:rPr>
        <w:t>,</w:t>
      </w:r>
      <w:r w:rsidR="004429D9">
        <w:rPr>
          <w:sz w:val="22"/>
          <w:szCs w:val="22"/>
        </w:rPr>
        <w:t xml:space="preserve"> a kurzus nyit a családkonzultáció és családterápia munkája felé. A szociálpedagógusi munka kompetencia határának letisztázása mellett, </w:t>
      </w:r>
      <w:r w:rsidR="00794D8F">
        <w:rPr>
          <w:sz w:val="22"/>
          <w:szCs w:val="22"/>
        </w:rPr>
        <w:t xml:space="preserve">a hallgatók betekintést kapnak </w:t>
      </w:r>
      <w:proofErr w:type="gramStart"/>
      <w:r w:rsidR="00794D8F">
        <w:rPr>
          <w:sz w:val="22"/>
          <w:szCs w:val="22"/>
        </w:rPr>
        <w:t>ezen</w:t>
      </w:r>
      <w:proofErr w:type="gramEnd"/>
      <w:r w:rsidR="00794D8F">
        <w:rPr>
          <w:sz w:val="22"/>
          <w:szCs w:val="22"/>
        </w:rPr>
        <w:t xml:space="preserve"> munkaformák szemléletébe, </w:t>
      </w:r>
      <w:r w:rsidR="00C93514">
        <w:rPr>
          <w:sz w:val="22"/>
          <w:szCs w:val="22"/>
        </w:rPr>
        <w:t>elméleti és</w:t>
      </w:r>
      <w:r w:rsidR="00794D8F">
        <w:rPr>
          <w:sz w:val="22"/>
          <w:szCs w:val="22"/>
        </w:rPr>
        <w:t xml:space="preserve"> módszertani alapjaiba, eszközeibe. </w:t>
      </w:r>
      <w:r w:rsidR="00553DC0">
        <w:rPr>
          <w:sz w:val="22"/>
          <w:szCs w:val="22"/>
        </w:rPr>
        <w:t xml:space="preserve">Elsősorban azokat a családterápiás/családkonzultációs területeket mutatjuk be, melyek átfedést mutathatnak a szociális segítő szakmákkal, kibővítve </w:t>
      </w:r>
      <w:proofErr w:type="gramStart"/>
      <w:r w:rsidR="00553DC0">
        <w:rPr>
          <w:sz w:val="22"/>
          <w:szCs w:val="22"/>
        </w:rPr>
        <w:t>ezáltal</w:t>
      </w:r>
      <w:proofErr w:type="gramEnd"/>
      <w:r w:rsidR="00553DC0">
        <w:rPr>
          <w:sz w:val="22"/>
          <w:szCs w:val="22"/>
        </w:rPr>
        <w:t xml:space="preserve"> azok ismeret- és eszköz köreit. A tantárgy célja, hogy – a szociálpedagógusi munka kereteire tekintettel - az intézményi határok (elsősorban a gyermekjóléti központok) között folyó családterápiát és családkonzultációt mutassa be. </w:t>
      </w:r>
    </w:p>
    <w:p w:rsidR="005F4512" w:rsidRDefault="005F4512" w:rsidP="00FD21FC">
      <w:pPr>
        <w:jc w:val="both"/>
        <w:rPr>
          <w:b/>
          <w:sz w:val="22"/>
          <w:szCs w:val="22"/>
        </w:rPr>
      </w:pPr>
    </w:p>
    <w:p w:rsidR="00FD21FC" w:rsidRDefault="00FD21FC" w:rsidP="00FD21F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TANTÁRGY RÉSZLETES LEÍRÁSA</w:t>
      </w:r>
    </w:p>
    <w:tbl>
      <w:tblPr>
        <w:tblW w:w="9566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6"/>
        <w:gridCol w:w="7180"/>
        <w:gridCol w:w="1060"/>
      </w:tblGrid>
      <w:tr w:rsidR="00FD21FC" w:rsidRPr="004B0B45" w:rsidTr="00546780">
        <w:tc>
          <w:tcPr>
            <w:tcW w:w="13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FD21FC" w:rsidRPr="004B0B45" w:rsidRDefault="00FD21FC" w:rsidP="005F4512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4B0B45">
              <w:rPr>
                <w:b/>
                <w:sz w:val="20"/>
                <w:lang w:eastAsia="en-US"/>
              </w:rPr>
              <w:t>Sorszám</w:t>
            </w:r>
          </w:p>
        </w:tc>
        <w:tc>
          <w:tcPr>
            <w:tcW w:w="71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FD21FC" w:rsidRPr="004B0B45" w:rsidRDefault="00FD21FC" w:rsidP="005F4512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4B0B45">
              <w:rPr>
                <w:b/>
                <w:sz w:val="20"/>
                <w:lang w:eastAsia="en-US"/>
              </w:rPr>
              <w:t>Témakör</w:t>
            </w:r>
          </w:p>
        </w:tc>
        <w:tc>
          <w:tcPr>
            <w:tcW w:w="10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FD21FC" w:rsidRPr="004B0B45" w:rsidRDefault="00FD21FC" w:rsidP="005F4512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4B0B45">
              <w:rPr>
                <w:b/>
                <w:sz w:val="20"/>
                <w:lang w:eastAsia="en-US"/>
              </w:rPr>
              <w:t>Óraszám</w:t>
            </w:r>
          </w:p>
        </w:tc>
      </w:tr>
      <w:tr w:rsidR="00546780" w:rsidRPr="004B0B45" w:rsidTr="00E61B0A">
        <w:trPr>
          <w:trHeight w:val="1680"/>
        </w:trPr>
        <w:tc>
          <w:tcPr>
            <w:tcW w:w="1326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6780" w:rsidRDefault="00546780" w:rsidP="005467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46780" w:rsidRDefault="00546780" w:rsidP="005467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46780" w:rsidRDefault="00546780" w:rsidP="005467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46780" w:rsidRPr="004B0B45" w:rsidRDefault="00E61B0A" w:rsidP="00E61B0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  <w:r w:rsidR="00546780">
              <w:rPr>
                <w:sz w:val="20"/>
                <w:lang w:eastAsia="en-US"/>
              </w:rPr>
              <w:t>. konzultáció</w:t>
            </w:r>
          </w:p>
        </w:tc>
        <w:tc>
          <w:tcPr>
            <w:tcW w:w="7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0A" w:rsidRDefault="00E61B0A" w:rsidP="00E61B0A">
            <w:pPr>
              <w:spacing w:line="276" w:lineRule="auto"/>
              <w:jc w:val="both"/>
              <w:rPr>
                <w:i/>
                <w:sz w:val="20"/>
                <w:lang w:eastAsia="en-US"/>
              </w:rPr>
            </w:pPr>
            <w:r w:rsidRPr="00720AC5">
              <w:rPr>
                <w:i/>
                <w:sz w:val="20"/>
                <w:lang w:eastAsia="en-US"/>
              </w:rPr>
              <w:t>Egyéni vs. családi segítés</w:t>
            </w:r>
          </w:p>
          <w:p w:rsidR="00E61B0A" w:rsidRDefault="00E61B0A" w:rsidP="00E61B0A">
            <w:pPr>
              <w:spacing w:line="276" w:lineRule="auto"/>
              <w:jc w:val="both"/>
              <w:rPr>
                <w:i/>
                <w:sz w:val="20"/>
                <w:lang w:eastAsia="en-US"/>
              </w:rPr>
            </w:pPr>
            <w:proofErr w:type="spellStart"/>
            <w:r>
              <w:rPr>
                <w:i/>
                <w:sz w:val="20"/>
                <w:lang w:eastAsia="en-US"/>
              </w:rPr>
              <w:t>Családspecifikus</w:t>
            </w:r>
            <w:proofErr w:type="spellEnd"/>
            <w:r>
              <w:rPr>
                <w:i/>
                <w:sz w:val="20"/>
                <w:lang w:eastAsia="en-US"/>
              </w:rPr>
              <w:t xml:space="preserve"> segítői munkák</w:t>
            </w:r>
          </w:p>
          <w:p w:rsidR="00E61B0A" w:rsidRDefault="00E61B0A" w:rsidP="00E61B0A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720AC5">
              <w:rPr>
                <w:i/>
                <w:sz w:val="20"/>
                <w:lang w:eastAsia="en-US"/>
              </w:rPr>
              <w:t>A családkonzultáció és családterápia helye a családsegítésben</w:t>
            </w:r>
            <w:r w:rsidRPr="00090ADE">
              <w:rPr>
                <w:sz w:val="20"/>
                <w:lang w:eastAsia="en-US"/>
              </w:rPr>
              <w:t xml:space="preserve"> </w:t>
            </w:r>
          </w:p>
          <w:p w:rsidR="00E61B0A" w:rsidRDefault="00E61B0A" w:rsidP="00E61B0A">
            <w:pPr>
              <w:spacing w:line="276" w:lineRule="auto"/>
              <w:jc w:val="both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A családterápia műfaja (klienskör, célok, eszközök, etikai kérdések, működési keret, stb.)</w:t>
            </w:r>
          </w:p>
          <w:p w:rsidR="001A4CCE" w:rsidRPr="00A4781A" w:rsidRDefault="00E61B0A" w:rsidP="00E61B0A">
            <w:pPr>
              <w:spacing w:line="276" w:lineRule="auto"/>
              <w:jc w:val="both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Első interjú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46780" w:rsidRPr="004B0B45" w:rsidRDefault="00E61B0A" w:rsidP="00A478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</w:tr>
      <w:tr w:rsidR="00E61B0A" w:rsidRPr="004B0B45" w:rsidTr="00E61B0A">
        <w:trPr>
          <w:trHeight w:val="2263"/>
        </w:trPr>
        <w:tc>
          <w:tcPr>
            <w:tcW w:w="1326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E61B0A" w:rsidRDefault="00E61B0A" w:rsidP="0054678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 konzultáció</w:t>
            </w:r>
          </w:p>
        </w:tc>
        <w:tc>
          <w:tcPr>
            <w:tcW w:w="7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B0A" w:rsidRPr="00A4781A" w:rsidRDefault="00E61B0A" w:rsidP="00E61B0A">
            <w:pPr>
              <w:spacing w:line="276" w:lineRule="auto"/>
              <w:jc w:val="both"/>
              <w:rPr>
                <w:i/>
                <w:sz w:val="20"/>
                <w:lang w:eastAsia="en-US"/>
              </w:rPr>
            </w:pPr>
            <w:r w:rsidRPr="00A4781A">
              <w:rPr>
                <w:i/>
                <w:sz w:val="20"/>
                <w:lang w:eastAsia="en-US"/>
              </w:rPr>
              <w:t xml:space="preserve">A </w:t>
            </w:r>
            <w:proofErr w:type="spellStart"/>
            <w:r w:rsidRPr="00A4781A">
              <w:rPr>
                <w:i/>
                <w:sz w:val="20"/>
                <w:lang w:eastAsia="en-US"/>
              </w:rPr>
              <w:t>család</w:t>
            </w:r>
            <w:r>
              <w:rPr>
                <w:i/>
                <w:sz w:val="20"/>
                <w:lang w:eastAsia="en-US"/>
              </w:rPr>
              <w:t>specifikus</w:t>
            </w:r>
            <w:proofErr w:type="spellEnd"/>
            <w:r>
              <w:rPr>
                <w:i/>
                <w:sz w:val="20"/>
                <w:lang w:eastAsia="en-US"/>
              </w:rPr>
              <w:t xml:space="preserve"> szemléleti modellek:</w:t>
            </w:r>
            <w:r w:rsidRPr="00A4781A">
              <w:rPr>
                <w:i/>
                <w:sz w:val="20"/>
                <w:lang w:eastAsia="en-US"/>
              </w:rPr>
              <w:t xml:space="preserve"> </w:t>
            </w:r>
          </w:p>
          <w:p w:rsidR="00E61B0A" w:rsidRDefault="00E61B0A" w:rsidP="00E61B0A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 xml:space="preserve">          </w:t>
            </w:r>
            <w:r w:rsidRPr="00A4781A">
              <w:rPr>
                <w:sz w:val="20"/>
                <w:lang w:eastAsia="en-US"/>
              </w:rPr>
              <w:t>Rendszerszemlélet</w:t>
            </w:r>
            <w:r>
              <w:rPr>
                <w:sz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lang w:eastAsia="en-US"/>
              </w:rPr>
              <w:t>genogram</w:t>
            </w:r>
            <w:proofErr w:type="spellEnd"/>
          </w:p>
          <w:p w:rsidR="00E61B0A" w:rsidRPr="003E5EE4" w:rsidRDefault="00E61B0A" w:rsidP="00E61B0A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</w:t>
            </w:r>
            <w:r w:rsidRPr="00546780">
              <w:rPr>
                <w:sz w:val="20"/>
                <w:lang w:eastAsia="en-US"/>
              </w:rPr>
              <w:t>Életciklus szemlélet</w:t>
            </w:r>
            <w:r>
              <w:rPr>
                <w:sz w:val="20"/>
                <w:lang w:eastAsia="en-US"/>
              </w:rPr>
              <w:t xml:space="preserve">: </w:t>
            </w:r>
            <w:r w:rsidRPr="003E5EE4">
              <w:rPr>
                <w:sz w:val="20"/>
                <w:lang w:eastAsia="en-US"/>
              </w:rPr>
              <w:t>Egyéni</w:t>
            </w:r>
            <w:r>
              <w:rPr>
                <w:sz w:val="20"/>
                <w:lang w:eastAsia="en-US"/>
              </w:rPr>
              <w:t xml:space="preserve">, </w:t>
            </w:r>
            <w:r w:rsidRPr="003E5EE4">
              <w:rPr>
                <w:sz w:val="20"/>
                <w:lang w:eastAsia="en-US"/>
              </w:rPr>
              <w:t>Család</w:t>
            </w:r>
            <w:r>
              <w:rPr>
                <w:sz w:val="20"/>
                <w:lang w:eastAsia="en-US"/>
              </w:rPr>
              <w:t xml:space="preserve">i, </w:t>
            </w:r>
            <w:r w:rsidRPr="003E5EE4">
              <w:rPr>
                <w:sz w:val="20"/>
                <w:lang w:eastAsia="en-US"/>
              </w:rPr>
              <w:t>Párkapcsolati</w:t>
            </w:r>
          </w:p>
          <w:p w:rsidR="00E61B0A" w:rsidRDefault="00E61B0A" w:rsidP="00E61B0A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</w:t>
            </w:r>
            <w:r w:rsidRPr="00A4781A">
              <w:rPr>
                <w:sz w:val="20"/>
                <w:lang w:eastAsia="en-US"/>
              </w:rPr>
              <w:t>Transzgenerációs szemlélet</w:t>
            </w:r>
          </w:p>
          <w:p w:rsidR="00E61B0A" w:rsidRPr="00E61B0A" w:rsidRDefault="00E61B0A" w:rsidP="00E61B0A">
            <w:pPr>
              <w:spacing w:line="276" w:lineRule="auto"/>
              <w:jc w:val="both"/>
              <w:rPr>
                <w:i/>
                <w:sz w:val="20"/>
                <w:lang w:eastAsia="en-US"/>
              </w:rPr>
            </w:pPr>
            <w:r w:rsidRPr="00E61B0A">
              <w:rPr>
                <w:i/>
                <w:sz w:val="20"/>
                <w:lang w:eastAsia="en-US"/>
              </w:rPr>
              <w:t>Erőforrás</w:t>
            </w:r>
            <w:r>
              <w:rPr>
                <w:i/>
                <w:sz w:val="20"/>
                <w:lang w:eastAsia="en-US"/>
              </w:rPr>
              <w:t>-</w:t>
            </w:r>
            <w:r w:rsidRPr="00E61B0A">
              <w:rPr>
                <w:i/>
                <w:sz w:val="20"/>
                <w:lang w:eastAsia="en-US"/>
              </w:rPr>
              <w:t>keresés és módszerei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61B0A" w:rsidRDefault="00E61B0A" w:rsidP="00A478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</w:tr>
    </w:tbl>
    <w:p w:rsidR="00FD21FC" w:rsidRPr="004B0B45" w:rsidRDefault="00FD21FC" w:rsidP="00BE6ADB">
      <w:pPr>
        <w:jc w:val="both"/>
        <w:rPr>
          <w:sz w:val="20"/>
        </w:rPr>
      </w:pPr>
    </w:p>
    <w:p w:rsidR="00E61B0A" w:rsidRDefault="00E61B0A" w:rsidP="00E61B0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TANÓRA ABSZOLVÁLÁSA, </w:t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SZÁMONKÉRÉS MÓDJA</w:t>
      </w:r>
    </w:p>
    <w:p w:rsidR="00E61B0A" w:rsidRDefault="00E61B0A" w:rsidP="00E61B0A">
      <w:pPr>
        <w:jc w:val="both"/>
        <w:rPr>
          <w:sz w:val="22"/>
          <w:szCs w:val="22"/>
        </w:rPr>
      </w:pPr>
    </w:p>
    <w:p w:rsidR="00E61B0A" w:rsidRDefault="00E61B0A" w:rsidP="00E61B0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OKTATÁSI FORMA</w:t>
      </w:r>
    </w:p>
    <w:p w:rsidR="00E61B0A" w:rsidRDefault="00E61B0A" w:rsidP="00E61B0A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ONLINE FORMÁBAN (TEAMS)</w:t>
      </w:r>
    </w:p>
    <w:p w:rsidR="00E61B0A" w:rsidRDefault="00E61B0A" w:rsidP="00E61B0A">
      <w:pPr>
        <w:jc w:val="both"/>
        <w:rPr>
          <w:b/>
          <w:sz w:val="22"/>
          <w:szCs w:val="22"/>
        </w:rPr>
      </w:pPr>
    </w:p>
    <w:p w:rsidR="00E61B0A" w:rsidRDefault="00E61B0A" w:rsidP="00E61B0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A TANÓRA ABSZOLVÁLÁSA, </w:t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SZÁMONKÉRÉS MÓDJA</w:t>
      </w:r>
    </w:p>
    <w:p w:rsidR="00E61B0A" w:rsidRDefault="00E61B0A" w:rsidP="00E61B0A">
      <w:pPr>
        <w:jc w:val="both"/>
        <w:rPr>
          <w:sz w:val="22"/>
          <w:szCs w:val="22"/>
        </w:rPr>
      </w:pPr>
    </w:p>
    <w:p w:rsidR="00E61B0A" w:rsidRDefault="00E61B0A" w:rsidP="00E61B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kurzust lezáró érdemjegy </w:t>
      </w:r>
      <w:r>
        <w:rPr>
          <w:sz w:val="22"/>
          <w:szCs w:val="22"/>
          <w:u w:val="single"/>
        </w:rPr>
        <w:t>gyakorlati jegy</w:t>
      </w:r>
      <w:r>
        <w:rPr>
          <w:sz w:val="22"/>
          <w:szCs w:val="22"/>
        </w:rPr>
        <w:t>.</w:t>
      </w:r>
    </w:p>
    <w:p w:rsidR="00E61B0A" w:rsidRDefault="00E61B0A" w:rsidP="00E61B0A">
      <w:pPr>
        <w:jc w:val="both"/>
        <w:rPr>
          <w:sz w:val="22"/>
          <w:szCs w:val="22"/>
        </w:rPr>
      </w:pPr>
      <w:r>
        <w:rPr>
          <w:sz w:val="22"/>
          <w:szCs w:val="22"/>
        </w:rPr>
        <w:t>A kurzus során katalógus használatára sor kerül. Összesen 2X45 percet lehet hiányozni. Ennél több hiányzással nem lehet aláírást kapni, semmilyen többletmunkával sem.</w:t>
      </w:r>
    </w:p>
    <w:p w:rsidR="00E61B0A" w:rsidRDefault="00E61B0A" w:rsidP="00E61B0A">
      <w:pPr>
        <w:jc w:val="both"/>
        <w:rPr>
          <w:b/>
          <w:sz w:val="22"/>
          <w:szCs w:val="22"/>
        </w:rPr>
      </w:pPr>
    </w:p>
    <w:p w:rsidR="00E61B0A" w:rsidRDefault="00E61B0A" w:rsidP="00E61B0A">
      <w:pPr>
        <w:jc w:val="both"/>
        <w:rPr>
          <w:b/>
          <w:sz w:val="22"/>
          <w:szCs w:val="22"/>
        </w:rPr>
      </w:pPr>
    </w:p>
    <w:p w:rsidR="00E61B0A" w:rsidRDefault="00E61B0A" w:rsidP="00E61B0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szeminárium elvégzését igazoló aláírás megtagadására kerül sor a következő esetekben:</w:t>
      </w:r>
    </w:p>
    <w:p w:rsidR="00E61B0A" w:rsidRDefault="00E61B0A" w:rsidP="00E61B0A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félév során kiosztott, elmondott és online formában előírt órai és otthoni hallgatói feladatok nem teljesítése, nem teljes vagy nem időben teljesítése esetén aláírás megtagadására kerül sor; határidő utáni teljesítés csak kivételes esetben, igazoltan és az oktatóval egyeztetve lehetséges, az oktató számára a nem teljesítést a határidő előtt 24 órával jelezni kell.</w:t>
      </w:r>
    </w:p>
    <w:p w:rsidR="00E61B0A" w:rsidRDefault="00E61B0A" w:rsidP="00E61B0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Egyetlen online feladatot sem lehet negligálni (nem teljesíteni). </w:t>
      </w:r>
    </w:p>
    <w:p w:rsidR="00E61B0A" w:rsidRDefault="00E61B0A" w:rsidP="00E61B0A">
      <w:pPr>
        <w:jc w:val="both"/>
        <w:rPr>
          <w:rFonts w:ascii="Monotype Corsiva" w:hAnsi="Monotype Corsiva"/>
          <w:i/>
          <w:sz w:val="22"/>
          <w:szCs w:val="22"/>
        </w:rPr>
      </w:pPr>
    </w:p>
    <w:p w:rsidR="00E61B0A" w:rsidRDefault="00E61B0A" w:rsidP="00E61B0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gyakorlat sikeres teljesítésének feltétele:</w:t>
      </w:r>
    </w:p>
    <w:p w:rsidR="00E61B0A" w:rsidRDefault="00E61B0A" w:rsidP="00E61B0A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az aláírás megszerzése (az előbbi feltételek figyelembevételével)</w:t>
      </w:r>
    </w:p>
    <w:p w:rsidR="00E61B0A" w:rsidRDefault="00E61B0A" w:rsidP="00E61B0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+</w:t>
      </w:r>
    </w:p>
    <w:p w:rsidR="00E61B0A" w:rsidRDefault="00E61B0A" w:rsidP="00E61B0A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gyakorlati jegy megszerzése: </w:t>
      </w:r>
    </w:p>
    <w:p w:rsidR="00E61B0A" w:rsidRDefault="00E61B0A" w:rsidP="00E61B0A">
      <w:pPr>
        <w:pStyle w:val="Listaszerbekezds"/>
        <w:numPr>
          <w:ilvl w:val="1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az online órán való aktív részvétel, saját élményű feladatok elvégzése</w:t>
      </w:r>
    </w:p>
    <w:p w:rsidR="00E61B0A" w:rsidRDefault="00E61B0A" w:rsidP="00E61B0A">
      <w:pPr>
        <w:pStyle w:val="Listaszerbekezds"/>
        <w:numPr>
          <w:ilvl w:val="1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egy interjú elkészítése a megadott témában és szempontok alapján (utolsó órára leadni a legépelt interjút)</w:t>
      </w:r>
    </w:p>
    <w:p w:rsidR="00E61B0A" w:rsidRDefault="00E61B0A" w:rsidP="00E61B0A">
      <w:pPr>
        <w:pStyle w:val="Listaszerbekezds"/>
        <w:numPr>
          <w:ilvl w:val="1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szóbeli referátum az órán elhangzott anyagokból </w:t>
      </w:r>
    </w:p>
    <w:p w:rsidR="001438C8" w:rsidRPr="00C21848" w:rsidRDefault="001438C8" w:rsidP="001438C8">
      <w:pPr>
        <w:ind w:left="720"/>
        <w:jc w:val="both"/>
        <w:rPr>
          <w:sz w:val="22"/>
          <w:szCs w:val="22"/>
        </w:rPr>
      </w:pPr>
    </w:p>
    <w:p w:rsidR="001438C8" w:rsidRDefault="001438C8" w:rsidP="001438C8">
      <w:pPr>
        <w:jc w:val="both"/>
        <w:rPr>
          <w:b/>
          <w:sz w:val="22"/>
          <w:szCs w:val="22"/>
        </w:rPr>
      </w:pPr>
      <w:r w:rsidRPr="00D06563">
        <w:rPr>
          <w:b/>
          <w:sz w:val="22"/>
          <w:szCs w:val="22"/>
        </w:rPr>
        <w:t>Kötelező irodalom</w:t>
      </w:r>
    </w:p>
    <w:p w:rsidR="001438C8" w:rsidRPr="00D06563" w:rsidRDefault="001438C8" w:rsidP="001438C8">
      <w:pPr>
        <w:jc w:val="both"/>
        <w:rPr>
          <w:b/>
          <w:sz w:val="22"/>
          <w:szCs w:val="22"/>
        </w:rPr>
      </w:pPr>
    </w:p>
    <w:p w:rsidR="001438C8" w:rsidRPr="005C3D57" w:rsidRDefault="001438C8" w:rsidP="001438C8">
      <w:pPr>
        <w:jc w:val="both"/>
        <w:rPr>
          <w:i/>
          <w:sz w:val="20"/>
        </w:rPr>
      </w:pPr>
      <w:r w:rsidRPr="005C3D57">
        <w:rPr>
          <w:i/>
          <w:sz w:val="20"/>
        </w:rPr>
        <w:t>Családkonzultáció vs. családterápia</w:t>
      </w:r>
    </w:p>
    <w:p w:rsidR="001438C8" w:rsidRPr="005C3D57" w:rsidRDefault="001438C8" w:rsidP="001438C8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r w:rsidRPr="005C3D57">
        <w:rPr>
          <w:sz w:val="20"/>
          <w:szCs w:val="20"/>
        </w:rPr>
        <w:t xml:space="preserve">KOMLÓSI Piroska - HARDY JÚLIA: </w:t>
      </w:r>
      <w:r w:rsidRPr="005C3D57">
        <w:rPr>
          <w:i/>
          <w:sz w:val="20"/>
          <w:szCs w:val="20"/>
        </w:rPr>
        <w:t>Családterápia és családkonzultáció a segítő intézményekben.</w:t>
      </w:r>
      <w:r w:rsidRPr="005C3D57">
        <w:rPr>
          <w:sz w:val="20"/>
          <w:szCs w:val="20"/>
        </w:rPr>
        <w:t xml:space="preserve"> 117-152.</w:t>
      </w:r>
    </w:p>
    <w:p w:rsidR="001438C8" w:rsidRDefault="001438C8" w:rsidP="001438C8">
      <w:pPr>
        <w:jc w:val="both"/>
        <w:rPr>
          <w:sz w:val="20"/>
        </w:rPr>
      </w:pPr>
    </w:p>
    <w:p w:rsidR="001438C8" w:rsidRPr="00302CF1" w:rsidRDefault="001438C8" w:rsidP="001438C8">
      <w:pPr>
        <w:jc w:val="both"/>
        <w:rPr>
          <w:i/>
          <w:sz w:val="20"/>
        </w:rPr>
      </w:pPr>
      <w:r w:rsidRPr="00302CF1">
        <w:rPr>
          <w:i/>
          <w:sz w:val="20"/>
        </w:rPr>
        <w:t>Rendszer szemlélet</w:t>
      </w:r>
    </w:p>
    <w:p w:rsidR="001438C8" w:rsidRPr="00302CF1" w:rsidRDefault="001438C8" w:rsidP="001438C8">
      <w:pPr>
        <w:jc w:val="both"/>
        <w:rPr>
          <w:sz w:val="20"/>
        </w:rPr>
      </w:pPr>
      <w:r w:rsidRPr="00302CF1">
        <w:rPr>
          <w:sz w:val="20"/>
        </w:rPr>
        <w:t xml:space="preserve">Herbert GOLDENBERG – </w:t>
      </w:r>
      <w:proofErr w:type="spellStart"/>
      <w:r w:rsidRPr="00302CF1">
        <w:rPr>
          <w:sz w:val="20"/>
        </w:rPr>
        <w:t>Irene</w:t>
      </w:r>
      <w:proofErr w:type="spellEnd"/>
      <w:r w:rsidRPr="00302CF1">
        <w:rPr>
          <w:sz w:val="20"/>
        </w:rPr>
        <w:t xml:space="preserve"> GOLDENBERG: </w:t>
      </w:r>
      <w:r w:rsidRPr="00302CF1">
        <w:rPr>
          <w:i/>
          <w:sz w:val="20"/>
        </w:rPr>
        <w:t>Áttekintés a családról 1.</w:t>
      </w:r>
      <w:r w:rsidRPr="00302CF1">
        <w:rPr>
          <w:sz w:val="20"/>
        </w:rPr>
        <w:t xml:space="preserve"> </w:t>
      </w:r>
      <w:proofErr w:type="spellStart"/>
      <w:r w:rsidRPr="00302CF1">
        <w:rPr>
          <w:sz w:val="20"/>
        </w:rPr>
        <w:t>Animula</w:t>
      </w:r>
      <w:proofErr w:type="spellEnd"/>
      <w:r w:rsidRPr="00302CF1">
        <w:rPr>
          <w:sz w:val="20"/>
        </w:rPr>
        <w:t>, 2008. 102-131.</w:t>
      </w:r>
    </w:p>
    <w:p w:rsidR="001438C8" w:rsidRPr="00302CF1" w:rsidRDefault="001438C8" w:rsidP="001438C8">
      <w:pPr>
        <w:jc w:val="both"/>
        <w:rPr>
          <w:sz w:val="20"/>
        </w:rPr>
      </w:pPr>
    </w:p>
    <w:p w:rsidR="001438C8" w:rsidRPr="00302CF1" w:rsidRDefault="001438C8" w:rsidP="001438C8">
      <w:pPr>
        <w:jc w:val="both"/>
        <w:rPr>
          <w:sz w:val="20"/>
        </w:rPr>
      </w:pPr>
      <w:r w:rsidRPr="00302CF1">
        <w:rPr>
          <w:sz w:val="20"/>
        </w:rPr>
        <w:t xml:space="preserve">Rudi DALLOS – Herbert PROCTER: A </w:t>
      </w:r>
      <w:r w:rsidRPr="00302CF1">
        <w:rPr>
          <w:i/>
          <w:sz w:val="20"/>
        </w:rPr>
        <w:t xml:space="preserve">családi folyamatok </w:t>
      </w:r>
      <w:proofErr w:type="spellStart"/>
      <w:r w:rsidRPr="00302CF1">
        <w:rPr>
          <w:i/>
          <w:sz w:val="20"/>
        </w:rPr>
        <w:t>interakcionalista</w:t>
      </w:r>
      <w:proofErr w:type="spellEnd"/>
      <w:r w:rsidRPr="00302CF1">
        <w:rPr>
          <w:i/>
          <w:sz w:val="20"/>
        </w:rPr>
        <w:t xml:space="preserve"> szemlélete</w:t>
      </w:r>
      <w:r w:rsidRPr="00302CF1">
        <w:rPr>
          <w:sz w:val="20"/>
        </w:rPr>
        <w:t xml:space="preserve">. </w:t>
      </w:r>
      <w:proofErr w:type="spellStart"/>
      <w:r w:rsidRPr="00302CF1">
        <w:rPr>
          <w:sz w:val="20"/>
        </w:rPr>
        <w:t>In</w:t>
      </w:r>
      <w:proofErr w:type="spellEnd"/>
      <w:r w:rsidRPr="00302CF1">
        <w:rPr>
          <w:sz w:val="20"/>
        </w:rPr>
        <w:t xml:space="preserve">: </w:t>
      </w:r>
      <w:proofErr w:type="spellStart"/>
      <w:r w:rsidRPr="00302CF1">
        <w:rPr>
          <w:sz w:val="20"/>
        </w:rPr>
        <w:t>Komlósi</w:t>
      </w:r>
      <w:proofErr w:type="spellEnd"/>
      <w:r w:rsidRPr="00302CF1">
        <w:rPr>
          <w:sz w:val="20"/>
        </w:rPr>
        <w:t xml:space="preserve"> Piroska - </w:t>
      </w:r>
      <w:proofErr w:type="spellStart"/>
      <w:r w:rsidRPr="00302CF1">
        <w:rPr>
          <w:sz w:val="20"/>
        </w:rPr>
        <w:t>Biró</w:t>
      </w:r>
      <w:proofErr w:type="spellEnd"/>
      <w:r w:rsidRPr="00302CF1">
        <w:rPr>
          <w:sz w:val="20"/>
        </w:rPr>
        <w:t xml:space="preserve"> Sándor (szerk.): Családterápiás olvasókönyv. </w:t>
      </w:r>
      <w:proofErr w:type="spellStart"/>
      <w:r w:rsidRPr="00302CF1">
        <w:rPr>
          <w:sz w:val="20"/>
        </w:rPr>
        <w:t>Animula</w:t>
      </w:r>
      <w:proofErr w:type="spellEnd"/>
      <w:r w:rsidRPr="00302CF1">
        <w:rPr>
          <w:sz w:val="20"/>
        </w:rPr>
        <w:t>, 2001. 11-27.</w:t>
      </w:r>
    </w:p>
    <w:p w:rsidR="001438C8" w:rsidRDefault="001438C8" w:rsidP="001438C8">
      <w:pPr>
        <w:jc w:val="both"/>
        <w:rPr>
          <w:i/>
          <w:sz w:val="20"/>
        </w:rPr>
      </w:pPr>
    </w:p>
    <w:p w:rsidR="001438C8" w:rsidRDefault="001438C8" w:rsidP="001438C8">
      <w:pPr>
        <w:jc w:val="both"/>
        <w:rPr>
          <w:sz w:val="20"/>
          <w:lang w:eastAsia="en-US"/>
        </w:rPr>
      </w:pPr>
      <w:r w:rsidRPr="00302CF1">
        <w:rPr>
          <w:sz w:val="20"/>
          <w:lang w:eastAsia="en-US"/>
        </w:rPr>
        <w:t xml:space="preserve">A. </w:t>
      </w:r>
      <w:proofErr w:type="spellStart"/>
      <w:r w:rsidRPr="00302CF1">
        <w:rPr>
          <w:sz w:val="20"/>
          <w:lang w:eastAsia="en-US"/>
        </w:rPr>
        <w:t>Brandl-Nebehay</w:t>
      </w:r>
      <w:proofErr w:type="spellEnd"/>
      <w:r w:rsidRPr="00302CF1">
        <w:rPr>
          <w:sz w:val="20"/>
          <w:lang w:eastAsia="en-US"/>
        </w:rPr>
        <w:t xml:space="preserve">, B. </w:t>
      </w:r>
      <w:proofErr w:type="spellStart"/>
      <w:r w:rsidRPr="00302CF1">
        <w:rPr>
          <w:sz w:val="20"/>
          <w:lang w:eastAsia="en-US"/>
        </w:rPr>
        <w:t>Rauscher-Gföhler</w:t>
      </w:r>
      <w:proofErr w:type="spellEnd"/>
      <w:r w:rsidRPr="00302CF1">
        <w:rPr>
          <w:sz w:val="20"/>
          <w:lang w:eastAsia="en-US"/>
        </w:rPr>
        <w:t xml:space="preserve">, J. </w:t>
      </w:r>
      <w:proofErr w:type="spellStart"/>
      <w:r w:rsidRPr="00302CF1">
        <w:rPr>
          <w:sz w:val="20"/>
          <w:lang w:eastAsia="en-US"/>
        </w:rPr>
        <w:t>Kleibel-Arbeithuber</w:t>
      </w:r>
      <w:proofErr w:type="spellEnd"/>
      <w:r w:rsidRPr="00302CF1">
        <w:rPr>
          <w:sz w:val="20"/>
          <w:lang w:eastAsia="en-US"/>
        </w:rPr>
        <w:t xml:space="preserve"> (szerk.): </w:t>
      </w:r>
      <w:proofErr w:type="spellStart"/>
      <w:r w:rsidRPr="00302CF1">
        <w:rPr>
          <w:sz w:val="20"/>
          <w:lang w:eastAsia="en-US"/>
        </w:rPr>
        <w:t>Rendszerszemlélető</w:t>
      </w:r>
      <w:proofErr w:type="spellEnd"/>
      <w:r w:rsidRPr="00302CF1">
        <w:rPr>
          <w:sz w:val="20"/>
          <w:lang w:eastAsia="en-US"/>
        </w:rPr>
        <w:t xml:space="preserve"> családterápia. Alapok, módszerek és aktuális trendek. Semmelweis Egyetem Mentálhigiéné Intézet. Párbeszéd (Dialógus alapítvány),</w:t>
      </w:r>
      <w:r>
        <w:rPr>
          <w:sz w:val="20"/>
          <w:lang w:eastAsia="en-US"/>
        </w:rPr>
        <w:t xml:space="preserve"> 2007</w:t>
      </w:r>
      <w:r w:rsidRPr="00302CF1">
        <w:rPr>
          <w:sz w:val="20"/>
          <w:lang w:eastAsia="en-US"/>
        </w:rPr>
        <w:t>.</w:t>
      </w:r>
    </w:p>
    <w:p w:rsidR="001438C8" w:rsidRDefault="001438C8" w:rsidP="001438C8">
      <w:pPr>
        <w:jc w:val="both"/>
        <w:rPr>
          <w:i/>
          <w:sz w:val="20"/>
        </w:rPr>
      </w:pPr>
    </w:p>
    <w:p w:rsidR="001438C8" w:rsidRDefault="001438C8" w:rsidP="001438C8">
      <w:pPr>
        <w:jc w:val="both"/>
        <w:rPr>
          <w:i/>
          <w:sz w:val="20"/>
        </w:rPr>
      </w:pPr>
    </w:p>
    <w:p w:rsidR="001438C8" w:rsidRPr="00302CF1" w:rsidRDefault="001438C8" w:rsidP="001438C8">
      <w:pPr>
        <w:jc w:val="both"/>
        <w:rPr>
          <w:i/>
          <w:sz w:val="20"/>
        </w:rPr>
      </w:pPr>
    </w:p>
    <w:p w:rsidR="001438C8" w:rsidRPr="00302CF1" w:rsidRDefault="001438C8" w:rsidP="001438C8">
      <w:pPr>
        <w:jc w:val="both"/>
        <w:rPr>
          <w:i/>
          <w:sz w:val="20"/>
        </w:rPr>
      </w:pPr>
      <w:r w:rsidRPr="00302CF1">
        <w:rPr>
          <w:i/>
          <w:sz w:val="20"/>
        </w:rPr>
        <w:t>Életciklus szemlélet</w:t>
      </w:r>
    </w:p>
    <w:p w:rsidR="001438C8" w:rsidRPr="00302CF1" w:rsidRDefault="001438C8" w:rsidP="001438C8">
      <w:pPr>
        <w:jc w:val="both"/>
        <w:rPr>
          <w:sz w:val="20"/>
        </w:rPr>
      </w:pPr>
      <w:r w:rsidRPr="00302CF1">
        <w:rPr>
          <w:sz w:val="20"/>
        </w:rPr>
        <w:t xml:space="preserve">KOMLÓSI Piroska: </w:t>
      </w:r>
      <w:r w:rsidRPr="00302CF1">
        <w:rPr>
          <w:i/>
          <w:sz w:val="20"/>
        </w:rPr>
        <w:t xml:space="preserve">A </w:t>
      </w:r>
      <w:proofErr w:type="gramStart"/>
      <w:r w:rsidRPr="00302CF1">
        <w:rPr>
          <w:i/>
          <w:sz w:val="20"/>
        </w:rPr>
        <w:t>család támogató</w:t>
      </w:r>
      <w:proofErr w:type="gramEnd"/>
      <w:r w:rsidRPr="00302CF1">
        <w:rPr>
          <w:i/>
          <w:sz w:val="20"/>
        </w:rPr>
        <w:t xml:space="preserve"> és károsító hatásai a családtagok lelki egészségére</w:t>
      </w:r>
      <w:r w:rsidRPr="00302CF1">
        <w:rPr>
          <w:sz w:val="20"/>
        </w:rPr>
        <w:t xml:space="preserve">. </w:t>
      </w:r>
      <w:proofErr w:type="spellStart"/>
      <w:r w:rsidRPr="00302CF1">
        <w:rPr>
          <w:sz w:val="20"/>
        </w:rPr>
        <w:t>In</w:t>
      </w:r>
      <w:proofErr w:type="spellEnd"/>
      <w:r w:rsidRPr="00302CF1">
        <w:rPr>
          <w:sz w:val="20"/>
        </w:rPr>
        <w:t xml:space="preserve">: </w:t>
      </w:r>
      <w:proofErr w:type="spellStart"/>
      <w:r w:rsidRPr="00302CF1">
        <w:rPr>
          <w:sz w:val="20"/>
        </w:rPr>
        <w:t>Gerevich</w:t>
      </w:r>
      <w:proofErr w:type="spellEnd"/>
      <w:r w:rsidRPr="00302CF1">
        <w:rPr>
          <w:sz w:val="20"/>
        </w:rPr>
        <w:t xml:space="preserve"> József (szerk.): Közösségi mentálhigiéné. Budapest, </w:t>
      </w:r>
      <w:proofErr w:type="spellStart"/>
      <w:r w:rsidRPr="00302CF1">
        <w:rPr>
          <w:sz w:val="20"/>
        </w:rPr>
        <w:t>Animula</w:t>
      </w:r>
      <w:proofErr w:type="spellEnd"/>
      <w:r w:rsidRPr="00302CF1">
        <w:rPr>
          <w:sz w:val="20"/>
        </w:rPr>
        <w:t xml:space="preserve">, 1997. 13-34. </w:t>
      </w:r>
    </w:p>
    <w:p w:rsidR="001438C8" w:rsidRPr="00302CF1" w:rsidRDefault="001438C8" w:rsidP="001438C8">
      <w:pPr>
        <w:jc w:val="both"/>
        <w:rPr>
          <w:sz w:val="20"/>
        </w:rPr>
      </w:pPr>
    </w:p>
    <w:p w:rsidR="001438C8" w:rsidRPr="00302CF1" w:rsidRDefault="001438C8" w:rsidP="001438C8">
      <w:pPr>
        <w:jc w:val="both"/>
        <w:rPr>
          <w:sz w:val="20"/>
        </w:rPr>
      </w:pPr>
      <w:r w:rsidRPr="00302CF1">
        <w:rPr>
          <w:sz w:val="20"/>
        </w:rPr>
        <w:t xml:space="preserve">GOLDENBERG - GOLDENBERG: </w:t>
      </w:r>
      <w:r w:rsidRPr="00302CF1">
        <w:rPr>
          <w:i/>
          <w:sz w:val="20"/>
        </w:rPr>
        <w:t>Áttekintés a családról 1.</w:t>
      </w:r>
      <w:r w:rsidRPr="00302CF1">
        <w:rPr>
          <w:sz w:val="20"/>
        </w:rPr>
        <w:t xml:space="preserve"> </w:t>
      </w:r>
      <w:proofErr w:type="spellStart"/>
      <w:r w:rsidRPr="00302CF1">
        <w:rPr>
          <w:sz w:val="20"/>
        </w:rPr>
        <w:t>Animula</w:t>
      </w:r>
      <w:proofErr w:type="spellEnd"/>
      <w:r w:rsidRPr="00302CF1">
        <w:rPr>
          <w:sz w:val="20"/>
        </w:rPr>
        <w:t>, 2008. 34-57.</w:t>
      </w:r>
    </w:p>
    <w:p w:rsidR="001438C8" w:rsidRPr="00302CF1" w:rsidRDefault="001438C8" w:rsidP="001438C8">
      <w:pPr>
        <w:jc w:val="both"/>
        <w:rPr>
          <w:i/>
          <w:sz w:val="20"/>
        </w:rPr>
      </w:pPr>
    </w:p>
    <w:p w:rsidR="001438C8" w:rsidRDefault="001438C8" w:rsidP="001438C8">
      <w:pPr>
        <w:jc w:val="both"/>
        <w:rPr>
          <w:sz w:val="20"/>
        </w:rPr>
      </w:pPr>
      <w:r w:rsidRPr="00302CF1">
        <w:rPr>
          <w:sz w:val="20"/>
        </w:rPr>
        <w:t xml:space="preserve">Erik ERIKSON: </w:t>
      </w:r>
      <w:r w:rsidRPr="00302CF1">
        <w:rPr>
          <w:i/>
          <w:sz w:val="20"/>
        </w:rPr>
        <w:t>Az emberi életciklus</w:t>
      </w:r>
      <w:r w:rsidRPr="00302CF1">
        <w:rPr>
          <w:sz w:val="20"/>
        </w:rPr>
        <w:t xml:space="preserve">. </w:t>
      </w:r>
      <w:proofErr w:type="spellStart"/>
      <w:r w:rsidRPr="00302CF1">
        <w:rPr>
          <w:sz w:val="20"/>
        </w:rPr>
        <w:t>In</w:t>
      </w:r>
      <w:proofErr w:type="spellEnd"/>
      <w:r w:rsidRPr="00302CF1">
        <w:rPr>
          <w:sz w:val="20"/>
        </w:rPr>
        <w:t xml:space="preserve">: Bernáth László – Solymosi Katalin (szerk.): </w:t>
      </w:r>
      <w:proofErr w:type="spellStart"/>
      <w:r w:rsidRPr="00302CF1">
        <w:rPr>
          <w:i/>
          <w:sz w:val="20"/>
        </w:rPr>
        <w:t>Fejlődéslélektani</w:t>
      </w:r>
      <w:proofErr w:type="spellEnd"/>
      <w:r w:rsidRPr="00302CF1">
        <w:rPr>
          <w:i/>
          <w:sz w:val="20"/>
        </w:rPr>
        <w:t xml:space="preserve"> olvasókönyv.</w:t>
      </w:r>
      <w:r w:rsidRPr="00302CF1">
        <w:rPr>
          <w:sz w:val="20"/>
        </w:rPr>
        <w:t xml:space="preserve"> </w:t>
      </w:r>
      <w:proofErr w:type="spellStart"/>
      <w:r w:rsidRPr="00302CF1">
        <w:rPr>
          <w:sz w:val="20"/>
        </w:rPr>
        <w:t>Tertia</w:t>
      </w:r>
      <w:proofErr w:type="spellEnd"/>
      <w:r w:rsidRPr="00302CF1">
        <w:rPr>
          <w:sz w:val="20"/>
        </w:rPr>
        <w:t>, 1997. 27-41.</w:t>
      </w:r>
    </w:p>
    <w:p w:rsidR="001438C8" w:rsidRDefault="001438C8" w:rsidP="001438C8">
      <w:pPr>
        <w:jc w:val="both"/>
        <w:rPr>
          <w:sz w:val="20"/>
        </w:rPr>
      </w:pPr>
    </w:p>
    <w:p w:rsidR="001438C8" w:rsidRDefault="001438C8" w:rsidP="001438C8">
      <w:pPr>
        <w:jc w:val="both"/>
        <w:rPr>
          <w:sz w:val="20"/>
        </w:rPr>
      </w:pPr>
      <w:r>
        <w:rPr>
          <w:sz w:val="20"/>
        </w:rPr>
        <w:t xml:space="preserve">MIHALEC Gábor nyomán </w:t>
      </w:r>
      <w:r w:rsidRPr="00CA0031">
        <w:rPr>
          <w:i/>
          <w:sz w:val="20"/>
        </w:rPr>
        <w:t>Párkapcsolati életciklus.</w:t>
      </w:r>
      <w:r>
        <w:rPr>
          <w:sz w:val="20"/>
        </w:rPr>
        <w:t xml:space="preserve"> 2015. Kézirat.</w:t>
      </w:r>
    </w:p>
    <w:p w:rsidR="001438C8" w:rsidRPr="00302CF1" w:rsidRDefault="001438C8" w:rsidP="001438C8">
      <w:pPr>
        <w:jc w:val="both"/>
        <w:rPr>
          <w:i/>
          <w:sz w:val="20"/>
        </w:rPr>
      </w:pPr>
    </w:p>
    <w:p w:rsidR="001438C8" w:rsidRPr="00302CF1" w:rsidRDefault="001438C8" w:rsidP="001438C8">
      <w:pPr>
        <w:jc w:val="both"/>
        <w:rPr>
          <w:i/>
          <w:sz w:val="20"/>
        </w:rPr>
      </w:pPr>
      <w:r w:rsidRPr="00302CF1">
        <w:rPr>
          <w:i/>
          <w:sz w:val="20"/>
        </w:rPr>
        <w:t>Transzgenerációs szemlélet</w:t>
      </w:r>
    </w:p>
    <w:p w:rsidR="001438C8" w:rsidRPr="00302CF1" w:rsidRDefault="001438C8" w:rsidP="001438C8">
      <w:pPr>
        <w:jc w:val="both"/>
        <w:rPr>
          <w:sz w:val="20"/>
        </w:rPr>
      </w:pPr>
      <w:r w:rsidRPr="00302CF1">
        <w:rPr>
          <w:sz w:val="20"/>
        </w:rPr>
        <w:t xml:space="preserve">KOLTAI Mária: </w:t>
      </w:r>
      <w:r w:rsidRPr="00302CF1">
        <w:rPr>
          <w:i/>
          <w:sz w:val="20"/>
        </w:rPr>
        <w:t>Transzgenerációs hatások a családban</w:t>
      </w:r>
      <w:r w:rsidRPr="00302CF1">
        <w:rPr>
          <w:sz w:val="20"/>
        </w:rPr>
        <w:t xml:space="preserve">. </w:t>
      </w:r>
      <w:proofErr w:type="spellStart"/>
      <w:r w:rsidRPr="00302CF1">
        <w:rPr>
          <w:sz w:val="20"/>
        </w:rPr>
        <w:t>In</w:t>
      </w:r>
      <w:proofErr w:type="spellEnd"/>
      <w:r w:rsidRPr="00302CF1">
        <w:rPr>
          <w:sz w:val="20"/>
        </w:rPr>
        <w:t xml:space="preserve">: Koltai Mária (szerk.): </w:t>
      </w:r>
      <w:proofErr w:type="spellStart"/>
      <w:r w:rsidRPr="00302CF1">
        <w:rPr>
          <w:sz w:val="20"/>
        </w:rPr>
        <w:t>Család-pszichiátria-terápia</w:t>
      </w:r>
      <w:proofErr w:type="spellEnd"/>
      <w:r w:rsidRPr="00302CF1">
        <w:rPr>
          <w:sz w:val="20"/>
        </w:rPr>
        <w:t>. Medicina, 2003.</w:t>
      </w:r>
      <w:r>
        <w:rPr>
          <w:sz w:val="20"/>
        </w:rPr>
        <w:t xml:space="preserve"> 225-258.</w:t>
      </w:r>
    </w:p>
    <w:p w:rsidR="001438C8" w:rsidRDefault="001438C8" w:rsidP="001438C8">
      <w:pPr>
        <w:jc w:val="both"/>
        <w:rPr>
          <w:sz w:val="20"/>
        </w:rPr>
      </w:pPr>
    </w:p>
    <w:p w:rsidR="001438C8" w:rsidRPr="00302CF1" w:rsidRDefault="001438C8" w:rsidP="001438C8">
      <w:pPr>
        <w:jc w:val="both"/>
        <w:rPr>
          <w:sz w:val="20"/>
        </w:rPr>
      </w:pPr>
    </w:p>
    <w:p w:rsidR="001438C8" w:rsidRPr="00302CF1" w:rsidRDefault="001438C8" w:rsidP="001438C8">
      <w:pPr>
        <w:jc w:val="both"/>
        <w:rPr>
          <w:sz w:val="20"/>
          <w:lang w:eastAsia="en-US"/>
        </w:rPr>
      </w:pPr>
      <w:proofErr w:type="spellStart"/>
      <w:r w:rsidRPr="00302CF1">
        <w:rPr>
          <w:sz w:val="20"/>
        </w:rPr>
        <w:t>Billie</w:t>
      </w:r>
      <w:proofErr w:type="spellEnd"/>
      <w:r w:rsidRPr="00302CF1">
        <w:rPr>
          <w:sz w:val="20"/>
        </w:rPr>
        <w:t xml:space="preserve"> RAUSCHER-GFÖHLER: </w:t>
      </w:r>
      <w:r w:rsidRPr="00302CF1">
        <w:rPr>
          <w:i/>
          <w:sz w:val="20"/>
        </w:rPr>
        <w:t>Általánosan használt terápiás technikák a rendszerszemléletű családterápiában.</w:t>
      </w:r>
      <w:r w:rsidRPr="00302CF1">
        <w:rPr>
          <w:sz w:val="20"/>
        </w:rPr>
        <w:t xml:space="preserve"> </w:t>
      </w:r>
      <w:proofErr w:type="spellStart"/>
      <w:r w:rsidRPr="00302CF1">
        <w:rPr>
          <w:sz w:val="20"/>
          <w:lang w:eastAsia="en-US"/>
        </w:rPr>
        <w:t>In</w:t>
      </w:r>
      <w:proofErr w:type="spellEnd"/>
      <w:r w:rsidRPr="00302CF1">
        <w:rPr>
          <w:sz w:val="20"/>
          <w:lang w:eastAsia="en-US"/>
        </w:rPr>
        <w:t>: 80-185.</w:t>
      </w:r>
    </w:p>
    <w:p w:rsidR="001438C8" w:rsidRPr="00302CF1" w:rsidRDefault="001438C8" w:rsidP="001438C8">
      <w:pPr>
        <w:spacing w:line="276" w:lineRule="auto"/>
        <w:jc w:val="both"/>
        <w:rPr>
          <w:b/>
          <w:sz w:val="22"/>
          <w:szCs w:val="22"/>
        </w:rPr>
      </w:pPr>
      <w:r w:rsidRPr="00302CF1">
        <w:rPr>
          <w:b/>
          <w:sz w:val="22"/>
          <w:szCs w:val="22"/>
        </w:rPr>
        <w:lastRenderedPageBreak/>
        <w:t>Ajánlott irodalom</w:t>
      </w:r>
    </w:p>
    <w:p w:rsidR="001438C8" w:rsidRDefault="001438C8" w:rsidP="001438C8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</w:p>
    <w:p w:rsidR="001438C8" w:rsidRPr="00BA7C48" w:rsidRDefault="00CE7ACC" w:rsidP="001438C8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hyperlink r:id="rId8" w:history="1">
        <w:r w:rsidR="001438C8" w:rsidRPr="00BA7C48">
          <w:rPr>
            <w:rStyle w:val="Hiperhivatkozs"/>
            <w:bCs/>
            <w:color w:val="auto"/>
            <w:sz w:val="20"/>
            <w:szCs w:val="20"/>
            <w:u w:val="none"/>
          </w:rPr>
          <w:t>BAGDY Emőke - MIRNICS Zsuzsanna - VARGHA András (szerk.):</w:t>
        </w:r>
        <w:r w:rsidR="001438C8" w:rsidRPr="00BA7C48">
          <w:rPr>
            <w:bCs/>
            <w:sz w:val="20"/>
            <w:szCs w:val="20"/>
          </w:rPr>
          <w:t xml:space="preserve"> </w:t>
        </w:r>
        <w:r w:rsidR="001438C8" w:rsidRPr="00BA7C48">
          <w:rPr>
            <w:rStyle w:val="Hiperhivatkozs"/>
            <w:bCs/>
            <w:color w:val="auto"/>
            <w:sz w:val="20"/>
            <w:szCs w:val="20"/>
            <w:u w:val="none"/>
          </w:rPr>
          <w:t>E</w:t>
        </w:r>
        <w:r w:rsidR="001438C8" w:rsidRPr="00BA7C48">
          <w:rPr>
            <w:rStyle w:val="Hiperhivatkozs"/>
            <w:bCs/>
            <w:i/>
            <w:color w:val="auto"/>
            <w:sz w:val="20"/>
            <w:szCs w:val="20"/>
            <w:u w:val="none"/>
          </w:rPr>
          <w:t>gyén - Pár - Család</w:t>
        </w:r>
      </w:hyperlink>
      <w:r w:rsidR="001438C8" w:rsidRPr="00BA7C48">
        <w:rPr>
          <w:sz w:val="20"/>
          <w:szCs w:val="20"/>
        </w:rPr>
        <w:t xml:space="preserve">. </w:t>
      </w:r>
      <w:proofErr w:type="spellStart"/>
      <w:r w:rsidR="001438C8" w:rsidRPr="00BA7C48">
        <w:rPr>
          <w:sz w:val="20"/>
          <w:szCs w:val="20"/>
        </w:rPr>
        <w:t>Animula</w:t>
      </w:r>
      <w:proofErr w:type="spellEnd"/>
      <w:r w:rsidR="001438C8" w:rsidRPr="00BA7C48">
        <w:rPr>
          <w:sz w:val="20"/>
          <w:szCs w:val="20"/>
        </w:rPr>
        <w:t xml:space="preserve">, 2008. </w:t>
      </w:r>
    </w:p>
    <w:p w:rsidR="001438C8" w:rsidRPr="00BA7C48" w:rsidRDefault="001438C8" w:rsidP="001438C8">
      <w:pPr>
        <w:jc w:val="both"/>
        <w:rPr>
          <w:sz w:val="20"/>
        </w:rPr>
      </w:pPr>
    </w:p>
    <w:p w:rsidR="001438C8" w:rsidRPr="00BA7C48" w:rsidRDefault="00CE7ACC" w:rsidP="001438C8">
      <w:pPr>
        <w:pStyle w:val="NormlWeb"/>
        <w:spacing w:before="0" w:beforeAutospacing="0" w:after="0" w:afterAutospacing="0"/>
        <w:jc w:val="both"/>
        <w:rPr>
          <w:bCs/>
          <w:sz w:val="20"/>
          <w:szCs w:val="20"/>
        </w:rPr>
      </w:pPr>
      <w:hyperlink r:id="rId9" w:history="1">
        <w:r w:rsidR="001438C8" w:rsidRPr="00BA7C48">
          <w:rPr>
            <w:rStyle w:val="Hiperhivatkozs"/>
            <w:bCs/>
            <w:color w:val="auto"/>
            <w:sz w:val="20"/>
            <w:szCs w:val="20"/>
            <w:u w:val="none"/>
          </w:rPr>
          <w:t xml:space="preserve">BRANDL-NEBEHAY, Andrea - RAUSCHER-GFÖHLER, </w:t>
        </w:r>
        <w:proofErr w:type="spellStart"/>
        <w:r w:rsidR="001438C8" w:rsidRPr="00BA7C48">
          <w:rPr>
            <w:rStyle w:val="Hiperhivatkozs"/>
            <w:bCs/>
            <w:color w:val="auto"/>
            <w:sz w:val="20"/>
            <w:szCs w:val="20"/>
            <w:u w:val="none"/>
          </w:rPr>
          <w:t>Billie</w:t>
        </w:r>
        <w:proofErr w:type="spellEnd"/>
        <w:r w:rsidR="001438C8" w:rsidRPr="00BA7C48">
          <w:rPr>
            <w:rStyle w:val="Hiperhivatkozs"/>
            <w:bCs/>
            <w:color w:val="auto"/>
            <w:sz w:val="20"/>
            <w:szCs w:val="20"/>
            <w:u w:val="none"/>
          </w:rPr>
          <w:t xml:space="preserve"> - KLEIBEL-ARBEITHUBER, </w:t>
        </w:r>
        <w:proofErr w:type="spellStart"/>
        <w:r w:rsidR="001438C8" w:rsidRPr="00BA7C48">
          <w:rPr>
            <w:rStyle w:val="Hiperhivatkozs"/>
            <w:bCs/>
            <w:color w:val="auto"/>
            <w:sz w:val="20"/>
            <w:szCs w:val="20"/>
            <w:u w:val="none"/>
          </w:rPr>
          <w:t>Juliane</w:t>
        </w:r>
        <w:proofErr w:type="spellEnd"/>
        <w:r w:rsidR="001438C8" w:rsidRPr="00BA7C48">
          <w:rPr>
            <w:rStyle w:val="Hiperhivatkozs"/>
            <w:bCs/>
            <w:color w:val="auto"/>
            <w:sz w:val="20"/>
            <w:szCs w:val="20"/>
            <w:u w:val="none"/>
          </w:rPr>
          <w:t xml:space="preserve"> (szerk.):</w:t>
        </w:r>
        <w:r w:rsidR="001438C8" w:rsidRPr="00BA7C48">
          <w:rPr>
            <w:bCs/>
            <w:sz w:val="20"/>
            <w:szCs w:val="20"/>
          </w:rPr>
          <w:t xml:space="preserve"> </w:t>
        </w:r>
        <w:r w:rsidR="001438C8" w:rsidRPr="00BA7C48">
          <w:rPr>
            <w:rStyle w:val="Hiperhivatkozs"/>
            <w:bCs/>
            <w:i/>
            <w:color w:val="auto"/>
            <w:sz w:val="20"/>
            <w:szCs w:val="20"/>
            <w:u w:val="none"/>
          </w:rPr>
          <w:t>Rendszerszemléletű családterápia</w:t>
        </w:r>
      </w:hyperlink>
      <w:r w:rsidR="001438C8" w:rsidRPr="00BA7C48">
        <w:rPr>
          <w:rStyle w:val="Hiperhivatkozs"/>
          <w:bCs/>
          <w:color w:val="auto"/>
          <w:sz w:val="20"/>
          <w:szCs w:val="20"/>
          <w:u w:val="none"/>
        </w:rPr>
        <w:t>.</w:t>
      </w:r>
      <w:r w:rsidR="001438C8" w:rsidRPr="00BA7C48">
        <w:rPr>
          <w:sz w:val="20"/>
          <w:szCs w:val="20"/>
        </w:rPr>
        <w:t xml:space="preserve"> Párbeszéd Dialógus Alap</w:t>
      </w:r>
      <w:r w:rsidR="001438C8">
        <w:rPr>
          <w:sz w:val="20"/>
          <w:szCs w:val="20"/>
        </w:rPr>
        <w:t>ítvány, 2007</w:t>
      </w:r>
      <w:r w:rsidR="001438C8" w:rsidRPr="00BA7C48">
        <w:rPr>
          <w:sz w:val="20"/>
          <w:szCs w:val="20"/>
        </w:rPr>
        <w:t>.</w:t>
      </w:r>
    </w:p>
    <w:p w:rsidR="001438C8" w:rsidRPr="00BA7C48" w:rsidRDefault="001438C8" w:rsidP="001438C8">
      <w:pPr>
        <w:jc w:val="both"/>
        <w:rPr>
          <w:sz w:val="20"/>
        </w:rPr>
      </w:pPr>
    </w:p>
    <w:p w:rsidR="001438C8" w:rsidRPr="00302CF1" w:rsidRDefault="001438C8" w:rsidP="001438C8">
      <w:pPr>
        <w:jc w:val="both"/>
        <w:rPr>
          <w:sz w:val="20"/>
        </w:rPr>
      </w:pPr>
      <w:r w:rsidRPr="00302CF1">
        <w:rPr>
          <w:sz w:val="20"/>
        </w:rPr>
        <w:t xml:space="preserve">FABER, H. -  SCHOOT, E. VAN DER: </w:t>
      </w:r>
      <w:r w:rsidRPr="00302CF1">
        <w:rPr>
          <w:i/>
          <w:sz w:val="20"/>
        </w:rPr>
        <w:t>A segítő beszélgetés</w:t>
      </w:r>
      <w:r w:rsidRPr="00302CF1">
        <w:rPr>
          <w:sz w:val="20"/>
        </w:rPr>
        <w:t xml:space="preserve">.  </w:t>
      </w:r>
      <w:r w:rsidRPr="003A148C">
        <w:rPr>
          <w:color w:val="222222"/>
          <w:sz w:val="22"/>
          <w:szCs w:val="22"/>
          <w:shd w:val="clear" w:color="auto" w:fill="FFFFFF"/>
        </w:rPr>
        <w:t>A Semmelweis Egyetem Testnevelési és Sporttudományi Kar Kineziológiai és Spo</w:t>
      </w:r>
      <w:r>
        <w:rPr>
          <w:color w:val="222222"/>
          <w:sz w:val="22"/>
          <w:szCs w:val="22"/>
          <w:shd w:val="clear" w:color="auto" w:fill="FFFFFF"/>
        </w:rPr>
        <w:t>r</w:t>
      </w:r>
      <w:r w:rsidRPr="003A148C">
        <w:rPr>
          <w:color w:val="222222"/>
          <w:sz w:val="22"/>
          <w:szCs w:val="22"/>
          <w:shd w:val="clear" w:color="auto" w:fill="FFFFFF"/>
        </w:rPr>
        <w:t>torvosi Intézet Mentálhigiéné Tanszéke és a Párbeszéd (Dialógus Alapítvány) kiadványa, Budapest, 2003</w:t>
      </w:r>
      <w:r>
        <w:rPr>
          <w:color w:val="222222"/>
          <w:sz w:val="22"/>
          <w:szCs w:val="22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83-104</w:t>
      </w:r>
      <w:r w:rsidRPr="00302CF1">
        <w:rPr>
          <w:sz w:val="20"/>
        </w:rPr>
        <w:t>.</w:t>
      </w:r>
    </w:p>
    <w:p w:rsidR="001438C8" w:rsidRDefault="001438C8" w:rsidP="001438C8">
      <w:pPr>
        <w:jc w:val="both"/>
        <w:rPr>
          <w:sz w:val="20"/>
        </w:rPr>
      </w:pPr>
    </w:p>
    <w:p w:rsidR="001438C8" w:rsidRPr="00BA7C48" w:rsidRDefault="001438C8" w:rsidP="001438C8">
      <w:pPr>
        <w:jc w:val="both"/>
        <w:rPr>
          <w:sz w:val="20"/>
        </w:rPr>
      </w:pPr>
      <w:r w:rsidRPr="00BA7C48">
        <w:rPr>
          <w:sz w:val="20"/>
        </w:rPr>
        <w:t xml:space="preserve">FEUER Mária (szerk.): </w:t>
      </w:r>
      <w:r w:rsidRPr="00BA7C48">
        <w:rPr>
          <w:i/>
          <w:sz w:val="20"/>
        </w:rPr>
        <w:t>A családsegítés elmélete és gyakorlata</w:t>
      </w:r>
      <w:r w:rsidRPr="00BA7C48">
        <w:rPr>
          <w:sz w:val="20"/>
        </w:rPr>
        <w:t>. Akadémia, 2008.</w:t>
      </w:r>
    </w:p>
    <w:p w:rsidR="001438C8" w:rsidRPr="00BA7C48" w:rsidRDefault="001438C8" w:rsidP="001438C8">
      <w:pPr>
        <w:jc w:val="both"/>
        <w:rPr>
          <w:sz w:val="20"/>
        </w:rPr>
      </w:pPr>
    </w:p>
    <w:p w:rsidR="001438C8" w:rsidRPr="00BA7C48" w:rsidRDefault="00CE7ACC" w:rsidP="001438C8">
      <w:pPr>
        <w:jc w:val="both"/>
        <w:rPr>
          <w:sz w:val="20"/>
        </w:rPr>
      </w:pPr>
      <w:hyperlink r:id="rId10" w:history="1">
        <w:r w:rsidR="001438C8" w:rsidRPr="00BA7C48">
          <w:rPr>
            <w:rStyle w:val="Hiperhivatkozs"/>
            <w:bCs/>
            <w:color w:val="auto"/>
            <w:sz w:val="20"/>
            <w:u w:val="none"/>
          </w:rPr>
          <w:t>GELSEI Bernadett:</w:t>
        </w:r>
        <w:r w:rsidR="001438C8" w:rsidRPr="00BA7C48">
          <w:rPr>
            <w:bCs/>
            <w:sz w:val="20"/>
          </w:rPr>
          <w:t xml:space="preserve"> </w:t>
        </w:r>
        <w:r w:rsidR="001438C8" w:rsidRPr="00BA7C48">
          <w:rPr>
            <w:rStyle w:val="Hiperhivatkozs"/>
            <w:bCs/>
            <w:i/>
            <w:color w:val="auto"/>
            <w:sz w:val="20"/>
            <w:u w:val="none"/>
          </w:rPr>
          <w:t>A megoldásközpontú tanácsadás gyakorlata</w:t>
        </w:r>
      </w:hyperlink>
      <w:r w:rsidR="001438C8" w:rsidRPr="00BA7C48">
        <w:rPr>
          <w:sz w:val="20"/>
        </w:rPr>
        <w:t xml:space="preserve">. </w:t>
      </w:r>
      <w:proofErr w:type="spellStart"/>
      <w:r w:rsidR="001438C8" w:rsidRPr="00BA7C48">
        <w:rPr>
          <w:sz w:val="20"/>
        </w:rPr>
        <w:t>Animula</w:t>
      </w:r>
      <w:proofErr w:type="spellEnd"/>
      <w:r w:rsidR="001438C8" w:rsidRPr="00BA7C48">
        <w:rPr>
          <w:sz w:val="20"/>
        </w:rPr>
        <w:t>, 2015.</w:t>
      </w:r>
      <w:r w:rsidR="001438C8" w:rsidRPr="00BA7C48">
        <w:rPr>
          <w:sz w:val="20"/>
        </w:rPr>
        <w:br/>
      </w:r>
    </w:p>
    <w:p w:rsidR="001438C8" w:rsidRPr="00BA7C48" w:rsidRDefault="001438C8" w:rsidP="001438C8">
      <w:pPr>
        <w:jc w:val="both"/>
        <w:rPr>
          <w:sz w:val="20"/>
        </w:rPr>
      </w:pPr>
      <w:r w:rsidRPr="00BA7C48">
        <w:rPr>
          <w:sz w:val="20"/>
        </w:rPr>
        <w:t xml:space="preserve">GOLDENBERG, Herbert – GOLDENBERG, </w:t>
      </w:r>
      <w:proofErr w:type="spellStart"/>
      <w:r w:rsidRPr="00BA7C48">
        <w:rPr>
          <w:sz w:val="20"/>
        </w:rPr>
        <w:t>Irene</w:t>
      </w:r>
      <w:proofErr w:type="spellEnd"/>
      <w:r w:rsidRPr="00BA7C48">
        <w:rPr>
          <w:sz w:val="20"/>
        </w:rPr>
        <w:t xml:space="preserve">: </w:t>
      </w:r>
      <w:r w:rsidRPr="00BA7C48">
        <w:rPr>
          <w:i/>
          <w:sz w:val="20"/>
        </w:rPr>
        <w:t>Áttekintés a családról 1I.</w:t>
      </w:r>
      <w:r w:rsidRPr="00BA7C48">
        <w:rPr>
          <w:sz w:val="20"/>
        </w:rPr>
        <w:t xml:space="preserve"> </w:t>
      </w:r>
      <w:proofErr w:type="spellStart"/>
      <w:r w:rsidRPr="00BA7C48">
        <w:rPr>
          <w:sz w:val="20"/>
        </w:rPr>
        <w:t>Animula</w:t>
      </w:r>
      <w:proofErr w:type="spellEnd"/>
      <w:r w:rsidRPr="00BA7C48">
        <w:rPr>
          <w:sz w:val="20"/>
        </w:rPr>
        <w:t>, 2008.</w:t>
      </w:r>
    </w:p>
    <w:p w:rsidR="001438C8" w:rsidRPr="00BA7C48" w:rsidRDefault="001438C8" w:rsidP="001438C8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</w:p>
    <w:p w:rsidR="001438C8" w:rsidRPr="00BA7C48" w:rsidRDefault="00CE7ACC" w:rsidP="001438C8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hyperlink r:id="rId11" w:history="1">
        <w:r w:rsidR="001438C8" w:rsidRPr="00BA7C48">
          <w:rPr>
            <w:rStyle w:val="Hiperhivatkozs"/>
            <w:bCs/>
            <w:color w:val="auto"/>
            <w:sz w:val="20"/>
            <w:szCs w:val="20"/>
            <w:u w:val="none"/>
          </w:rPr>
          <w:t>HORVÁTH-SZABÓ Katalin:</w:t>
        </w:r>
        <w:r w:rsidR="001438C8" w:rsidRPr="00BA7C48">
          <w:rPr>
            <w:bCs/>
            <w:sz w:val="20"/>
            <w:szCs w:val="20"/>
          </w:rPr>
          <w:t xml:space="preserve"> </w:t>
        </w:r>
        <w:r w:rsidR="001438C8" w:rsidRPr="00BA7C48">
          <w:rPr>
            <w:rStyle w:val="Hiperhivatkozs"/>
            <w:bCs/>
            <w:i/>
            <w:color w:val="auto"/>
            <w:sz w:val="20"/>
            <w:szCs w:val="20"/>
            <w:u w:val="none"/>
          </w:rPr>
          <w:t>A házasság és a család belső világa</w:t>
        </w:r>
      </w:hyperlink>
      <w:r w:rsidR="001438C8" w:rsidRPr="00BA7C48">
        <w:rPr>
          <w:sz w:val="20"/>
          <w:szCs w:val="20"/>
        </w:rPr>
        <w:t>. Semmelweis Egyetem Mentálhigiéné Intézet és Párbeszéd (Dialógus) Alapítvány, 2007.</w:t>
      </w:r>
    </w:p>
    <w:p w:rsidR="001438C8" w:rsidRPr="00BA7C48" w:rsidRDefault="001438C8" w:rsidP="001438C8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</w:p>
    <w:p w:rsidR="001438C8" w:rsidRPr="00BA7C48" w:rsidRDefault="00CE7ACC" w:rsidP="001438C8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hyperlink r:id="rId12" w:history="1">
        <w:r w:rsidR="001438C8" w:rsidRPr="00BA7C48">
          <w:rPr>
            <w:rStyle w:val="Hiperhivatkozs"/>
            <w:bCs/>
            <w:color w:val="auto"/>
            <w:sz w:val="20"/>
            <w:szCs w:val="20"/>
            <w:u w:val="none"/>
          </w:rPr>
          <w:t>KURIMAY Tamás. (szerk.):</w:t>
        </w:r>
        <w:r w:rsidR="001438C8" w:rsidRPr="00BA7C48">
          <w:rPr>
            <w:bCs/>
            <w:i/>
            <w:sz w:val="20"/>
            <w:szCs w:val="20"/>
          </w:rPr>
          <w:t xml:space="preserve"> </w:t>
        </w:r>
        <w:r w:rsidR="001438C8" w:rsidRPr="00BA7C48">
          <w:rPr>
            <w:rStyle w:val="Hiperhivatkozs"/>
            <w:bCs/>
            <w:i/>
            <w:color w:val="auto"/>
            <w:sz w:val="20"/>
            <w:szCs w:val="20"/>
            <w:u w:val="none"/>
          </w:rPr>
          <w:t>Családterápia és családkonzultáció – Európai távoktatási tankönyv</w:t>
        </w:r>
      </w:hyperlink>
      <w:r w:rsidR="001438C8" w:rsidRPr="00BA7C48">
        <w:rPr>
          <w:i/>
          <w:sz w:val="20"/>
          <w:szCs w:val="20"/>
        </w:rPr>
        <w:t xml:space="preserve">. </w:t>
      </w:r>
      <w:proofErr w:type="spellStart"/>
      <w:r w:rsidR="001438C8" w:rsidRPr="00BA7C48">
        <w:rPr>
          <w:sz w:val="20"/>
          <w:szCs w:val="20"/>
        </w:rPr>
        <w:t>Coincidencia</w:t>
      </w:r>
      <w:proofErr w:type="spellEnd"/>
      <w:r w:rsidR="001438C8" w:rsidRPr="00BA7C48">
        <w:rPr>
          <w:sz w:val="20"/>
          <w:szCs w:val="20"/>
        </w:rPr>
        <w:t>, 2004.</w:t>
      </w:r>
    </w:p>
    <w:p w:rsidR="001438C8" w:rsidRPr="00BA7C48" w:rsidRDefault="001438C8" w:rsidP="001438C8">
      <w:pPr>
        <w:jc w:val="both"/>
        <w:rPr>
          <w:sz w:val="20"/>
        </w:rPr>
      </w:pPr>
    </w:p>
    <w:p w:rsidR="001438C8" w:rsidRPr="00BA7C48" w:rsidRDefault="001438C8" w:rsidP="001438C8">
      <w:pPr>
        <w:jc w:val="both"/>
        <w:rPr>
          <w:sz w:val="20"/>
        </w:rPr>
      </w:pPr>
      <w:r w:rsidRPr="00BA7C48">
        <w:rPr>
          <w:sz w:val="20"/>
        </w:rPr>
        <w:t xml:space="preserve">SATIR, Virginia: </w:t>
      </w:r>
      <w:r w:rsidRPr="00BA7C48">
        <w:rPr>
          <w:i/>
          <w:sz w:val="20"/>
        </w:rPr>
        <w:t>A család együttélésének művészete</w:t>
      </w:r>
      <w:r w:rsidRPr="00BA7C48">
        <w:rPr>
          <w:sz w:val="20"/>
        </w:rPr>
        <w:t xml:space="preserve">. </w:t>
      </w:r>
      <w:proofErr w:type="spellStart"/>
      <w:r w:rsidRPr="00BA7C48">
        <w:rPr>
          <w:sz w:val="20"/>
        </w:rPr>
        <w:t>Coincidencia</w:t>
      </w:r>
      <w:proofErr w:type="spellEnd"/>
      <w:r w:rsidRPr="00BA7C48">
        <w:rPr>
          <w:sz w:val="20"/>
        </w:rPr>
        <w:t>, 1999.</w:t>
      </w:r>
    </w:p>
    <w:p w:rsidR="001438C8" w:rsidRDefault="001438C8" w:rsidP="001438C8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</w:p>
    <w:p w:rsidR="001438C8" w:rsidRPr="00BA7C48" w:rsidRDefault="001438C8" w:rsidP="001438C8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r w:rsidRPr="00BA7C48">
        <w:rPr>
          <w:sz w:val="20"/>
          <w:szCs w:val="20"/>
        </w:rPr>
        <w:t xml:space="preserve">THOMANN, Christoph – SCHULZ VON TUN, </w:t>
      </w:r>
      <w:proofErr w:type="spellStart"/>
      <w:r w:rsidRPr="00BA7C48">
        <w:rPr>
          <w:sz w:val="20"/>
          <w:szCs w:val="20"/>
        </w:rPr>
        <w:t>Friedemann</w:t>
      </w:r>
      <w:proofErr w:type="spellEnd"/>
      <w:r w:rsidRPr="00BA7C48">
        <w:rPr>
          <w:sz w:val="20"/>
          <w:szCs w:val="20"/>
        </w:rPr>
        <w:t xml:space="preserve">: </w:t>
      </w:r>
      <w:r w:rsidRPr="00BA7C48">
        <w:rPr>
          <w:i/>
          <w:sz w:val="20"/>
          <w:szCs w:val="20"/>
        </w:rPr>
        <w:t>Tisztázó beszélgetések</w:t>
      </w:r>
      <w:r w:rsidRPr="00BA7C48">
        <w:rPr>
          <w:sz w:val="20"/>
          <w:szCs w:val="20"/>
        </w:rPr>
        <w:t xml:space="preserve">: </w:t>
      </w:r>
      <w:r w:rsidRPr="00BA7C48">
        <w:rPr>
          <w:i/>
          <w:sz w:val="20"/>
          <w:szCs w:val="20"/>
        </w:rPr>
        <w:t>Családkonzultációs- és családterápiás módszerek</w:t>
      </w:r>
      <w:r w:rsidRPr="00BA7C48">
        <w:rPr>
          <w:sz w:val="20"/>
          <w:szCs w:val="20"/>
        </w:rPr>
        <w:t xml:space="preserve">. HÍD </w:t>
      </w:r>
      <w:proofErr w:type="spellStart"/>
      <w:r w:rsidRPr="00BA7C48">
        <w:rPr>
          <w:sz w:val="20"/>
          <w:szCs w:val="20"/>
        </w:rPr>
        <w:t>CsSK</w:t>
      </w:r>
      <w:proofErr w:type="spellEnd"/>
      <w:r w:rsidRPr="00BA7C48">
        <w:rPr>
          <w:sz w:val="20"/>
          <w:szCs w:val="20"/>
        </w:rPr>
        <w:t xml:space="preserve"> - NEVI - </w:t>
      </w:r>
      <w:proofErr w:type="spellStart"/>
      <w:r w:rsidRPr="00BA7C48">
        <w:rPr>
          <w:sz w:val="20"/>
          <w:szCs w:val="20"/>
        </w:rPr>
        <w:t>Caritas</w:t>
      </w:r>
      <w:proofErr w:type="spellEnd"/>
      <w:r w:rsidRPr="00BA7C48">
        <w:rPr>
          <w:sz w:val="20"/>
          <w:szCs w:val="20"/>
        </w:rPr>
        <w:t xml:space="preserve"> Hungarica, 1992.</w:t>
      </w:r>
    </w:p>
    <w:p w:rsidR="001438C8" w:rsidRPr="00BA7C48" w:rsidRDefault="00CE7ACC" w:rsidP="001438C8">
      <w:pPr>
        <w:jc w:val="both"/>
        <w:rPr>
          <w:sz w:val="20"/>
        </w:rPr>
      </w:pPr>
      <w:hyperlink r:id="rId13" w:history="1">
        <w:r w:rsidR="001438C8" w:rsidRPr="00BA7C48">
          <w:rPr>
            <w:rStyle w:val="Hiperhivatkozs"/>
            <w:bCs/>
            <w:color w:val="auto"/>
            <w:sz w:val="20"/>
            <w:u w:val="none"/>
          </w:rPr>
          <w:t>TÓTH Borbála:</w:t>
        </w:r>
        <w:r w:rsidR="001438C8" w:rsidRPr="00BA7C48">
          <w:rPr>
            <w:bCs/>
            <w:sz w:val="20"/>
          </w:rPr>
          <w:t xml:space="preserve"> </w:t>
        </w:r>
        <w:r w:rsidR="001438C8" w:rsidRPr="00BA7C48">
          <w:rPr>
            <w:rStyle w:val="Hiperhivatkozs"/>
            <w:bCs/>
            <w:i/>
            <w:color w:val="auto"/>
            <w:sz w:val="20"/>
            <w:u w:val="none"/>
          </w:rPr>
          <w:t>Családfánk</w:t>
        </w:r>
      </w:hyperlink>
      <w:r w:rsidR="001438C8" w:rsidRPr="00BA7C48">
        <w:rPr>
          <w:sz w:val="20"/>
        </w:rPr>
        <w:t xml:space="preserve">. </w:t>
      </w:r>
      <w:proofErr w:type="spellStart"/>
      <w:r w:rsidR="001438C8" w:rsidRPr="00BA7C48">
        <w:rPr>
          <w:sz w:val="20"/>
        </w:rPr>
        <w:t>Kairosz</w:t>
      </w:r>
      <w:proofErr w:type="spellEnd"/>
      <w:r w:rsidR="001438C8" w:rsidRPr="00BA7C48">
        <w:rPr>
          <w:sz w:val="20"/>
        </w:rPr>
        <w:t>, 2006.</w:t>
      </w:r>
    </w:p>
    <w:p w:rsidR="001438C8" w:rsidRPr="00BA7C48" w:rsidRDefault="001438C8" w:rsidP="001438C8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</w:p>
    <w:p w:rsidR="001438C8" w:rsidRPr="00BA7C48" w:rsidRDefault="00CE7ACC" w:rsidP="001438C8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hyperlink r:id="rId14" w:history="1">
        <w:r w:rsidR="001438C8" w:rsidRPr="00BA7C48">
          <w:rPr>
            <w:rStyle w:val="Hiperhivatkozs"/>
            <w:bCs/>
            <w:color w:val="auto"/>
            <w:sz w:val="20"/>
            <w:szCs w:val="20"/>
            <w:u w:val="none"/>
          </w:rPr>
          <w:t>TRINGER László:</w:t>
        </w:r>
        <w:r w:rsidR="001438C8" w:rsidRPr="00BA7C48">
          <w:rPr>
            <w:bCs/>
            <w:sz w:val="20"/>
            <w:szCs w:val="20"/>
          </w:rPr>
          <w:t xml:space="preserve"> </w:t>
        </w:r>
        <w:r w:rsidR="001438C8" w:rsidRPr="00BA7C48">
          <w:rPr>
            <w:rStyle w:val="Hiperhivatkozs"/>
            <w:bCs/>
            <w:i/>
            <w:color w:val="auto"/>
            <w:sz w:val="20"/>
            <w:szCs w:val="20"/>
            <w:u w:val="none"/>
          </w:rPr>
          <w:t>A gyógyító beszélgetés</w:t>
        </w:r>
      </w:hyperlink>
      <w:r w:rsidR="001438C8" w:rsidRPr="00BA7C48">
        <w:rPr>
          <w:sz w:val="20"/>
          <w:szCs w:val="20"/>
        </w:rPr>
        <w:t>. Medicina, 2007.</w:t>
      </w:r>
    </w:p>
    <w:p w:rsidR="001438C8" w:rsidRPr="00BA7C48" w:rsidRDefault="001438C8" w:rsidP="001438C8">
      <w:pPr>
        <w:pStyle w:val="NormlWeb"/>
        <w:spacing w:before="0" w:beforeAutospacing="0" w:after="0" w:afterAutospacing="0"/>
        <w:jc w:val="both"/>
        <w:rPr>
          <w:bCs/>
          <w:sz w:val="20"/>
          <w:szCs w:val="20"/>
        </w:rPr>
      </w:pPr>
    </w:p>
    <w:p w:rsidR="001438C8" w:rsidRPr="004B0B45" w:rsidRDefault="001438C8" w:rsidP="001438C8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r w:rsidRPr="00BA7C48">
        <w:rPr>
          <w:bCs/>
          <w:sz w:val="20"/>
          <w:szCs w:val="20"/>
        </w:rPr>
        <w:t>WATZLAWICK, Paul - WEAKLAND, John H. - FISCH, Richard</w:t>
      </w:r>
      <w:r w:rsidRPr="00BA7C48">
        <w:rPr>
          <w:sz w:val="20"/>
          <w:szCs w:val="20"/>
        </w:rPr>
        <w:t xml:space="preserve">: </w:t>
      </w:r>
      <w:r w:rsidRPr="00BA7C48">
        <w:rPr>
          <w:bCs/>
          <w:i/>
          <w:sz w:val="20"/>
          <w:szCs w:val="20"/>
        </w:rPr>
        <w:t>Változás.</w:t>
      </w:r>
      <w:r w:rsidRPr="00BA7C48">
        <w:rPr>
          <w:bCs/>
          <w:sz w:val="20"/>
          <w:szCs w:val="20"/>
        </w:rPr>
        <w:t xml:space="preserve"> </w:t>
      </w:r>
      <w:proofErr w:type="spellStart"/>
      <w:r w:rsidRPr="00BA7C48">
        <w:rPr>
          <w:sz w:val="20"/>
          <w:szCs w:val="20"/>
        </w:rPr>
        <w:t>Animula</w:t>
      </w:r>
      <w:proofErr w:type="spellEnd"/>
      <w:r w:rsidRPr="00BA7C48">
        <w:rPr>
          <w:sz w:val="20"/>
          <w:szCs w:val="20"/>
        </w:rPr>
        <w:t xml:space="preserve">, </w:t>
      </w:r>
      <w:r w:rsidRPr="004B0B45">
        <w:rPr>
          <w:sz w:val="20"/>
          <w:szCs w:val="20"/>
        </w:rPr>
        <w:t>2008</w:t>
      </w:r>
      <w:r w:rsidRPr="00BA7C48">
        <w:rPr>
          <w:sz w:val="20"/>
          <w:szCs w:val="20"/>
        </w:rPr>
        <w:t>.</w:t>
      </w:r>
      <w:r w:rsidRPr="004B0B45">
        <w:rPr>
          <w:sz w:val="20"/>
          <w:szCs w:val="20"/>
        </w:rPr>
        <w:br/>
      </w:r>
    </w:p>
    <w:p w:rsidR="004B0B45" w:rsidRPr="004B0B45" w:rsidRDefault="004B0B45" w:rsidP="001438C8">
      <w:pPr>
        <w:jc w:val="both"/>
        <w:rPr>
          <w:sz w:val="20"/>
        </w:rPr>
      </w:pPr>
    </w:p>
    <w:sectPr w:rsidR="004B0B45" w:rsidRPr="004B0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ACC" w:rsidRDefault="00CE7ACC" w:rsidP="001438C8">
      <w:r>
        <w:separator/>
      </w:r>
    </w:p>
  </w:endnote>
  <w:endnote w:type="continuationSeparator" w:id="0">
    <w:p w:rsidR="00CE7ACC" w:rsidRDefault="00CE7ACC" w:rsidP="0014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ACC" w:rsidRDefault="00CE7ACC" w:rsidP="001438C8">
      <w:r>
        <w:separator/>
      </w:r>
    </w:p>
  </w:footnote>
  <w:footnote w:type="continuationSeparator" w:id="0">
    <w:p w:rsidR="00CE7ACC" w:rsidRDefault="00CE7ACC" w:rsidP="00143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23C0"/>
    <w:multiLevelType w:val="hybridMultilevel"/>
    <w:tmpl w:val="56E8656C"/>
    <w:lvl w:ilvl="0" w:tplc="794AA49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E73CC"/>
    <w:multiLevelType w:val="hybridMultilevel"/>
    <w:tmpl w:val="E1A65A2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92400"/>
    <w:multiLevelType w:val="hybridMultilevel"/>
    <w:tmpl w:val="B3625CE0"/>
    <w:lvl w:ilvl="0" w:tplc="794AA498">
      <w:start w:val="1"/>
      <w:numFmt w:val="bullet"/>
      <w:lvlText w:val=""/>
      <w:lvlJc w:val="left"/>
      <w:pPr>
        <w:ind w:left="10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3">
    <w:nsid w:val="23D42EAC"/>
    <w:multiLevelType w:val="hybridMultilevel"/>
    <w:tmpl w:val="C95E923A"/>
    <w:lvl w:ilvl="0" w:tplc="794AA49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F207E"/>
    <w:multiLevelType w:val="hybridMultilevel"/>
    <w:tmpl w:val="9D045258"/>
    <w:lvl w:ilvl="0" w:tplc="794AA49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3176C"/>
    <w:multiLevelType w:val="hybridMultilevel"/>
    <w:tmpl w:val="A5287928"/>
    <w:lvl w:ilvl="0" w:tplc="794AA49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670C7"/>
    <w:multiLevelType w:val="hybridMultilevel"/>
    <w:tmpl w:val="2AC65CD6"/>
    <w:lvl w:ilvl="0" w:tplc="040E0005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7">
    <w:nsid w:val="34E32591"/>
    <w:multiLevelType w:val="hybridMultilevel"/>
    <w:tmpl w:val="F0EC22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A521D"/>
    <w:multiLevelType w:val="hybridMultilevel"/>
    <w:tmpl w:val="E1A65A2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F66F5"/>
    <w:multiLevelType w:val="hybridMultilevel"/>
    <w:tmpl w:val="2792751A"/>
    <w:lvl w:ilvl="0" w:tplc="794AA49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1504C2"/>
    <w:multiLevelType w:val="hybridMultilevel"/>
    <w:tmpl w:val="61C64158"/>
    <w:lvl w:ilvl="0" w:tplc="6B66BA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203E10"/>
    <w:multiLevelType w:val="hybridMultilevel"/>
    <w:tmpl w:val="499AF5EE"/>
    <w:lvl w:ilvl="0" w:tplc="794AA49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17670"/>
    <w:multiLevelType w:val="hybridMultilevel"/>
    <w:tmpl w:val="F6F47EA0"/>
    <w:lvl w:ilvl="0" w:tplc="040E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13">
    <w:nsid w:val="513658D0"/>
    <w:multiLevelType w:val="hybridMultilevel"/>
    <w:tmpl w:val="44E67E6C"/>
    <w:lvl w:ilvl="0" w:tplc="A44A3C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F3B0E"/>
    <w:multiLevelType w:val="hybridMultilevel"/>
    <w:tmpl w:val="51AED256"/>
    <w:lvl w:ilvl="0" w:tplc="040E0005">
      <w:start w:val="1"/>
      <w:numFmt w:val="bullet"/>
      <w:lvlText w:val=""/>
      <w:lvlJc w:val="left"/>
      <w:pPr>
        <w:ind w:left="99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5">
    <w:nsid w:val="5F0B6B82"/>
    <w:multiLevelType w:val="hybridMultilevel"/>
    <w:tmpl w:val="6E0C1BF8"/>
    <w:lvl w:ilvl="0" w:tplc="040E0005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16">
    <w:nsid w:val="68FD77EC"/>
    <w:multiLevelType w:val="hybridMultilevel"/>
    <w:tmpl w:val="E1A65A2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63204A"/>
    <w:multiLevelType w:val="hybridMultilevel"/>
    <w:tmpl w:val="E1A65A2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C57F6A"/>
    <w:multiLevelType w:val="hybridMultilevel"/>
    <w:tmpl w:val="3874233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2803C2"/>
    <w:multiLevelType w:val="hybridMultilevel"/>
    <w:tmpl w:val="B88EA8B2"/>
    <w:lvl w:ilvl="0" w:tplc="794AA49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505D88"/>
    <w:multiLevelType w:val="hybridMultilevel"/>
    <w:tmpl w:val="E760CEC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C55A1B"/>
    <w:multiLevelType w:val="hybridMultilevel"/>
    <w:tmpl w:val="E1A65A2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EB2176"/>
    <w:multiLevelType w:val="hybridMultilevel"/>
    <w:tmpl w:val="CA500604"/>
    <w:lvl w:ilvl="0" w:tplc="794AA49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6"/>
  </w:num>
  <w:num w:numId="4">
    <w:abstractNumId w:val="13"/>
  </w:num>
  <w:num w:numId="5">
    <w:abstractNumId w:val="9"/>
  </w:num>
  <w:num w:numId="6">
    <w:abstractNumId w:val="8"/>
  </w:num>
  <w:num w:numId="7">
    <w:abstractNumId w:val="17"/>
  </w:num>
  <w:num w:numId="8">
    <w:abstractNumId w:val="21"/>
  </w:num>
  <w:num w:numId="9">
    <w:abstractNumId w:val="19"/>
  </w:num>
  <w:num w:numId="10">
    <w:abstractNumId w:val="14"/>
  </w:num>
  <w:num w:numId="11">
    <w:abstractNumId w:val="2"/>
  </w:num>
  <w:num w:numId="12">
    <w:abstractNumId w:val="18"/>
  </w:num>
  <w:num w:numId="13">
    <w:abstractNumId w:val="5"/>
  </w:num>
  <w:num w:numId="14">
    <w:abstractNumId w:val="22"/>
  </w:num>
  <w:num w:numId="15">
    <w:abstractNumId w:val="11"/>
  </w:num>
  <w:num w:numId="16">
    <w:abstractNumId w:val="0"/>
  </w:num>
  <w:num w:numId="17">
    <w:abstractNumId w:val="3"/>
  </w:num>
  <w:num w:numId="18">
    <w:abstractNumId w:val="15"/>
  </w:num>
  <w:num w:numId="19">
    <w:abstractNumId w:val="6"/>
  </w:num>
  <w:num w:numId="20">
    <w:abstractNumId w:val="12"/>
  </w:num>
  <w:num w:numId="21">
    <w:abstractNumId w:val="20"/>
  </w:num>
  <w:num w:numId="22">
    <w:abstractNumId w:val="4"/>
  </w:num>
  <w:num w:numId="23">
    <w:abstractNumId w:val="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C"/>
    <w:rsid w:val="000016BF"/>
    <w:rsid w:val="00025385"/>
    <w:rsid w:val="000578F1"/>
    <w:rsid w:val="00090ADE"/>
    <w:rsid w:val="000B4646"/>
    <w:rsid w:val="001438C8"/>
    <w:rsid w:val="001700C7"/>
    <w:rsid w:val="00174225"/>
    <w:rsid w:val="001A4CCE"/>
    <w:rsid w:val="001C0A7F"/>
    <w:rsid w:val="002B3CEC"/>
    <w:rsid w:val="002C50DA"/>
    <w:rsid w:val="00302CF1"/>
    <w:rsid w:val="00336086"/>
    <w:rsid w:val="003541E1"/>
    <w:rsid w:val="003623CB"/>
    <w:rsid w:val="003927F5"/>
    <w:rsid w:val="003A148C"/>
    <w:rsid w:val="003E5EE4"/>
    <w:rsid w:val="004429D9"/>
    <w:rsid w:val="0045505F"/>
    <w:rsid w:val="00455659"/>
    <w:rsid w:val="004B0B45"/>
    <w:rsid w:val="004C5CB6"/>
    <w:rsid w:val="004F1767"/>
    <w:rsid w:val="00546780"/>
    <w:rsid w:val="00553DC0"/>
    <w:rsid w:val="005C3D57"/>
    <w:rsid w:val="005D1C64"/>
    <w:rsid w:val="005D2018"/>
    <w:rsid w:val="005F4512"/>
    <w:rsid w:val="00613D5B"/>
    <w:rsid w:val="00615E7D"/>
    <w:rsid w:val="00621470"/>
    <w:rsid w:val="006659FC"/>
    <w:rsid w:val="006F79C9"/>
    <w:rsid w:val="00720AC5"/>
    <w:rsid w:val="00736BC8"/>
    <w:rsid w:val="00737022"/>
    <w:rsid w:val="007922B7"/>
    <w:rsid w:val="00794D8F"/>
    <w:rsid w:val="007B2896"/>
    <w:rsid w:val="007D21AC"/>
    <w:rsid w:val="007E2EC1"/>
    <w:rsid w:val="007E7899"/>
    <w:rsid w:val="0084046E"/>
    <w:rsid w:val="008A7954"/>
    <w:rsid w:val="008B1A92"/>
    <w:rsid w:val="008B7068"/>
    <w:rsid w:val="008F25B1"/>
    <w:rsid w:val="00911561"/>
    <w:rsid w:val="00952445"/>
    <w:rsid w:val="00952FB7"/>
    <w:rsid w:val="00953139"/>
    <w:rsid w:val="0096647D"/>
    <w:rsid w:val="009A54FC"/>
    <w:rsid w:val="009B1F70"/>
    <w:rsid w:val="009C4FB1"/>
    <w:rsid w:val="00A4781A"/>
    <w:rsid w:val="00A91D5C"/>
    <w:rsid w:val="00A937B5"/>
    <w:rsid w:val="00AA15C1"/>
    <w:rsid w:val="00AD392C"/>
    <w:rsid w:val="00B354D7"/>
    <w:rsid w:val="00B54F35"/>
    <w:rsid w:val="00BA7C48"/>
    <w:rsid w:val="00BE6ADB"/>
    <w:rsid w:val="00BF093E"/>
    <w:rsid w:val="00C17FC1"/>
    <w:rsid w:val="00C714BC"/>
    <w:rsid w:val="00C76572"/>
    <w:rsid w:val="00C82E21"/>
    <w:rsid w:val="00C915FE"/>
    <w:rsid w:val="00C93514"/>
    <w:rsid w:val="00CA0031"/>
    <w:rsid w:val="00CB0294"/>
    <w:rsid w:val="00CC6DDE"/>
    <w:rsid w:val="00CD7CB2"/>
    <w:rsid w:val="00CE58EE"/>
    <w:rsid w:val="00CE7ACC"/>
    <w:rsid w:val="00CF0B75"/>
    <w:rsid w:val="00D06563"/>
    <w:rsid w:val="00D30DEA"/>
    <w:rsid w:val="00D418B5"/>
    <w:rsid w:val="00D61FA1"/>
    <w:rsid w:val="00D862FC"/>
    <w:rsid w:val="00D92EEB"/>
    <w:rsid w:val="00D9696A"/>
    <w:rsid w:val="00DA6DA0"/>
    <w:rsid w:val="00DD4C7D"/>
    <w:rsid w:val="00DE108F"/>
    <w:rsid w:val="00E51C68"/>
    <w:rsid w:val="00E61B0A"/>
    <w:rsid w:val="00E647D0"/>
    <w:rsid w:val="00E71E70"/>
    <w:rsid w:val="00EB37CB"/>
    <w:rsid w:val="00EB646F"/>
    <w:rsid w:val="00EE330C"/>
    <w:rsid w:val="00EF44EF"/>
    <w:rsid w:val="00F4056C"/>
    <w:rsid w:val="00F65EB3"/>
    <w:rsid w:val="00F8306B"/>
    <w:rsid w:val="00FA6101"/>
    <w:rsid w:val="00FD0FE3"/>
    <w:rsid w:val="00FD21FC"/>
    <w:rsid w:val="00F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21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21FC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B354D7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B354D7"/>
    <w:pPr>
      <w:spacing w:before="100" w:beforeAutospacing="1" w:after="100" w:afterAutospacing="1"/>
    </w:pPr>
    <w:rPr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2B3CEC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438C8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438C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1438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21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21FC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B354D7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B354D7"/>
    <w:pPr>
      <w:spacing w:before="100" w:beforeAutospacing="1" w:after="100" w:afterAutospacing="1"/>
    </w:pPr>
    <w:rPr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2B3CEC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438C8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438C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1438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imula.hu/index.php?page=adatlap&amp;csoportid=11&amp;konyv=485" TargetMode="External"/><Relationship Id="rId13" Type="http://schemas.openxmlformats.org/officeDocument/2006/relationships/hyperlink" Target="http://www.animula.hu/index.php?page=adatlap&amp;csoportid=11&amp;konyv=112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nimula.hu/index.php?page=adatlap&amp;csoportid=11&amp;konyv=94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nimula.hu/index.php?page=adatlap&amp;csoportid=11&amp;konyv=94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nimula.hu/index.php?page=adatlap&amp;csoportid=11&amp;konyv=21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imula.hu/index.php?page=adatlap&amp;csoportid=11&amp;konyv=566" TargetMode="External"/><Relationship Id="rId14" Type="http://schemas.openxmlformats.org/officeDocument/2006/relationships/hyperlink" Target="http://www.animula.hu/index.php?page=adatlap&amp;csoportid=19&amp;konyv=57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843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Rosta Andrea</dc:creator>
  <cp:lastModifiedBy>Dr. Rosta Andrea</cp:lastModifiedBy>
  <cp:revision>3</cp:revision>
  <dcterms:created xsi:type="dcterms:W3CDTF">2021-02-07T16:55:00Z</dcterms:created>
  <dcterms:modified xsi:type="dcterms:W3CDTF">2021-02-07T17:01:00Z</dcterms:modified>
</cp:coreProperties>
</file>