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Levélpapír" type="tile"/>
    </v:background>
  </w:background>
  <w:body>
    <w:p w:rsidR="0033198F" w:rsidRPr="008D4F51" w:rsidRDefault="008D4F51" w:rsidP="0033198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D4F51">
        <w:rPr>
          <w:rFonts w:ascii="Times New Roman" w:hAnsi="Times New Roman" w:cs="Times New Roman"/>
          <w:sz w:val="24"/>
          <w:szCs w:val="24"/>
        </w:rPr>
        <w:t>TRANSLATOR PROFILE OF LÁSZLÓ DEME</w:t>
      </w:r>
      <w:r w:rsidR="0033198F" w:rsidRPr="008D4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8F" w:rsidRPr="008D4F51" w:rsidRDefault="0033198F" w:rsidP="006026DC">
      <w:pPr>
        <w:pStyle w:val="fehertext"/>
        <w:spacing w:before="0" w:beforeAutospacing="0" w:after="0" w:afterAutospacing="0"/>
        <w:jc w:val="both"/>
      </w:pPr>
    </w:p>
    <w:p w:rsidR="008D4F51" w:rsidRPr="008D4F51" w:rsidRDefault="00DE3006" w:rsidP="008D4F51">
      <w:pPr>
        <w:pStyle w:val="fehertext"/>
        <w:spacing w:before="0" w:beforeAutospacing="0" w:after="0" w:afterAutospacing="0" w:line="360" w:lineRule="auto"/>
        <w:jc w:val="both"/>
        <w:rPr>
          <w:lang w:val="en-GB"/>
        </w:rPr>
      </w:pPr>
      <w:r w:rsidRPr="008D4F51">
        <w:rPr>
          <w:noProof/>
          <w:color w:val="0033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1609725" cy="2057400"/>
            <wp:effectExtent l="19050" t="0" r="9525" b="0"/>
            <wp:wrapTight wrapText="bothSides">
              <wp:wrapPolygon edited="0">
                <wp:start x="-256" y="0"/>
                <wp:lineTo x="-256" y="21400"/>
                <wp:lineTo x="21728" y="21400"/>
                <wp:lineTo x="21728" y="0"/>
                <wp:lineTo x="-256" y="0"/>
              </wp:wrapPolygon>
            </wp:wrapTight>
            <wp:docPr id="3" name="Kép 1" descr="C:\Users\ADMIN\Desktop\vag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ago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561" w:rsidRPr="008D4F51">
        <w:rPr>
          <w:lang w:val="en-GB"/>
        </w:rPr>
        <w:t>László Deme</w:t>
      </w:r>
      <w:r w:rsidR="008D4F51" w:rsidRPr="008D4F51">
        <w:rPr>
          <w:lang w:val="en-GB"/>
        </w:rPr>
        <w:t xml:space="preserve"> is</w:t>
      </w:r>
      <w:r w:rsidR="008943F9">
        <w:rPr>
          <w:lang w:val="en-GB"/>
        </w:rPr>
        <w:t xml:space="preserve"> one of</w:t>
      </w:r>
      <w:r w:rsidR="008D4F51" w:rsidRPr="008D4F51">
        <w:rPr>
          <w:lang w:val="en-GB"/>
        </w:rPr>
        <w:t xml:space="preserve"> the most respected translator</w:t>
      </w:r>
      <w:r w:rsidR="008943F9">
        <w:rPr>
          <w:lang w:val="en-GB"/>
        </w:rPr>
        <w:t>s</w:t>
      </w:r>
      <w:r w:rsidR="008D4F51" w:rsidRPr="008D4F51">
        <w:rPr>
          <w:lang w:val="en-GB"/>
        </w:rPr>
        <w:t xml:space="preserve"> and interpreter</w:t>
      </w:r>
      <w:r w:rsidR="008943F9">
        <w:rPr>
          <w:lang w:val="en-GB"/>
        </w:rPr>
        <w:t>s</w:t>
      </w:r>
      <w:r w:rsidR="008D4F51">
        <w:rPr>
          <w:lang w:val="en-GB"/>
        </w:rPr>
        <w:t xml:space="preserve"> in </w:t>
      </w:r>
      <w:proofErr w:type="spellStart"/>
      <w:r w:rsidR="008D4F51">
        <w:rPr>
          <w:lang w:val="en-GB"/>
        </w:rPr>
        <w:t>Tâ</w:t>
      </w:r>
      <w:r w:rsidR="0033198F" w:rsidRPr="008D4F51">
        <w:rPr>
          <w:lang w:val="en-GB"/>
        </w:rPr>
        <w:t>rgu</w:t>
      </w:r>
      <w:proofErr w:type="spellEnd"/>
      <w:r w:rsidR="0033198F" w:rsidRPr="008D4F51">
        <w:rPr>
          <w:lang w:val="en-GB"/>
        </w:rPr>
        <w:t xml:space="preserve"> </w:t>
      </w:r>
      <w:proofErr w:type="spellStart"/>
      <w:r w:rsidR="0033198F" w:rsidRPr="008D4F51">
        <w:rPr>
          <w:lang w:val="en-GB"/>
        </w:rPr>
        <w:t>Secuiesc</w:t>
      </w:r>
      <w:proofErr w:type="spellEnd"/>
      <w:r w:rsidR="0033198F" w:rsidRPr="008D4F51">
        <w:rPr>
          <w:lang w:val="en-GB"/>
        </w:rPr>
        <w:t xml:space="preserve"> and</w:t>
      </w:r>
      <w:r w:rsidR="003E3836" w:rsidRPr="008D4F51">
        <w:rPr>
          <w:lang w:val="en-GB"/>
        </w:rPr>
        <w:t xml:space="preserve"> in</w:t>
      </w:r>
      <w:r w:rsidR="008943F9">
        <w:rPr>
          <w:lang w:val="en-GB"/>
        </w:rPr>
        <w:t xml:space="preserve"> the surrounding </w:t>
      </w:r>
      <w:r w:rsidR="00C92879">
        <w:rPr>
          <w:lang w:val="en-GB"/>
        </w:rPr>
        <w:t>areas</w:t>
      </w:r>
      <w:r w:rsidR="008943F9">
        <w:rPr>
          <w:lang w:val="en-GB"/>
        </w:rPr>
        <w:t>.</w:t>
      </w:r>
      <w:r w:rsidR="008D4F51">
        <w:rPr>
          <w:lang w:val="en-GB"/>
        </w:rPr>
        <w:t xml:space="preserve"> As a translator, interpreter, former principal, vice-principal and German-Hungarian teacher </w:t>
      </w:r>
      <w:r w:rsidR="00C92879">
        <w:rPr>
          <w:lang w:val="en-GB"/>
        </w:rPr>
        <w:t>at</w:t>
      </w:r>
      <w:r w:rsidR="008D4F51">
        <w:rPr>
          <w:lang w:val="en-GB"/>
        </w:rPr>
        <w:t xml:space="preserve"> Nagy </w:t>
      </w:r>
      <w:proofErr w:type="spellStart"/>
      <w:r w:rsidR="008D4F51">
        <w:rPr>
          <w:lang w:val="en-GB"/>
        </w:rPr>
        <w:t>Mózes</w:t>
      </w:r>
      <w:proofErr w:type="spellEnd"/>
      <w:r w:rsidR="008D4F51">
        <w:rPr>
          <w:lang w:val="en-GB"/>
        </w:rPr>
        <w:t xml:space="preserve"> High School</w:t>
      </w:r>
      <w:r w:rsidR="00C92879">
        <w:rPr>
          <w:lang w:val="en-GB"/>
        </w:rPr>
        <w:t>,</w:t>
      </w:r>
      <w:r w:rsidR="008D4F51">
        <w:rPr>
          <w:lang w:val="en-GB"/>
        </w:rPr>
        <w:t xml:space="preserve"> he inspired not only his stu</w:t>
      </w:r>
      <w:r w:rsidR="00C92879">
        <w:rPr>
          <w:lang w:val="en-GB"/>
        </w:rPr>
        <w:t>dents but the whole community in</w:t>
      </w:r>
      <w:r w:rsidR="008D4F51">
        <w:rPr>
          <w:lang w:val="en-GB"/>
        </w:rPr>
        <w:t xml:space="preserve"> his</w:t>
      </w:r>
      <w:r w:rsidR="008943F9">
        <w:rPr>
          <w:lang w:val="en-GB"/>
        </w:rPr>
        <w:t xml:space="preserve"> hometown</w:t>
      </w:r>
      <w:r w:rsidR="008D4F51">
        <w:rPr>
          <w:lang w:val="en-GB"/>
        </w:rPr>
        <w:t>. His</w:t>
      </w:r>
      <w:r w:rsidR="00FC184B">
        <w:rPr>
          <w:lang w:val="en-GB"/>
        </w:rPr>
        <w:t xml:space="preserve"> professional work is strongly interlaced with his</w:t>
      </w:r>
      <w:r w:rsidR="0071598A">
        <w:rPr>
          <w:lang w:val="en-GB"/>
        </w:rPr>
        <w:t xml:space="preserve"> affection</w:t>
      </w:r>
      <w:r w:rsidR="008D4F51">
        <w:rPr>
          <w:lang w:val="en-GB"/>
        </w:rPr>
        <w:t xml:space="preserve"> and devotion to </w:t>
      </w:r>
      <w:r w:rsidR="00FC184B">
        <w:rPr>
          <w:lang w:val="en-GB"/>
        </w:rPr>
        <w:t>German language and culture.</w:t>
      </w:r>
    </w:p>
    <w:p w:rsidR="0033198F" w:rsidRPr="008D4F51" w:rsidRDefault="0033198F" w:rsidP="008D4F51">
      <w:pPr>
        <w:pStyle w:val="fehertext"/>
        <w:spacing w:before="0" w:beforeAutospacing="0" w:after="0" w:afterAutospacing="0" w:line="360" w:lineRule="auto"/>
        <w:jc w:val="both"/>
        <w:rPr>
          <w:lang w:val="en-GB"/>
        </w:rPr>
      </w:pPr>
    </w:p>
    <w:p w:rsidR="008D4F51" w:rsidRDefault="008C00A2" w:rsidP="00B0457A">
      <w:pPr>
        <w:pStyle w:val="fehertext"/>
        <w:spacing w:before="0" w:beforeAutospacing="0" w:after="0" w:afterAutospacing="0" w:line="360" w:lineRule="auto"/>
        <w:ind w:left="57" w:right="57"/>
        <w:jc w:val="both"/>
        <w:rPr>
          <w:lang w:val="en-GB"/>
        </w:rPr>
      </w:pPr>
      <w:r>
        <w:rPr>
          <w:lang w:val="en-GB"/>
        </w:rPr>
        <w:t>He was b</w:t>
      </w:r>
      <w:r w:rsidR="00E96561" w:rsidRPr="008D4F51">
        <w:rPr>
          <w:lang w:val="en-GB"/>
        </w:rPr>
        <w:t>orn on</w:t>
      </w:r>
      <w:r w:rsidR="0071598A">
        <w:rPr>
          <w:lang w:val="en-GB"/>
        </w:rPr>
        <w:t xml:space="preserve"> the</w:t>
      </w:r>
      <w:r w:rsidR="00E96561" w:rsidRPr="008D4F51">
        <w:rPr>
          <w:lang w:val="en-GB"/>
        </w:rPr>
        <w:t xml:space="preserve"> 18</w:t>
      </w:r>
      <w:r w:rsidR="00E96561" w:rsidRPr="008D4F51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E96561" w:rsidRPr="008D4F51">
        <w:rPr>
          <w:lang w:val="en-GB"/>
        </w:rPr>
        <w:t>January</w:t>
      </w:r>
      <w:r>
        <w:rPr>
          <w:lang w:val="en-GB"/>
        </w:rPr>
        <w:t>,</w:t>
      </w:r>
      <w:r w:rsidR="0071598A">
        <w:rPr>
          <w:lang w:val="en-GB"/>
        </w:rPr>
        <w:t xml:space="preserve"> </w:t>
      </w:r>
      <w:r w:rsidR="00E96561" w:rsidRPr="008D4F51">
        <w:rPr>
          <w:lang w:val="en-GB"/>
        </w:rPr>
        <w:t>1</w:t>
      </w:r>
      <w:r w:rsidR="00C92879">
        <w:rPr>
          <w:lang w:val="en-GB"/>
        </w:rPr>
        <w:t>941</w:t>
      </w:r>
      <w:r w:rsidR="0071598A">
        <w:rPr>
          <w:lang w:val="en-GB"/>
        </w:rPr>
        <w:t xml:space="preserve"> in </w:t>
      </w:r>
      <w:proofErr w:type="spellStart"/>
      <w:r w:rsidR="0071598A">
        <w:rPr>
          <w:lang w:val="en-GB"/>
        </w:rPr>
        <w:t>Târgu</w:t>
      </w:r>
      <w:proofErr w:type="spellEnd"/>
      <w:r w:rsidR="0071598A">
        <w:rPr>
          <w:lang w:val="en-GB"/>
        </w:rPr>
        <w:t xml:space="preserve"> </w:t>
      </w:r>
      <w:proofErr w:type="spellStart"/>
      <w:r w:rsidR="0071598A">
        <w:rPr>
          <w:lang w:val="en-GB"/>
        </w:rPr>
        <w:t>Secuiesc</w:t>
      </w:r>
      <w:proofErr w:type="spellEnd"/>
      <w:r w:rsidR="00833798">
        <w:rPr>
          <w:lang w:val="en-GB"/>
        </w:rPr>
        <w:t>, Romania</w:t>
      </w:r>
      <w:r>
        <w:rPr>
          <w:lang w:val="en-GB"/>
        </w:rPr>
        <w:t>.</w:t>
      </w:r>
      <w:r w:rsidR="00E96561" w:rsidRPr="008D4F51">
        <w:rPr>
          <w:lang w:val="en-GB"/>
        </w:rPr>
        <w:t xml:space="preserve"> </w:t>
      </w:r>
      <w:r>
        <w:rPr>
          <w:lang w:val="en-GB"/>
        </w:rPr>
        <w:t xml:space="preserve">He </w:t>
      </w:r>
      <w:r w:rsidR="0022089B" w:rsidRPr="008D4F51">
        <w:rPr>
          <w:lang w:val="en-GB"/>
        </w:rPr>
        <w:t>attended</w:t>
      </w:r>
      <w:r w:rsidR="006026DC" w:rsidRPr="008D4F51">
        <w:rPr>
          <w:lang w:val="en-GB"/>
        </w:rPr>
        <w:t xml:space="preserve"> Nagy </w:t>
      </w:r>
      <w:proofErr w:type="spellStart"/>
      <w:r w:rsidR="006026DC" w:rsidRPr="008D4F51">
        <w:rPr>
          <w:lang w:val="en-GB"/>
        </w:rPr>
        <w:t>Mózes</w:t>
      </w:r>
      <w:proofErr w:type="spellEnd"/>
      <w:r w:rsidR="0071598A">
        <w:rPr>
          <w:lang w:val="en-GB"/>
        </w:rPr>
        <w:t xml:space="preserve"> High School</w:t>
      </w:r>
      <w:r w:rsidR="006026DC" w:rsidRPr="008D4F51">
        <w:rPr>
          <w:lang w:val="en-GB"/>
        </w:rPr>
        <w:t>, formerly called</w:t>
      </w:r>
      <w:r w:rsidR="0071598A">
        <w:rPr>
          <w:lang w:val="en-GB"/>
        </w:rPr>
        <w:t xml:space="preserve"> 10</w:t>
      </w:r>
      <w:r w:rsidR="0071598A" w:rsidRPr="0071598A">
        <w:rPr>
          <w:vertAlign w:val="superscript"/>
          <w:lang w:val="en-GB"/>
        </w:rPr>
        <w:t>th</w:t>
      </w:r>
      <w:r w:rsidR="0071598A">
        <w:rPr>
          <w:lang w:val="en-GB"/>
        </w:rPr>
        <w:t xml:space="preserve"> </w:t>
      </w:r>
      <w:r w:rsidR="004C264D" w:rsidRPr="008D4F51">
        <w:rPr>
          <w:lang w:val="en-GB"/>
        </w:rPr>
        <w:t>Grade</w:t>
      </w:r>
      <w:r w:rsidR="006026DC" w:rsidRPr="008D4F51">
        <w:rPr>
          <w:lang w:val="en-GB"/>
        </w:rPr>
        <w:t xml:space="preserve"> Pedagogical School</w:t>
      </w:r>
      <w:r w:rsidR="0071598A">
        <w:rPr>
          <w:lang w:val="en-GB"/>
        </w:rPr>
        <w:t>, in his hometown</w:t>
      </w:r>
      <w:r>
        <w:rPr>
          <w:lang w:val="en-GB"/>
        </w:rPr>
        <w:t xml:space="preserve"> and d</w:t>
      </w:r>
      <w:r w:rsidR="008D4F51" w:rsidRPr="008D4F51">
        <w:rPr>
          <w:lang w:val="en-GB"/>
        </w:rPr>
        <w:t>uring his school</w:t>
      </w:r>
      <w:r w:rsidR="00C92879">
        <w:rPr>
          <w:lang w:val="en-GB"/>
        </w:rPr>
        <w:t xml:space="preserve"> years he learnt</w:t>
      </w:r>
      <w:r w:rsidR="008D4F51" w:rsidRPr="008D4F51">
        <w:rPr>
          <w:lang w:val="en-GB"/>
        </w:rPr>
        <w:t xml:space="preserve"> Hungarian, Romanian, Russian an</w:t>
      </w:r>
      <w:r w:rsidR="008D4F51">
        <w:rPr>
          <w:lang w:val="en-GB"/>
        </w:rPr>
        <w:t xml:space="preserve">d German, </w:t>
      </w:r>
      <w:r w:rsidR="008D4F51" w:rsidRPr="008D4F51">
        <w:rPr>
          <w:lang w:val="en-GB"/>
        </w:rPr>
        <w:t>the latter only in the last three years of high school. Back then</w:t>
      </w:r>
      <w:r w:rsidR="00C92879">
        <w:rPr>
          <w:lang w:val="en-GB"/>
        </w:rPr>
        <w:t>,</w:t>
      </w:r>
      <w:r w:rsidR="008D4F51" w:rsidRPr="008D4F51">
        <w:rPr>
          <w:lang w:val="en-GB"/>
        </w:rPr>
        <w:t xml:space="preserve"> it was</w:t>
      </w:r>
      <w:r w:rsidR="0071598A">
        <w:rPr>
          <w:lang w:val="en-GB"/>
        </w:rPr>
        <w:t xml:space="preserve"> compulsory to complete the 10</w:t>
      </w:r>
      <w:r w:rsidR="0071598A" w:rsidRPr="0071598A">
        <w:rPr>
          <w:vertAlign w:val="superscript"/>
          <w:lang w:val="en-GB"/>
        </w:rPr>
        <w:t>th</w:t>
      </w:r>
      <w:r w:rsidR="008D4F51" w:rsidRPr="008D4F51">
        <w:rPr>
          <w:lang w:val="en-GB"/>
        </w:rPr>
        <w:t xml:space="preserve"> grade, so he </w:t>
      </w:r>
      <w:r w:rsidR="004C264D" w:rsidRPr="008D4F51">
        <w:rPr>
          <w:lang w:val="en-GB"/>
        </w:rPr>
        <w:t>graduated</w:t>
      </w:r>
      <w:r w:rsidR="0059092C" w:rsidRPr="008D4F51">
        <w:rPr>
          <w:lang w:val="en-GB"/>
        </w:rPr>
        <w:t xml:space="preserve"> at the age of 16</w:t>
      </w:r>
      <w:r w:rsidR="008D4F51" w:rsidRPr="008D4F51">
        <w:rPr>
          <w:lang w:val="en-GB"/>
        </w:rPr>
        <w:t xml:space="preserve">. </w:t>
      </w:r>
      <w:r w:rsidR="0059092C" w:rsidRPr="008D4F51">
        <w:rPr>
          <w:lang w:val="en-GB"/>
        </w:rPr>
        <w:t>After graduation he applied</w:t>
      </w:r>
      <w:r w:rsidR="00C92879">
        <w:rPr>
          <w:lang w:val="en-GB"/>
        </w:rPr>
        <w:t xml:space="preserve"> to the F</w:t>
      </w:r>
      <w:r w:rsidR="008D4F51">
        <w:rPr>
          <w:lang w:val="en-GB"/>
        </w:rPr>
        <w:t xml:space="preserve">aculty of </w:t>
      </w:r>
      <w:r w:rsidR="00C92879">
        <w:rPr>
          <w:lang w:val="en-GB"/>
        </w:rPr>
        <w:t>L</w:t>
      </w:r>
      <w:r w:rsidR="004C264D" w:rsidRPr="008D4F51">
        <w:rPr>
          <w:lang w:val="en-GB"/>
        </w:rPr>
        <w:t xml:space="preserve">aw </w:t>
      </w:r>
      <w:r w:rsidR="00C92879">
        <w:rPr>
          <w:lang w:val="en-GB"/>
        </w:rPr>
        <w:t xml:space="preserve">at the </w:t>
      </w:r>
      <w:proofErr w:type="spellStart"/>
      <w:r w:rsidR="004C264D" w:rsidRPr="008D4F51">
        <w:rPr>
          <w:lang w:val="en-GB"/>
        </w:rPr>
        <w:t>Babeș-Bolyai</w:t>
      </w:r>
      <w:proofErr w:type="spellEnd"/>
      <w:r w:rsidR="004C264D" w:rsidRPr="008D4F51">
        <w:rPr>
          <w:lang w:val="en-GB"/>
        </w:rPr>
        <w:t xml:space="preserve"> University</w:t>
      </w:r>
      <w:r w:rsidR="008D4F51">
        <w:rPr>
          <w:lang w:val="en-GB"/>
        </w:rPr>
        <w:t xml:space="preserve"> (BBU)</w:t>
      </w:r>
      <w:r w:rsidR="008D4F51" w:rsidRPr="008D4F51">
        <w:rPr>
          <w:lang w:val="en-GB"/>
        </w:rPr>
        <w:t xml:space="preserve"> in Cluj-Napoc</w:t>
      </w:r>
      <w:r w:rsidR="008D4F51">
        <w:rPr>
          <w:lang w:val="en-GB"/>
        </w:rPr>
        <w:t>a, but he didn’t manage to</w:t>
      </w:r>
      <w:r w:rsidR="008D4F51" w:rsidRPr="008D4F51">
        <w:rPr>
          <w:lang w:val="en-GB"/>
        </w:rPr>
        <w:t xml:space="preserve"> achieve</w:t>
      </w:r>
      <w:r w:rsidR="0059092C" w:rsidRPr="008D4F51">
        <w:rPr>
          <w:lang w:val="en-GB"/>
        </w:rPr>
        <w:t xml:space="preserve"> the </w:t>
      </w:r>
      <w:r w:rsidR="00C92879">
        <w:rPr>
          <w:lang w:val="en-GB"/>
        </w:rPr>
        <w:t xml:space="preserve">required </w:t>
      </w:r>
      <w:r w:rsidR="0059092C" w:rsidRPr="008D4F51">
        <w:rPr>
          <w:lang w:val="en-GB"/>
        </w:rPr>
        <w:t>result</w:t>
      </w:r>
      <w:r w:rsidR="008D4F51">
        <w:rPr>
          <w:lang w:val="en-GB"/>
        </w:rPr>
        <w:t xml:space="preserve">s for </w:t>
      </w:r>
      <w:r w:rsidR="008D4F51" w:rsidRPr="008D4F51">
        <w:rPr>
          <w:lang w:val="en-GB"/>
        </w:rPr>
        <w:t>ad</w:t>
      </w:r>
      <w:r w:rsidR="008D4F51">
        <w:rPr>
          <w:lang w:val="en-GB"/>
        </w:rPr>
        <w:t>mission</w:t>
      </w:r>
      <w:r w:rsidR="008D4F51" w:rsidRPr="008D4F51">
        <w:rPr>
          <w:lang w:val="en-GB"/>
        </w:rPr>
        <w:t xml:space="preserve">. In 1963, thanks to the encouragement of his German teacher Margit </w:t>
      </w:r>
      <w:proofErr w:type="spellStart"/>
      <w:r w:rsidR="008D4F51" w:rsidRPr="008D4F51">
        <w:rPr>
          <w:lang w:val="en-GB"/>
        </w:rPr>
        <w:t>Incze</w:t>
      </w:r>
      <w:proofErr w:type="spellEnd"/>
      <w:r w:rsidR="008D4F51" w:rsidRPr="008D4F51">
        <w:rPr>
          <w:lang w:val="en-GB"/>
        </w:rPr>
        <w:t>, he dec</w:t>
      </w:r>
      <w:r w:rsidR="008D4F51">
        <w:rPr>
          <w:lang w:val="en-GB"/>
        </w:rPr>
        <w:t xml:space="preserve">ided </w:t>
      </w:r>
      <w:r w:rsidR="0071598A">
        <w:rPr>
          <w:lang w:val="en-GB"/>
        </w:rPr>
        <w:t>to study</w:t>
      </w:r>
      <w:r w:rsidR="008D4F51">
        <w:rPr>
          <w:lang w:val="en-GB"/>
        </w:rPr>
        <w:t xml:space="preserve"> Germ</w:t>
      </w:r>
      <w:r w:rsidR="00FC184B">
        <w:rPr>
          <w:lang w:val="en-GB"/>
        </w:rPr>
        <w:t xml:space="preserve">an and </w:t>
      </w:r>
      <w:r w:rsidR="0071598A">
        <w:rPr>
          <w:lang w:val="en-GB"/>
        </w:rPr>
        <w:t>Hungarian</w:t>
      </w:r>
      <w:r w:rsidR="00155090">
        <w:rPr>
          <w:lang w:val="en-GB"/>
        </w:rPr>
        <w:t xml:space="preserve"> l</w:t>
      </w:r>
      <w:r w:rsidR="00FC184B">
        <w:rPr>
          <w:lang w:val="en-GB"/>
        </w:rPr>
        <w:t>anguage and</w:t>
      </w:r>
      <w:r w:rsidR="004862D9">
        <w:rPr>
          <w:lang w:val="en-GB"/>
        </w:rPr>
        <w:t xml:space="preserve"> philology</w:t>
      </w:r>
      <w:r w:rsidR="0071598A">
        <w:rPr>
          <w:lang w:val="en-GB"/>
        </w:rPr>
        <w:t xml:space="preserve"> at</w:t>
      </w:r>
      <w:r w:rsidR="008D4F51">
        <w:rPr>
          <w:lang w:val="en-GB"/>
        </w:rPr>
        <w:t xml:space="preserve"> BBU, and by achieving outstanding r</w:t>
      </w:r>
      <w:r w:rsidR="00EA2335">
        <w:rPr>
          <w:lang w:val="en-GB"/>
        </w:rPr>
        <w:t xml:space="preserve">esults he </w:t>
      </w:r>
      <w:r w:rsidR="00C92879">
        <w:rPr>
          <w:lang w:val="en-GB"/>
        </w:rPr>
        <w:t>was</w:t>
      </w:r>
      <w:r w:rsidR="00EA2335">
        <w:rPr>
          <w:lang w:val="en-GB"/>
        </w:rPr>
        <w:t xml:space="preserve"> admitted</w:t>
      </w:r>
      <w:r w:rsidR="0071598A">
        <w:rPr>
          <w:lang w:val="en-GB"/>
        </w:rPr>
        <w:t xml:space="preserve"> to the </w:t>
      </w:r>
      <w:r w:rsidR="00E97CB6">
        <w:rPr>
          <w:lang w:val="en-GB"/>
        </w:rPr>
        <w:t>F</w:t>
      </w:r>
      <w:r w:rsidR="00933D32">
        <w:rPr>
          <w:lang w:val="en-GB"/>
        </w:rPr>
        <w:t xml:space="preserve">aculty of </w:t>
      </w:r>
      <w:r w:rsidR="00155090">
        <w:rPr>
          <w:color w:val="000000" w:themeColor="text1"/>
          <w:lang w:val="en-GB"/>
        </w:rPr>
        <w:t>Literature.</w:t>
      </w:r>
      <w:r w:rsidR="008D4F51">
        <w:rPr>
          <w:lang w:val="en-GB"/>
        </w:rPr>
        <w:t xml:space="preserve"> </w:t>
      </w:r>
      <w:r w:rsidR="0071598A">
        <w:rPr>
          <w:lang w:val="en-GB"/>
        </w:rPr>
        <w:t xml:space="preserve">Margit </w:t>
      </w:r>
      <w:proofErr w:type="spellStart"/>
      <w:r w:rsidR="0071598A">
        <w:rPr>
          <w:lang w:val="en-GB"/>
        </w:rPr>
        <w:t>Incze</w:t>
      </w:r>
      <w:proofErr w:type="spellEnd"/>
      <w:r w:rsidR="0071598A">
        <w:rPr>
          <w:lang w:val="en-GB"/>
        </w:rPr>
        <w:t xml:space="preserve"> prepared him for the entrance exam.</w:t>
      </w:r>
    </w:p>
    <w:p w:rsidR="00C05F35" w:rsidRDefault="00C05F35" w:rsidP="00B0457A">
      <w:pPr>
        <w:pStyle w:val="fehertext"/>
        <w:spacing w:before="0" w:beforeAutospacing="0" w:after="0" w:afterAutospacing="0" w:line="360" w:lineRule="auto"/>
        <w:ind w:left="57" w:right="57"/>
        <w:jc w:val="both"/>
        <w:rPr>
          <w:lang w:val="en-GB"/>
        </w:rPr>
      </w:pPr>
    </w:p>
    <w:p w:rsidR="008D4F51" w:rsidRDefault="008D4F51" w:rsidP="00B0457A">
      <w:pPr>
        <w:pStyle w:val="fehertext"/>
        <w:spacing w:before="0" w:beforeAutospacing="0" w:after="0" w:afterAutospacing="0" w:line="360" w:lineRule="auto"/>
        <w:ind w:left="708" w:right="992"/>
        <w:jc w:val="both"/>
        <w:rPr>
          <w:i/>
          <w:sz w:val="22"/>
          <w:szCs w:val="22"/>
          <w:lang w:val="en-US"/>
        </w:rPr>
      </w:pPr>
      <w:r w:rsidRPr="00291A7B">
        <w:rPr>
          <w:i/>
          <w:sz w:val="22"/>
          <w:szCs w:val="22"/>
          <w:lang w:val="en-GB"/>
        </w:rPr>
        <w:t>“Altogether they accepted 12 students, out of which 2 of us were native Hungarians</w:t>
      </w:r>
      <w:r w:rsidR="0071598A">
        <w:rPr>
          <w:i/>
          <w:sz w:val="22"/>
          <w:szCs w:val="22"/>
          <w:lang w:val="en-GB"/>
        </w:rPr>
        <w:t>, while the rest were</w:t>
      </w:r>
      <w:r w:rsidRPr="00291A7B">
        <w:rPr>
          <w:i/>
          <w:sz w:val="22"/>
          <w:szCs w:val="22"/>
          <w:lang w:val="en-GB"/>
        </w:rPr>
        <w:t xml:space="preserve"> native German</w:t>
      </w:r>
      <w:r w:rsidR="0071598A">
        <w:rPr>
          <w:i/>
          <w:sz w:val="22"/>
          <w:szCs w:val="22"/>
          <w:lang w:val="en-GB"/>
        </w:rPr>
        <w:t>s</w:t>
      </w:r>
      <w:r w:rsidRPr="00291A7B">
        <w:rPr>
          <w:i/>
          <w:sz w:val="22"/>
          <w:szCs w:val="22"/>
          <w:lang w:val="en-GB"/>
        </w:rPr>
        <w:t>. I didn’t</w:t>
      </w:r>
      <w:r w:rsidRPr="00291A7B">
        <w:rPr>
          <w:i/>
          <w:sz w:val="22"/>
          <w:szCs w:val="22"/>
          <w:lang w:val="en-US"/>
        </w:rPr>
        <w:t xml:space="preserve"> mind</w:t>
      </w:r>
      <w:r w:rsidR="0071598A">
        <w:rPr>
          <w:i/>
          <w:sz w:val="22"/>
          <w:szCs w:val="22"/>
          <w:lang w:val="en-US"/>
        </w:rPr>
        <w:t xml:space="preserve"> it</w:t>
      </w:r>
      <w:r w:rsidRPr="00291A7B">
        <w:rPr>
          <w:i/>
          <w:sz w:val="22"/>
          <w:szCs w:val="22"/>
          <w:lang w:val="en-US"/>
        </w:rPr>
        <w:t xml:space="preserve"> at all, on the contrary</w:t>
      </w:r>
      <w:r w:rsidR="0071598A">
        <w:rPr>
          <w:i/>
          <w:sz w:val="22"/>
          <w:szCs w:val="22"/>
          <w:lang w:val="en-US"/>
        </w:rPr>
        <w:t>,</w:t>
      </w:r>
      <w:r w:rsidRPr="00291A7B">
        <w:rPr>
          <w:i/>
          <w:sz w:val="22"/>
          <w:szCs w:val="22"/>
          <w:lang w:val="en-US"/>
        </w:rPr>
        <w:t xml:space="preserve"> I found it the best way of acquiring</w:t>
      </w:r>
      <w:r w:rsidR="0071598A">
        <w:rPr>
          <w:i/>
          <w:sz w:val="22"/>
          <w:szCs w:val="22"/>
          <w:lang w:val="en-US"/>
        </w:rPr>
        <w:t xml:space="preserve"> the</w:t>
      </w:r>
      <w:r w:rsidRPr="00291A7B">
        <w:rPr>
          <w:i/>
          <w:sz w:val="22"/>
          <w:szCs w:val="22"/>
          <w:lang w:val="en-US"/>
        </w:rPr>
        <w:t xml:space="preserve"> German language. </w:t>
      </w:r>
      <w:r w:rsidR="0071598A">
        <w:rPr>
          <w:i/>
          <w:sz w:val="22"/>
          <w:szCs w:val="22"/>
          <w:lang w:val="en-US"/>
        </w:rPr>
        <w:t>All our courses were held in German,</w:t>
      </w:r>
      <w:r w:rsidR="001C4A3B">
        <w:rPr>
          <w:i/>
          <w:sz w:val="22"/>
          <w:szCs w:val="22"/>
          <w:lang w:val="en-US"/>
        </w:rPr>
        <w:t xml:space="preserve"> and we talked </w:t>
      </w:r>
      <w:r w:rsidR="00C92879">
        <w:rPr>
          <w:i/>
          <w:sz w:val="22"/>
          <w:szCs w:val="22"/>
          <w:lang w:val="en-US"/>
        </w:rPr>
        <w:t>German with our colleagues. We</w:t>
      </w:r>
      <w:r w:rsidRPr="00291A7B">
        <w:rPr>
          <w:i/>
          <w:sz w:val="22"/>
          <w:szCs w:val="22"/>
          <w:lang w:val="en-US"/>
        </w:rPr>
        <w:t>, Hungarians were striv</w:t>
      </w:r>
      <w:r w:rsidR="0071598A">
        <w:rPr>
          <w:i/>
          <w:sz w:val="22"/>
          <w:szCs w:val="22"/>
          <w:lang w:val="en-US"/>
        </w:rPr>
        <w:t>i</w:t>
      </w:r>
      <w:r w:rsidR="00C92879">
        <w:rPr>
          <w:i/>
          <w:sz w:val="22"/>
          <w:szCs w:val="22"/>
          <w:lang w:val="en-US"/>
        </w:rPr>
        <w:t xml:space="preserve">ng to hang out with the Germans, </w:t>
      </w:r>
      <w:r w:rsidR="0071598A">
        <w:rPr>
          <w:i/>
          <w:sz w:val="22"/>
          <w:szCs w:val="22"/>
          <w:lang w:val="en-US"/>
        </w:rPr>
        <w:t xml:space="preserve">but </w:t>
      </w:r>
      <w:r w:rsidRPr="00291A7B">
        <w:rPr>
          <w:i/>
          <w:sz w:val="22"/>
          <w:szCs w:val="22"/>
          <w:lang w:val="en-US"/>
        </w:rPr>
        <w:t>they</w:t>
      </w:r>
      <w:r w:rsidR="0071598A">
        <w:rPr>
          <w:i/>
          <w:sz w:val="22"/>
          <w:szCs w:val="22"/>
          <w:lang w:val="en-US"/>
        </w:rPr>
        <w:t xml:space="preserve"> formed</w:t>
      </w:r>
      <w:r w:rsidRPr="00291A7B">
        <w:rPr>
          <w:i/>
          <w:sz w:val="22"/>
          <w:szCs w:val="22"/>
          <w:lang w:val="en-US"/>
        </w:rPr>
        <w:t xml:space="preserve"> </w:t>
      </w:r>
      <w:r w:rsidR="0071598A">
        <w:rPr>
          <w:i/>
          <w:sz w:val="22"/>
          <w:szCs w:val="22"/>
          <w:lang w:val="en-US"/>
        </w:rPr>
        <w:t>a closed circle, which was impossible to get in</w:t>
      </w:r>
      <w:r w:rsidR="00C92879">
        <w:rPr>
          <w:i/>
          <w:sz w:val="22"/>
          <w:szCs w:val="22"/>
          <w:lang w:val="en-US"/>
        </w:rPr>
        <w:t xml:space="preserve"> </w:t>
      </w:r>
      <w:r w:rsidR="0071598A">
        <w:rPr>
          <w:i/>
          <w:sz w:val="22"/>
          <w:szCs w:val="22"/>
          <w:lang w:val="en-US"/>
        </w:rPr>
        <w:t xml:space="preserve">to. </w:t>
      </w:r>
      <w:r w:rsidR="00C92879">
        <w:rPr>
          <w:i/>
          <w:sz w:val="22"/>
          <w:szCs w:val="22"/>
          <w:lang w:val="en-US"/>
        </w:rPr>
        <w:t>In</w:t>
      </w:r>
      <w:r w:rsidRPr="00291A7B">
        <w:rPr>
          <w:i/>
          <w:sz w:val="22"/>
          <w:szCs w:val="22"/>
          <w:lang w:val="en-US"/>
        </w:rPr>
        <w:t xml:space="preserve"> the end</w:t>
      </w:r>
      <w:r w:rsidR="00C92879">
        <w:rPr>
          <w:i/>
          <w:sz w:val="22"/>
          <w:szCs w:val="22"/>
          <w:lang w:val="en-US"/>
        </w:rPr>
        <w:t>,</w:t>
      </w:r>
      <w:r w:rsidRPr="00291A7B">
        <w:rPr>
          <w:i/>
          <w:sz w:val="22"/>
          <w:szCs w:val="22"/>
          <w:lang w:val="en-US"/>
        </w:rPr>
        <w:t xml:space="preserve"> some</w:t>
      </w:r>
      <w:r w:rsidR="0071598A">
        <w:rPr>
          <w:i/>
          <w:sz w:val="22"/>
          <w:szCs w:val="22"/>
          <w:lang w:val="en-US"/>
        </w:rPr>
        <w:t xml:space="preserve"> colleagues</w:t>
      </w:r>
      <w:r w:rsidRPr="00291A7B">
        <w:rPr>
          <w:i/>
          <w:sz w:val="22"/>
          <w:szCs w:val="22"/>
          <w:lang w:val="en-US"/>
        </w:rPr>
        <w:t xml:space="preserve"> dropped out and</w:t>
      </w:r>
      <w:r w:rsidR="0071598A">
        <w:rPr>
          <w:i/>
          <w:sz w:val="22"/>
          <w:szCs w:val="22"/>
          <w:lang w:val="en-US"/>
        </w:rPr>
        <w:t xml:space="preserve"> </w:t>
      </w:r>
      <w:r w:rsidRPr="00291A7B">
        <w:rPr>
          <w:i/>
          <w:sz w:val="22"/>
          <w:szCs w:val="22"/>
          <w:lang w:val="en-US"/>
        </w:rPr>
        <w:t xml:space="preserve">8 of us </w:t>
      </w:r>
      <w:r w:rsidR="00C92879">
        <w:rPr>
          <w:i/>
          <w:sz w:val="22"/>
          <w:szCs w:val="22"/>
          <w:lang w:val="en-US"/>
        </w:rPr>
        <w:t>completed</w:t>
      </w:r>
      <w:r w:rsidR="0071598A">
        <w:rPr>
          <w:i/>
          <w:sz w:val="22"/>
          <w:szCs w:val="22"/>
          <w:lang w:val="en-US"/>
        </w:rPr>
        <w:t xml:space="preserve"> the</w:t>
      </w:r>
      <w:r w:rsidRPr="00291A7B">
        <w:rPr>
          <w:i/>
          <w:sz w:val="22"/>
          <w:szCs w:val="22"/>
          <w:lang w:val="en-US"/>
        </w:rPr>
        <w:t xml:space="preserve"> degree.”</w:t>
      </w:r>
    </w:p>
    <w:p w:rsidR="00C05F35" w:rsidRPr="00291A7B" w:rsidRDefault="00C05F35" w:rsidP="00291A7B">
      <w:pPr>
        <w:pStyle w:val="fehertext"/>
        <w:spacing w:before="0" w:beforeAutospacing="0" w:after="0" w:afterAutospacing="0" w:line="360" w:lineRule="auto"/>
        <w:ind w:left="708" w:right="992"/>
        <w:jc w:val="both"/>
        <w:rPr>
          <w:i/>
          <w:sz w:val="22"/>
          <w:szCs w:val="22"/>
          <w:lang w:val="en-US"/>
        </w:rPr>
      </w:pPr>
    </w:p>
    <w:p w:rsidR="008D4F51" w:rsidRDefault="008D4F51" w:rsidP="008D4F51">
      <w:pPr>
        <w:pStyle w:val="fehertext"/>
        <w:spacing w:before="0" w:beforeAutospacing="0" w:after="0" w:afterAutospacing="0" w:line="360" w:lineRule="auto"/>
        <w:jc w:val="both"/>
        <w:rPr>
          <w:lang w:val="en-GB"/>
        </w:rPr>
      </w:pPr>
      <w:r>
        <w:rPr>
          <w:lang w:val="en-GB"/>
        </w:rPr>
        <w:t xml:space="preserve">Former BBU rector, Andrei </w:t>
      </w:r>
      <w:proofErr w:type="spellStart"/>
      <w:r>
        <w:rPr>
          <w:lang w:val="en-GB"/>
        </w:rPr>
        <w:t>Marga</w:t>
      </w:r>
      <w:proofErr w:type="spellEnd"/>
      <w:r>
        <w:rPr>
          <w:lang w:val="en-GB"/>
        </w:rPr>
        <w:t>, supported Ge</w:t>
      </w:r>
      <w:r w:rsidR="0071598A">
        <w:rPr>
          <w:lang w:val="en-GB"/>
        </w:rPr>
        <w:t xml:space="preserve">rman language teaching so much </w:t>
      </w:r>
      <w:r>
        <w:rPr>
          <w:lang w:val="en-GB"/>
        </w:rPr>
        <w:t>that he achieved introducing German language teachi</w:t>
      </w:r>
      <w:r w:rsidR="0071598A">
        <w:rPr>
          <w:lang w:val="en-GB"/>
        </w:rPr>
        <w:t>ng as a</w:t>
      </w:r>
      <w:r>
        <w:rPr>
          <w:lang w:val="en-GB"/>
        </w:rPr>
        <w:t xml:space="preserve"> native</w:t>
      </w:r>
      <w:r w:rsidR="00C92879">
        <w:rPr>
          <w:lang w:val="en-GB"/>
        </w:rPr>
        <w:t xml:space="preserve"> and </w:t>
      </w:r>
      <w:r w:rsidR="0071598A">
        <w:rPr>
          <w:lang w:val="en-GB"/>
        </w:rPr>
        <w:t>foreign language in Romani</w:t>
      </w:r>
      <w:r w:rsidR="001C4A3B">
        <w:rPr>
          <w:lang w:val="en-GB"/>
        </w:rPr>
        <w:t xml:space="preserve">a. The aim of this program was to give the opportunity </w:t>
      </w:r>
      <w:r w:rsidR="00C92879">
        <w:rPr>
          <w:lang w:val="en-GB"/>
        </w:rPr>
        <w:t>to learn</w:t>
      </w:r>
      <w:r w:rsidR="001C4A3B">
        <w:rPr>
          <w:lang w:val="en-GB"/>
        </w:rPr>
        <w:t xml:space="preserve"> German </w:t>
      </w:r>
      <w:r w:rsidR="00C92879">
        <w:rPr>
          <w:lang w:val="en-GB"/>
        </w:rPr>
        <w:t xml:space="preserve">to </w:t>
      </w:r>
      <w:r w:rsidR="001C4A3B">
        <w:rPr>
          <w:lang w:val="en-GB"/>
        </w:rPr>
        <w:t xml:space="preserve">the Hungarian and Romanian people </w:t>
      </w:r>
      <w:r>
        <w:rPr>
          <w:lang w:val="en-GB"/>
        </w:rPr>
        <w:t>– he said.</w:t>
      </w:r>
    </w:p>
    <w:p w:rsidR="008D4F51" w:rsidRDefault="008D4F51" w:rsidP="008D4F51">
      <w:pPr>
        <w:pStyle w:val="fehertext"/>
        <w:spacing w:before="0" w:beforeAutospacing="0" w:after="0" w:afterAutospacing="0" w:line="360" w:lineRule="auto"/>
        <w:jc w:val="both"/>
        <w:rPr>
          <w:lang w:val="en-GB"/>
        </w:rPr>
      </w:pPr>
    </w:p>
    <w:p w:rsidR="00F84C1C" w:rsidRDefault="008D4F51" w:rsidP="008D4F51">
      <w:pPr>
        <w:pStyle w:val="fehertext"/>
        <w:spacing w:before="0" w:beforeAutospacing="0" w:after="0" w:afterAutospacing="0" w:line="36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After </w:t>
      </w:r>
      <w:r w:rsidR="004B71C0">
        <w:rPr>
          <w:lang w:val="en-GB"/>
        </w:rPr>
        <w:t>he received his degree from BBU,</w:t>
      </w:r>
      <w:r w:rsidR="00C92879">
        <w:rPr>
          <w:lang w:val="en-GB"/>
        </w:rPr>
        <w:t xml:space="preserve"> he taught Hungarian L</w:t>
      </w:r>
      <w:r>
        <w:rPr>
          <w:lang w:val="en-GB"/>
        </w:rPr>
        <w:t xml:space="preserve">iterature in </w:t>
      </w:r>
      <w:proofErr w:type="spellStart"/>
      <w:r>
        <w:rPr>
          <w:lang w:val="en-GB"/>
        </w:rPr>
        <w:t>Lunga</w:t>
      </w:r>
      <w:proofErr w:type="spellEnd"/>
      <w:r w:rsidR="004C265E">
        <w:rPr>
          <w:lang w:val="en-GB"/>
        </w:rPr>
        <w:t xml:space="preserve"> for 2</w:t>
      </w:r>
      <w:r w:rsidR="00291A7B">
        <w:rPr>
          <w:lang w:val="en-GB"/>
        </w:rPr>
        <w:t xml:space="preserve"> years</w:t>
      </w:r>
      <w:r>
        <w:rPr>
          <w:lang w:val="en-GB"/>
        </w:rPr>
        <w:t>, then</w:t>
      </w:r>
      <w:r w:rsidR="004862D9">
        <w:rPr>
          <w:lang w:val="en-GB"/>
        </w:rPr>
        <w:t xml:space="preserve"> between 1970 and </w:t>
      </w:r>
      <w:r>
        <w:rPr>
          <w:lang w:val="en-GB"/>
        </w:rPr>
        <w:t xml:space="preserve">1972 he was the vice-principal and teacher </w:t>
      </w:r>
      <w:r w:rsidR="00C92879">
        <w:rPr>
          <w:lang w:val="en-GB"/>
        </w:rPr>
        <w:t>at</w:t>
      </w:r>
      <w:r>
        <w:rPr>
          <w:lang w:val="en-GB"/>
        </w:rPr>
        <w:t xml:space="preserve"> the Agricultural School </w:t>
      </w:r>
      <w:r w:rsidR="00291A7B">
        <w:rPr>
          <w:lang w:val="en-GB"/>
        </w:rPr>
        <w:t xml:space="preserve">in </w:t>
      </w:r>
      <w:proofErr w:type="spellStart"/>
      <w:r w:rsidR="00291A7B">
        <w:rPr>
          <w:lang w:val="en-GB"/>
        </w:rPr>
        <w:t>Târgu</w:t>
      </w:r>
      <w:proofErr w:type="spellEnd"/>
      <w:r w:rsidR="00291A7B">
        <w:rPr>
          <w:lang w:val="en-GB"/>
        </w:rPr>
        <w:t xml:space="preserve"> </w:t>
      </w:r>
      <w:proofErr w:type="spellStart"/>
      <w:r w:rsidR="00291A7B">
        <w:rPr>
          <w:lang w:val="en-GB"/>
        </w:rPr>
        <w:t>Secuiesc</w:t>
      </w:r>
      <w:proofErr w:type="spellEnd"/>
      <w:r w:rsidR="00291A7B">
        <w:rPr>
          <w:lang w:val="en-GB"/>
        </w:rPr>
        <w:t>; in</w:t>
      </w:r>
      <w:r>
        <w:rPr>
          <w:lang w:val="en-GB"/>
        </w:rPr>
        <w:t xml:space="preserve"> 1975</w:t>
      </w:r>
      <w:r w:rsidR="00291A7B">
        <w:rPr>
          <w:lang w:val="en-GB"/>
        </w:rPr>
        <w:t xml:space="preserve"> he became the principal of Nagy </w:t>
      </w:r>
      <w:proofErr w:type="spellStart"/>
      <w:r w:rsidR="00291A7B">
        <w:rPr>
          <w:lang w:val="en-GB"/>
        </w:rPr>
        <w:t>Mózes</w:t>
      </w:r>
      <w:proofErr w:type="spellEnd"/>
      <w:r w:rsidR="00291A7B">
        <w:rPr>
          <w:lang w:val="en-GB"/>
        </w:rPr>
        <w:t xml:space="preserve"> High Sch</w:t>
      </w:r>
      <w:r w:rsidR="006D58DC">
        <w:rPr>
          <w:lang w:val="en-GB"/>
        </w:rPr>
        <w:t>ool and he kept this position until</w:t>
      </w:r>
      <w:r w:rsidR="00291A7B">
        <w:rPr>
          <w:lang w:val="en-GB"/>
        </w:rPr>
        <w:t xml:space="preserve"> 2000.</w:t>
      </w:r>
      <w:r>
        <w:rPr>
          <w:lang w:val="en-GB"/>
        </w:rPr>
        <w:t xml:space="preserve"> During the </w:t>
      </w:r>
      <w:proofErr w:type="spellStart"/>
      <w:r>
        <w:rPr>
          <w:lang w:val="en-GB"/>
        </w:rPr>
        <w:t>Ceușescu</w:t>
      </w:r>
      <w:proofErr w:type="spellEnd"/>
      <w:r>
        <w:rPr>
          <w:lang w:val="en-GB"/>
        </w:rPr>
        <w:t xml:space="preserve"> regime</w:t>
      </w:r>
      <w:r w:rsidR="00C92879">
        <w:rPr>
          <w:lang w:val="en-GB"/>
        </w:rPr>
        <w:t>,</w:t>
      </w:r>
      <w:r>
        <w:rPr>
          <w:lang w:val="en-GB"/>
        </w:rPr>
        <w:t xml:space="preserve"> the na</w:t>
      </w:r>
      <w:r w:rsidR="00C92879">
        <w:rPr>
          <w:lang w:val="en-GB"/>
        </w:rPr>
        <w:t>me and profile of the school</w:t>
      </w:r>
      <w:r>
        <w:rPr>
          <w:lang w:val="en-GB"/>
        </w:rPr>
        <w:t xml:space="preserve"> changed a lot. Before 1990</w:t>
      </w:r>
      <w:r w:rsidR="00C92879">
        <w:rPr>
          <w:lang w:val="en-GB"/>
        </w:rPr>
        <w:t>,</w:t>
      </w:r>
      <w:r>
        <w:rPr>
          <w:lang w:val="en-GB"/>
        </w:rPr>
        <w:t xml:space="preserve"> its name was Industrial Secondary School and after the fall of communism</w:t>
      </w:r>
      <w:r w:rsidR="004C265E">
        <w:rPr>
          <w:lang w:val="en-GB"/>
        </w:rPr>
        <w:t>,</w:t>
      </w:r>
      <w:r>
        <w:rPr>
          <w:lang w:val="en-GB"/>
        </w:rPr>
        <w:t xml:space="preserve"> in Ja</w:t>
      </w:r>
      <w:r w:rsidR="00B66AF2">
        <w:rPr>
          <w:lang w:val="en-GB"/>
        </w:rPr>
        <w:t>nuary 1990</w:t>
      </w:r>
      <w:r w:rsidR="00C92879">
        <w:rPr>
          <w:lang w:val="en-GB"/>
        </w:rPr>
        <w:t>,</w:t>
      </w:r>
      <w:r w:rsidR="00B66AF2">
        <w:rPr>
          <w:lang w:val="en-GB"/>
        </w:rPr>
        <w:t xml:space="preserve"> the school took</w:t>
      </w:r>
      <w:r>
        <w:rPr>
          <w:lang w:val="en-GB"/>
        </w:rPr>
        <w:t xml:space="preserve"> the name of its founder</w:t>
      </w:r>
      <w:r w:rsidR="00C92879">
        <w:rPr>
          <w:lang w:val="en-GB"/>
        </w:rPr>
        <w:t>;</w:t>
      </w:r>
      <w:r>
        <w:rPr>
          <w:lang w:val="en-GB"/>
        </w:rPr>
        <w:t xml:space="preserve"> Nagy </w:t>
      </w:r>
      <w:proofErr w:type="spellStart"/>
      <w:r>
        <w:rPr>
          <w:lang w:val="en-GB"/>
        </w:rPr>
        <w:t>Mózes</w:t>
      </w:r>
      <w:proofErr w:type="spellEnd"/>
      <w:r>
        <w:rPr>
          <w:lang w:val="en-GB"/>
        </w:rPr>
        <w:t xml:space="preserve"> and became a theoretical institution of education in Hungarian language. In the meantime</w:t>
      </w:r>
      <w:r w:rsidR="00C92879">
        <w:rPr>
          <w:lang w:val="en-GB"/>
        </w:rPr>
        <w:t>,</w:t>
      </w:r>
      <w:r>
        <w:rPr>
          <w:lang w:val="en-GB"/>
        </w:rPr>
        <w:t xml:space="preserve"> </w:t>
      </w:r>
      <w:r w:rsidR="004C265E">
        <w:rPr>
          <w:lang w:val="en-GB"/>
        </w:rPr>
        <w:t>Mr. Deme</w:t>
      </w:r>
      <w:r>
        <w:rPr>
          <w:lang w:val="en-GB"/>
        </w:rPr>
        <w:t xml:space="preserve"> was</w:t>
      </w:r>
      <w:r w:rsidR="004C265E">
        <w:rPr>
          <w:lang w:val="en-GB"/>
        </w:rPr>
        <w:t xml:space="preserve"> a</w:t>
      </w:r>
      <w:r>
        <w:rPr>
          <w:lang w:val="en-GB"/>
        </w:rPr>
        <w:t xml:space="preserve"> member of the German Teachers’ Association in Romania, and worked as a reviser and associate at the Goethe-</w:t>
      </w:r>
      <w:proofErr w:type="spellStart"/>
      <w:r>
        <w:rPr>
          <w:lang w:val="en-GB"/>
        </w:rPr>
        <w:t>Institut</w:t>
      </w:r>
      <w:proofErr w:type="spellEnd"/>
      <w:r>
        <w:rPr>
          <w:lang w:val="en-GB"/>
        </w:rPr>
        <w:t>.</w:t>
      </w:r>
      <w:r w:rsidR="00291A7B">
        <w:rPr>
          <w:lang w:val="en-GB"/>
        </w:rPr>
        <w:t xml:space="preserve"> As part of his profession</w:t>
      </w:r>
      <w:r w:rsidR="00C92879">
        <w:rPr>
          <w:lang w:val="en-GB"/>
        </w:rPr>
        <w:t>,</w:t>
      </w:r>
      <w:r w:rsidR="00291A7B">
        <w:rPr>
          <w:lang w:val="en-GB"/>
        </w:rPr>
        <w:t xml:space="preserve"> he attended several trainings held by the </w:t>
      </w:r>
      <w:proofErr w:type="spellStart"/>
      <w:r w:rsidR="00291A7B">
        <w:rPr>
          <w:lang w:val="en-GB"/>
        </w:rPr>
        <w:t>Friedtjov</w:t>
      </w:r>
      <w:proofErr w:type="spellEnd"/>
      <w:r w:rsidR="00291A7B">
        <w:rPr>
          <w:lang w:val="en-GB"/>
        </w:rPr>
        <w:t xml:space="preserve"> Nansen Institu</w:t>
      </w:r>
      <w:r w:rsidR="004C265E">
        <w:rPr>
          <w:lang w:val="en-GB"/>
        </w:rPr>
        <w:t>t</w:t>
      </w:r>
      <w:r w:rsidR="00291A7B">
        <w:rPr>
          <w:lang w:val="en-GB"/>
        </w:rPr>
        <w:t xml:space="preserve">e and </w:t>
      </w:r>
      <w:r w:rsidR="00DC0C72">
        <w:rPr>
          <w:lang w:val="en-GB"/>
        </w:rPr>
        <w:t xml:space="preserve">the </w:t>
      </w:r>
      <w:r w:rsidR="00291A7B">
        <w:rPr>
          <w:lang w:val="en-GB"/>
        </w:rPr>
        <w:t>Dr. Reinhold-Hagen-</w:t>
      </w:r>
      <w:proofErr w:type="spellStart"/>
      <w:r w:rsidR="00291A7B">
        <w:rPr>
          <w:lang w:val="en-GB"/>
        </w:rPr>
        <w:t>Stiftung</w:t>
      </w:r>
      <w:proofErr w:type="spellEnd"/>
      <w:r w:rsidR="00291A7B">
        <w:rPr>
          <w:lang w:val="en-GB"/>
        </w:rPr>
        <w:t xml:space="preserve"> </w:t>
      </w:r>
      <w:r w:rsidR="00DC0C72">
        <w:rPr>
          <w:lang w:val="en-GB"/>
        </w:rPr>
        <w:t>Institution</w:t>
      </w:r>
      <w:r w:rsidR="004C265E">
        <w:rPr>
          <w:lang w:val="en-GB"/>
        </w:rPr>
        <w:t>,</w:t>
      </w:r>
      <w:r w:rsidR="00DC0C72">
        <w:rPr>
          <w:lang w:val="en-GB"/>
        </w:rPr>
        <w:t xml:space="preserve"> among others</w:t>
      </w:r>
      <w:r w:rsidR="004C265E">
        <w:rPr>
          <w:lang w:val="en-GB"/>
        </w:rPr>
        <w:t xml:space="preserve">. </w:t>
      </w:r>
      <w:r w:rsidR="00C92879">
        <w:rPr>
          <w:lang w:val="en-GB"/>
        </w:rPr>
        <w:t>Every</w:t>
      </w:r>
      <w:r w:rsidR="004C265E">
        <w:rPr>
          <w:lang w:val="en-GB"/>
        </w:rPr>
        <w:t xml:space="preserve"> 2 years, he made regular visits</w:t>
      </w:r>
      <w:r w:rsidR="00DC0C72">
        <w:rPr>
          <w:lang w:val="en-GB"/>
        </w:rPr>
        <w:t xml:space="preserve"> to </w:t>
      </w:r>
      <w:proofErr w:type="spellStart"/>
      <w:r w:rsidR="00DC0C72">
        <w:rPr>
          <w:lang w:val="en-GB"/>
        </w:rPr>
        <w:t>Göttingen</w:t>
      </w:r>
      <w:proofErr w:type="spellEnd"/>
      <w:r w:rsidR="00DC0C72">
        <w:rPr>
          <w:lang w:val="en-GB"/>
        </w:rPr>
        <w:t xml:space="preserve">, Bonn, </w:t>
      </w:r>
      <w:proofErr w:type="spellStart"/>
      <w:r w:rsidR="00DC0C72">
        <w:rPr>
          <w:lang w:val="en-GB"/>
        </w:rPr>
        <w:t>Naumburg</w:t>
      </w:r>
      <w:proofErr w:type="spellEnd"/>
      <w:r w:rsidR="00DC0C72">
        <w:rPr>
          <w:lang w:val="en-GB"/>
        </w:rPr>
        <w:t xml:space="preserve"> etc.</w:t>
      </w:r>
    </w:p>
    <w:p w:rsidR="00C05F35" w:rsidRDefault="00C05F35" w:rsidP="008D4F51">
      <w:pPr>
        <w:pStyle w:val="fehertext"/>
        <w:spacing w:before="0" w:beforeAutospacing="0" w:after="0" w:afterAutospacing="0" w:line="360" w:lineRule="auto"/>
        <w:jc w:val="both"/>
        <w:rPr>
          <w:lang w:val="en-GB"/>
        </w:rPr>
      </w:pPr>
    </w:p>
    <w:p w:rsidR="008D4F51" w:rsidRPr="00B0457A" w:rsidRDefault="00DF3A4E" w:rsidP="00DF3A4E">
      <w:pPr>
        <w:pStyle w:val="fehertext"/>
        <w:spacing w:before="0" w:beforeAutospacing="0" w:after="0" w:afterAutospacing="0" w:line="360" w:lineRule="auto"/>
        <w:ind w:left="708" w:right="992"/>
        <w:jc w:val="both"/>
        <w:rPr>
          <w:i/>
          <w:sz w:val="22"/>
          <w:szCs w:val="22"/>
          <w:lang w:val="en-GB"/>
        </w:rPr>
      </w:pPr>
      <w:r w:rsidRPr="00B0457A">
        <w:rPr>
          <w:i/>
          <w:sz w:val="22"/>
          <w:szCs w:val="22"/>
          <w:lang w:val="en-GB"/>
        </w:rPr>
        <w:t>“</w:t>
      </w:r>
      <w:r w:rsidR="00DC0C72" w:rsidRPr="00B0457A">
        <w:rPr>
          <w:i/>
          <w:sz w:val="22"/>
          <w:szCs w:val="22"/>
          <w:lang w:val="en-GB"/>
        </w:rPr>
        <w:t>In those days</w:t>
      </w:r>
      <w:r w:rsidR="00C92879">
        <w:rPr>
          <w:i/>
          <w:sz w:val="22"/>
          <w:szCs w:val="22"/>
          <w:lang w:val="en-GB"/>
        </w:rPr>
        <w:t>,</w:t>
      </w:r>
      <w:r w:rsidRPr="00B0457A">
        <w:rPr>
          <w:i/>
          <w:sz w:val="22"/>
          <w:szCs w:val="22"/>
          <w:lang w:val="en-GB"/>
        </w:rPr>
        <w:t xml:space="preserve"> participating in</w:t>
      </w:r>
      <w:r w:rsidR="00DC0C72" w:rsidRPr="00B0457A">
        <w:rPr>
          <w:i/>
          <w:sz w:val="22"/>
          <w:szCs w:val="22"/>
          <w:lang w:val="en-GB"/>
        </w:rPr>
        <w:t xml:space="preserve"> </w:t>
      </w:r>
      <w:r w:rsidRPr="00B0457A">
        <w:rPr>
          <w:i/>
          <w:sz w:val="22"/>
          <w:szCs w:val="22"/>
          <w:lang w:val="en-GB"/>
        </w:rPr>
        <w:t>the training</w:t>
      </w:r>
      <w:r w:rsidR="004C265E" w:rsidRPr="00B0457A">
        <w:rPr>
          <w:i/>
          <w:sz w:val="22"/>
          <w:szCs w:val="22"/>
          <w:lang w:val="en-GB"/>
        </w:rPr>
        <w:t>s organised by the German State</w:t>
      </w:r>
      <w:r w:rsidRPr="00B0457A">
        <w:rPr>
          <w:i/>
          <w:sz w:val="22"/>
          <w:szCs w:val="22"/>
          <w:lang w:val="en-GB"/>
        </w:rPr>
        <w:t xml:space="preserve"> was a great opportunity and privilege</w:t>
      </w:r>
      <w:r w:rsidR="004C265E" w:rsidRPr="00B0457A">
        <w:rPr>
          <w:i/>
          <w:sz w:val="22"/>
          <w:szCs w:val="22"/>
          <w:lang w:val="en-GB"/>
        </w:rPr>
        <w:t xml:space="preserve"> for us. </w:t>
      </w:r>
      <w:r w:rsidRPr="00B0457A">
        <w:rPr>
          <w:i/>
          <w:sz w:val="22"/>
          <w:szCs w:val="22"/>
          <w:lang w:val="en-GB"/>
        </w:rPr>
        <w:t>In my opinion</w:t>
      </w:r>
      <w:r w:rsidR="00C92879">
        <w:rPr>
          <w:i/>
          <w:sz w:val="22"/>
          <w:szCs w:val="22"/>
          <w:lang w:val="en-GB"/>
        </w:rPr>
        <w:t>, the fact that</w:t>
      </w:r>
      <w:r w:rsidRPr="00B0457A">
        <w:rPr>
          <w:i/>
          <w:sz w:val="22"/>
          <w:szCs w:val="22"/>
          <w:lang w:val="en-GB"/>
        </w:rPr>
        <w:t xml:space="preserve"> they abolished the participation of those who </w:t>
      </w:r>
      <w:r w:rsidR="00C92879">
        <w:rPr>
          <w:i/>
          <w:sz w:val="22"/>
          <w:szCs w:val="22"/>
          <w:lang w:val="en-GB"/>
        </w:rPr>
        <w:t xml:space="preserve">were to </w:t>
      </w:r>
      <w:r w:rsidRPr="00B0457A">
        <w:rPr>
          <w:i/>
          <w:sz w:val="22"/>
          <w:szCs w:val="22"/>
          <w:lang w:val="en-GB"/>
        </w:rPr>
        <w:t>retire in five years was an essential step, a</w:t>
      </w:r>
      <w:r w:rsidR="004C265E" w:rsidRPr="00B0457A">
        <w:rPr>
          <w:i/>
          <w:sz w:val="22"/>
          <w:szCs w:val="22"/>
          <w:lang w:val="en-GB"/>
        </w:rPr>
        <w:t>s the focus should be on the youth</w:t>
      </w:r>
      <w:r w:rsidRPr="00B0457A">
        <w:rPr>
          <w:i/>
          <w:sz w:val="22"/>
          <w:szCs w:val="22"/>
          <w:lang w:val="en-GB"/>
        </w:rPr>
        <w:t>, and we cannot deprive them from this great opportunity.”</w:t>
      </w:r>
    </w:p>
    <w:p w:rsidR="00C05F35" w:rsidRPr="00DF3A4E" w:rsidRDefault="00C05F35" w:rsidP="00DF3A4E">
      <w:pPr>
        <w:pStyle w:val="fehertext"/>
        <w:spacing w:before="0" w:beforeAutospacing="0" w:after="0" w:afterAutospacing="0" w:line="360" w:lineRule="auto"/>
        <w:ind w:left="708" w:right="992"/>
        <w:jc w:val="both"/>
        <w:rPr>
          <w:i/>
          <w:lang w:val="en-GB"/>
        </w:rPr>
      </w:pPr>
    </w:p>
    <w:p w:rsidR="008D4F51" w:rsidRDefault="008D4F51" w:rsidP="008D4F51">
      <w:pPr>
        <w:pStyle w:val="fehertext"/>
        <w:spacing w:before="0" w:beforeAutospacing="0" w:after="0" w:afterAutospacing="0" w:line="360" w:lineRule="auto"/>
        <w:jc w:val="both"/>
        <w:rPr>
          <w:lang w:val="en-GB"/>
        </w:rPr>
      </w:pPr>
      <w:r>
        <w:rPr>
          <w:lang w:val="en-GB"/>
        </w:rPr>
        <w:t>H</w:t>
      </w:r>
      <w:r w:rsidR="000E5E51">
        <w:rPr>
          <w:lang w:val="en-GB"/>
        </w:rPr>
        <w:t>e started</w:t>
      </w:r>
      <w:r w:rsidR="00C03AA5">
        <w:rPr>
          <w:lang w:val="en-GB"/>
        </w:rPr>
        <w:t xml:space="preserve"> his</w:t>
      </w:r>
      <w:r w:rsidR="004C265E">
        <w:rPr>
          <w:lang w:val="en-GB"/>
        </w:rPr>
        <w:t xml:space="preserve"> </w:t>
      </w:r>
      <w:r w:rsidR="000E5E51">
        <w:rPr>
          <w:lang w:val="en-GB"/>
        </w:rPr>
        <w:t>translating</w:t>
      </w:r>
      <w:r w:rsidR="00C03AA5">
        <w:rPr>
          <w:lang w:val="en-GB"/>
        </w:rPr>
        <w:t xml:space="preserve"> career</w:t>
      </w:r>
      <w:r>
        <w:rPr>
          <w:lang w:val="en-GB"/>
        </w:rPr>
        <w:t xml:space="preserve"> in 1992 when he was assigned to translate qualifications and authorisations</w:t>
      </w:r>
      <w:r w:rsidR="00B46288">
        <w:rPr>
          <w:lang w:val="en-GB"/>
        </w:rPr>
        <w:t xml:space="preserve"> of vehicles</w:t>
      </w:r>
      <w:r>
        <w:rPr>
          <w:lang w:val="en-GB"/>
        </w:rPr>
        <w:t xml:space="preserve"> purchased abroad</w:t>
      </w:r>
      <w:r w:rsidR="00B46288">
        <w:rPr>
          <w:lang w:val="en-GB"/>
        </w:rPr>
        <w:t xml:space="preserve">. </w:t>
      </w:r>
      <w:r w:rsidR="00C92879">
        <w:rPr>
          <w:lang w:val="en-GB"/>
        </w:rPr>
        <w:t>He later</w:t>
      </w:r>
      <w:r w:rsidR="00B46288">
        <w:rPr>
          <w:lang w:val="en-GB"/>
        </w:rPr>
        <w:t xml:space="preserve"> beca</w:t>
      </w:r>
      <w:r>
        <w:rPr>
          <w:lang w:val="en-GB"/>
        </w:rPr>
        <w:t>me a certified translator</w:t>
      </w:r>
      <w:r w:rsidR="00B46288">
        <w:rPr>
          <w:lang w:val="en-GB"/>
        </w:rPr>
        <w:t xml:space="preserve"> and interpreter</w:t>
      </w:r>
      <w:r>
        <w:rPr>
          <w:lang w:val="en-GB"/>
        </w:rPr>
        <w:t xml:space="preserve"> </w:t>
      </w:r>
      <w:r w:rsidR="00B46288">
        <w:rPr>
          <w:lang w:val="en-GB"/>
        </w:rPr>
        <w:t xml:space="preserve">registered on the list </w:t>
      </w:r>
      <w:r w:rsidR="00C92879">
        <w:rPr>
          <w:lang w:val="en-GB"/>
        </w:rPr>
        <w:t xml:space="preserve">at </w:t>
      </w:r>
      <w:r w:rsidR="00B46288">
        <w:rPr>
          <w:lang w:val="en-GB"/>
        </w:rPr>
        <w:t>the Romanian Ministry of Justice, which entitled him to provide authorised translation and interpreting services</w:t>
      </w:r>
      <w:r w:rsidR="005D0E38">
        <w:rPr>
          <w:lang w:val="en-GB"/>
        </w:rPr>
        <w:t xml:space="preserve"> in Hungarian, Roma</w:t>
      </w:r>
      <w:r w:rsidR="004C265E">
        <w:rPr>
          <w:lang w:val="en-GB"/>
        </w:rPr>
        <w:t>nian and German</w:t>
      </w:r>
      <w:r w:rsidR="005D0E38">
        <w:rPr>
          <w:lang w:val="en-GB"/>
        </w:rPr>
        <w:t xml:space="preserve">. </w:t>
      </w:r>
      <w:r w:rsidR="004C265E">
        <w:rPr>
          <w:lang w:val="en-GB"/>
        </w:rPr>
        <w:t xml:space="preserve">In </w:t>
      </w:r>
      <w:proofErr w:type="spellStart"/>
      <w:r w:rsidR="004C265E">
        <w:rPr>
          <w:lang w:val="en-GB"/>
        </w:rPr>
        <w:t>Tâ</w:t>
      </w:r>
      <w:r w:rsidR="005D0E38">
        <w:rPr>
          <w:lang w:val="en-GB"/>
        </w:rPr>
        <w:t>rgu</w:t>
      </w:r>
      <w:proofErr w:type="spellEnd"/>
      <w:r w:rsidR="005D0E38">
        <w:rPr>
          <w:lang w:val="en-GB"/>
        </w:rPr>
        <w:t xml:space="preserve"> </w:t>
      </w:r>
      <w:proofErr w:type="spellStart"/>
      <w:r w:rsidR="005D0E38">
        <w:rPr>
          <w:lang w:val="en-GB"/>
        </w:rPr>
        <w:t>S</w:t>
      </w:r>
      <w:r w:rsidR="000D5A3F">
        <w:rPr>
          <w:lang w:val="en-GB"/>
        </w:rPr>
        <w:t>ecuiesc</w:t>
      </w:r>
      <w:proofErr w:type="spellEnd"/>
      <w:r w:rsidR="00C92879">
        <w:rPr>
          <w:lang w:val="en-GB"/>
        </w:rPr>
        <w:t>,</w:t>
      </w:r>
      <w:r w:rsidR="00D27A21">
        <w:rPr>
          <w:lang w:val="en-GB"/>
        </w:rPr>
        <w:t xml:space="preserve"> there has</w:t>
      </w:r>
      <w:r w:rsidR="00C92879">
        <w:rPr>
          <w:lang w:val="en-GB"/>
        </w:rPr>
        <w:t xml:space="preserve"> </w:t>
      </w:r>
      <w:r w:rsidR="00D27A21">
        <w:rPr>
          <w:lang w:val="en-GB"/>
        </w:rPr>
        <w:t>been</w:t>
      </w:r>
      <w:r w:rsidR="00C92879">
        <w:rPr>
          <w:lang w:val="en-GB"/>
        </w:rPr>
        <w:t xml:space="preserve"> no</w:t>
      </w:r>
      <w:r w:rsidR="004C265E">
        <w:rPr>
          <w:lang w:val="en-GB"/>
        </w:rPr>
        <w:t xml:space="preserve"> competition in this field </w:t>
      </w:r>
      <w:r w:rsidR="00FC184B">
        <w:rPr>
          <w:lang w:val="en-GB"/>
        </w:rPr>
        <w:t>neither for him nor</w:t>
      </w:r>
      <w:r w:rsidR="000D5A3F">
        <w:rPr>
          <w:lang w:val="en-GB"/>
        </w:rPr>
        <w:t xml:space="preserve"> his wife</w:t>
      </w:r>
      <w:r w:rsidR="004C265E">
        <w:rPr>
          <w:lang w:val="en-GB"/>
        </w:rPr>
        <w:t>,</w:t>
      </w:r>
      <w:r w:rsidR="000D5A3F">
        <w:rPr>
          <w:lang w:val="en-GB"/>
        </w:rPr>
        <w:t xml:space="preserve"> </w:t>
      </w:r>
      <w:proofErr w:type="spellStart"/>
      <w:r w:rsidR="000D5A3F">
        <w:rPr>
          <w:lang w:val="en-GB"/>
        </w:rPr>
        <w:t>Teréz</w:t>
      </w:r>
      <w:r w:rsidR="00C03AA5">
        <w:rPr>
          <w:lang w:val="en-GB"/>
        </w:rPr>
        <w:t>ia</w:t>
      </w:r>
      <w:proofErr w:type="spellEnd"/>
      <w:r w:rsidR="000D5A3F">
        <w:rPr>
          <w:lang w:val="en-GB"/>
        </w:rPr>
        <w:t xml:space="preserve"> </w:t>
      </w:r>
      <w:proofErr w:type="spellStart"/>
      <w:r w:rsidR="000D5A3F">
        <w:rPr>
          <w:lang w:val="en-GB"/>
        </w:rPr>
        <w:t>Deme</w:t>
      </w:r>
      <w:proofErr w:type="spellEnd"/>
      <w:r w:rsidR="004C265E">
        <w:rPr>
          <w:lang w:val="en-GB"/>
        </w:rPr>
        <w:t>,</w:t>
      </w:r>
      <w:r w:rsidR="000D5A3F">
        <w:rPr>
          <w:lang w:val="en-GB"/>
        </w:rPr>
        <w:t xml:space="preserve"> an English teacher and</w:t>
      </w:r>
      <w:r w:rsidR="004C265E">
        <w:rPr>
          <w:lang w:val="en-GB"/>
        </w:rPr>
        <w:t xml:space="preserve"> translator. So they</w:t>
      </w:r>
      <w:r w:rsidR="000D5A3F">
        <w:rPr>
          <w:lang w:val="en-GB"/>
        </w:rPr>
        <w:t xml:space="preserve"> decided to establish their own translation agency and langua</w:t>
      </w:r>
      <w:r w:rsidR="004C265E">
        <w:rPr>
          <w:lang w:val="en-GB"/>
        </w:rPr>
        <w:t>ge school, which is</w:t>
      </w:r>
      <w:r w:rsidR="000D5A3F">
        <w:rPr>
          <w:lang w:val="en-GB"/>
        </w:rPr>
        <w:t xml:space="preserve"> flourishing even today as the demand for quality translati</w:t>
      </w:r>
      <w:r w:rsidR="00371A08">
        <w:rPr>
          <w:lang w:val="en-GB"/>
        </w:rPr>
        <w:t>on and interpreting services is</w:t>
      </w:r>
      <w:r w:rsidR="000D5A3F">
        <w:rPr>
          <w:lang w:val="en-GB"/>
        </w:rPr>
        <w:t xml:space="preserve"> on the rise.</w:t>
      </w:r>
    </w:p>
    <w:p w:rsidR="00C05F35" w:rsidRPr="005D0E38" w:rsidRDefault="00C05F35" w:rsidP="008D4F51">
      <w:pPr>
        <w:pStyle w:val="fehertext"/>
        <w:spacing w:before="0" w:beforeAutospacing="0" w:after="0" w:afterAutospacing="0" w:line="360" w:lineRule="auto"/>
        <w:jc w:val="both"/>
        <w:rPr>
          <w:lang w:val="en-US"/>
        </w:rPr>
      </w:pPr>
    </w:p>
    <w:p w:rsidR="00390AB7" w:rsidRPr="00B66AF2" w:rsidRDefault="00390AB7" w:rsidP="00B0457A">
      <w:pPr>
        <w:spacing w:after="0" w:line="360" w:lineRule="auto"/>
        <w:ind w:left="708" w:right="992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B66AF2">
        <w:rPr>
          <w:rFonts w:ascii="Times New Roman" w:eastAsia="Times New Roman" w:hAnsi="Times New Roman" w:cs="Times New Roman"/>
          <w:i/>
          <w:lang w:eastAsia="hu-HU"/>
        </w:rPr>
        <w:t>“</w:t>
      </w:r>
      <w:r w:rsidR="00A250D3" w:rsidRPr="00B66AF2">
        <w:rPr>
          <w:rFonts w:ascii="Times New Roman" w:eastAsia="Times New Roman" w:hAnsi="Times New Roman" w:cs="Times New Roman"/>
          <w:i/>
          <w:lang w:eastAsia="hu-HU"/>
        </w:rPr>
        <w:t>I translate mostly</w:t>
      </w:r>
      <w:r w:rsidR="004C265E" w:rsidRPr="00B66AF2">
        <w:rPr>
          <w:rFonts w:ascii="Times New Roman" w:eastAsia="Times New Roman" w:hAnsi="Times New Roman" w:cs="Times New Roman"/>
          <w:i/>
          <w:lang w:eastAsia="hu-HU"/>
        </w:rPr>
        <w:t xml:space="preserve"> legal and economic </w:t>
      </w:r>
      <w:r w:rsidR="00E93031" w:rsidRPr="00B66AF2">
        <w:rPr>
          <w:rFonts w:ascii="Times New Roman" w:eastAsia="Times New Roman" w:hAnsi="Times New Roman" w:cs="Times New Roman"/>
          <w:i/>
          <w:lang w:eastAsia="hu-HU"/>
        </w:rPr>
        <w:t>documents. For</w:t>
      </w:r>
      <w:r w:rsidR="004C265E" w:rsidRPr="00B66AF2">
        <w:rPr>
          <w:rFonts w:ascii="Times New Roman" w:eastAsia="Times New Roman" w:hAnsi="Times New Roman" w:cs="Times New Roman"/>
          <w:i/>
          <w:lang w:eastAsia="hu-HU"/>
        </w:rPr>
        <w:t xml:space="preserve"> 27 years I was</w:t>
      </w:r>
      <w:r w:rsidR="00E93031" w:rsidRPr="00B66AF2">
        <w:rPr>
          <w:rFonts w:ascii="Times New Roman" w:eastAsia="Times New Roman" w:hAnsi="Times New Roman" w:cs="Times New Roman"/>
          <w:i/>
          <w:lang w:eastAsia="hu-HU"/>
        </w:rPr>
        <w:t xml:space="preserve"> a school principal, so</w:t>
      </w:r>
      <w:r w:rsidR="00A250D3" w:rsidRPr="00B66AF2">
        <w:rPr>
          <w:rFonts w:ascii="Times New Roman" w:eastAsia="Times New Roman" w:hAnsi="Times New Roman" w:cs="Times New Roman"/>
          <w:i/>
          <w:lang w:eastAsia="hu-HU"/>
        </w:rPr>
        <w:t xml:space="preserve"> being up</w:t>
      </w:r>
      <w:r w:rsidR="004C265E" w:rsidRPr="00B66AF2">
        <w:rPr>
          <w:rFonts w:ascii="Times New Roman" w:eastAsia="Times New Roman" w:hAnsi="Times New Roman" w:cs="Times New Roman"/>
          <w:i/>
          <w:lang w:eastAsia="hu-HU"/>
        </w:rPr>
        <w:t>-</w:t>
      </w:r>
      <w:r w:rsidR="00A250D3" w:rsidRPr="00B66AF2">
        <w:rPr>
          <w:rFonts w:ascii="Times New Roman" w:eastAsia="Times New Roman" w:hAnsi="Times New Roman" w:cs="Times New Roman"/>
          <w:i/>
          <w:lang w:eastAsia="hu-HU"/>
        </w:rPr>
        <w:t>to</w:t>
      </w:r>
      <w:r w:rsidR="004C265E" w:rsidRPr="00B66AF2">
        <w:rPr>
          <w:rFonts w:ascii="Times New Roman" w:eastAsia="Times New Roman" w:hAnsi="Times New Roman" w:cs="Times New Roman"/>
          <w:i/>
          <w:lang w:eastAsia="hu-HU"/>
        </w:rPr>
        <w:t xml:space="preserve">-date with </w:t>
      </w:r>
      <w:r w:rsidR="00E93031" w:rsidRPr="00B66AF2">
        <w:rPr>
          <w:rFonts w:ascii="Times New Roman" w:eastAsia="Times New Roman" w:hAnsi="Times New Roman" w:cs="Times New Roman"/>
          <w:i/>
          <w:lang w:eastAsia="hu-HU"/>
        </w:rPr>
        <w:t>legislation</w:t>
      </w:r>
      <w:r w:rsidR="00A250D3" w:rsidRPr="00B66AF2">
        <w:rPr>
          <w:rFonts w:ascii="Times New Roman" w:eastAsia="Times New Roman" w:hAnsi="Times New Roman" w:cs="Times New Roman"/>
          <w:i/>
          <w:lang w:eastAsia="hu-HU"/>
        </w:rPr>
        <w:t>s and regulations</w:t>
      </w:r>
      <w:r w:rsidR="00E93031" w:rsidRPr="00B66AF2">
        <w:rPr>
          <w:rFonts w:ascii="Times New Roman" w:eastAsia="Times New Roman" w:hAnsi="Times New Roman" w:cs="Times New Roman"/>
          <w:i/>
          <w:lang w:eastAsia="hu-HU"/>
        </w:rPr>
        <w:t xml:space="preserve"> was </w:t>
      </w:r>
      <w:r w:rsidR="00A250D3" w:rsidRPr="00B66AF2">
        <w:rPr>
          <w:rFonts w:ascii="Times New Roman" w:eastAsia="Times New Roman" w:hAnsi="Times New Roman" w:cs="Times New Roman"/>
          <w:i/>
          <w:lang w:eastAsia="hu-HU"/>
        </w:rPr>
        <w:t>my obligation</w:t>
      </w:r>
      <w:r w:rsidR="004C265E" w:rsidRPr="00B66AF2">
        <w:rPr>
          <w:rFonts w:ascii="Times New Roman" w:eastAsia="Times New Roman" w:hAnsi="Times New Roman" w:cs="Times New Roman"/>
          <w:i/>
          <w:lang w:eastAsia="hu-HU"/>
        </w:rPr>
        <w:t>,</w:t>
      </w:r>
      <w:r w:rsidR="00A250D3" w:rsidRPr="00B66AF2">
        <w:rPr>
          <w:rFonts w:ascii="Times New Roman" w:eastAsia="Times New Roman" w:hAnsi="Times New Roman" w:cs="Times New Roman"/>
          <w:i/>
          <w:lang w:eastAsia="hu-HU"/>
        </w:rPr>
        <w:t xml:space="preserve"> so to say. This might be the reason I chose</w:t>
      </w:r>
      <w:r w:rsidRPr="00B66AF2">
        <w:rPr>
          <w:rFonts w:ascii="Times New Roman" w:eastAsia="Times New Roman" w:hAnsi="Times New Roman" w:cs="Times New Roman"/>
          <w:i/>
          <w:lang w:eastAsia="hu-HU"/>
        </w:rPr>
        <w:t xml:space="preserve"> this certain type of </w:t>
      </w:r>
      <w:r w:rsidR="00A250D3" w:rsidRPr="00B66AF2">
        <w:rPr>
          <w:rFonts w:ascii="Times New Roman" w:eastAsia="Times New Roman" w:hAnsi="Times New Roman" w:cs="Times New Roman"/>
          <w:i/>
          <w:lang w:eastAsia="hu-HU"/>
        </w:rPr>
        <w:t>translation specialisation. I have never tried literary translation, not even prose translation</w:t>
      </w:r>
      <w:r w:rsidR="00A250D3" w:rsidRPr="00B66AF2">
        <w:rPr>
          <w:rFonts w:ascii="Times New Roman" w:eastAsia="Times New Roman" w:hAnsi="Times New Roman" w:cs="Times New Roman"/>
          <w:lang w:eastAsia="hu-HU"/>
        </w:rPr>
        <w:t>.</w:t>
      </w:r>
      <w:r w:rsidRPr="00B66AF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66AF2">
        <w:rPr>
          <w:rFonts w:ascii="Times New Roman" w:eastAsia="Times New Roman" w:hAnsi="Times New Roman" w:cs="Times New Roman"/>
          <w:i/>
          <w:lang w:eastAsia="hu-HU"/>
        </w:rPr>
        <w:t>I strongly believe that being a literary translator requires talented writing skills</w:t>
      </w:r>
      <w:r w:rsidR="009B05D3" w:rsidRPr="00B66AF2">
        <w:rPr>
          <w:rFonts w:ascii="Times New Roman" w:eastAsia="Times New Roman" w:hAnsi="Times New Roman" w:cs="Times New Roman"/>
          <w:i/>
          <w:lang w:eastAsia="hu-HU"/>
        </w:rPr>
        <w:t>. I translate mainly contracts and</w:t>
      </w:r>
      <w:r w:rsidRPr="00B66AF2">
        <w:rPr>
          <w:rFonts w:ascii="Times New Roman" w:eastAsia="Times New Roman" w:hAnsi="Times New Roman" w:cs="Times New Roman"/>
          <w:i/>
          <w:lang w:eastAsia="hu-HU"/>
        </w:rPr>
        <w:t xml:space="preserve"> company formation documents on a daily basis. In </w:t>
      </w:r>
      <w:r w:rsidRPr="00B66AF2">
        <w:rPr>
          <w:rFonts w:ascii="Times New Roman" w:eastAsia="Times New Roman" w:hAnsi="Times New Roman" w:cs="Times New Roman"/>
          <w:i/>
          <w:lang w:eastAsia="hu-HU"/>
        </w:rPr>
        <w:lastRenderedPageBreak/>
        <w:t>the 90</w:t>
      </w:r>
      <w:r w:rsidRPr="00B66AF2">
        <w:rPr>
          <w:rFonts w:ascii="Times New Roman" w:eastAsia="Times New Roman" w:hAnsi="Times New Roman" w:cs="Times New Roman"/>
          <w:i/>
          <w:lang w:val="en-US" w:eastAsia="hu-HU"/>
        </w:rPr>
        <w:t>’s I was asked to translate the founding documents of</w:t>
      </w:r>
      <w:r w:rsidR="004C265E" w:rsidRPr="00B66AF2">
        <w:rPr>
          <w:rFonts w:ascii="Times New Roman" w:eastAsia="Times New Roman" w:hAnsi="Times New Roman" w:cs="Times New Roman"/>
          <w:i/>
          <w:lang w:val="en-US" w:eastAsia="hu-HU"/>
        </w:rPr>
        <w:t xml:space="preserve"> the</w:t>
      </w:r>
      <w:r w:rsidRPr="00B66AF2">
        <w:rPr>
          <w:rFonts w:ascii="Times New Roman" w:eastAsia="Times New Roman" w:hAnsi="Times New Roman" w:cs="Times New Roman"/>
          <w:i/>
          <w:lang w:val="en-US" w:eastAsia="hu-HU"/>
        </w:rPr>
        <w:t xml:space="preserve"> New Fashion textile manufacturing company from Romanian to German.”</w:t>
      </w:r>
    </w:p>
    <w:p w:rsidR="00B0457A" w:rsidRDefault="00B0457A" w:rsidP="00B0457A">
      <w:pPr>
        <w:spacing w:after="0" w:line="360" w:lineRule="auto"/>
        <w:ind w:left="708" w:right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923E5" w:rsidRDefault="009B05D3" w:rsidP="00B0457A">
      <w:pPr>
        <w:spacing w:after="0" w:line="36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Romanian Ministry of Justice has been among his clients since 1999</w:t>
      </w:r>
      <w:r w:rsidR="004C265E">
        <w:rPr>
          <w:rFonts w:ascii="Times New Roman" w:hAnsi="Times New Roman" w:cs="Times New Roman"/>
          <w:sz w:val="24"/>
          <w:szCs w:val="24"/>
        </w:rPr>
        <w:t>.</w:t>
      </w:r>
      <w:r w:rsidR="00AB640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Police Department, Public Prosecutor’s Office and the Court</w:t>
      </w:r>
      <w:r w:rsidR="004C265E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Secuiesc</w:t>
      </w:r>
      <w:proofErr w:type="spellEnd"/>
      <w:r w:rsidR="00EE2AF6">
        <w:rPr>
          <w:rFonts w:ascii="Times New Roman" w:hAnsi="Times New Roman" w:cs="Times New Roman"/>
          <w:sz w:val="24"/>
          <w:szCs w:val="24"/>
        </w:rPr>
        <w:t xml:space="preserve"> have also been</w:t>
      </w:r>
      <w:r w:rsidR="004C265E">
        <w:rPr>
          <w:rFonts w:ascii="Times New Roman" w:hAnsi="Times New Roman" w:cs="Times New Roman"/>
          <w:sz w:val="24"/>
          <w:szCs w:val="24"/>
        </w:rPr>
        <w:t xml:space="preserve"> his clients </w:t>
      </w:r>
      <w:r>
        <w:rPr>
          <w:rFonts w:ascii="Times New Roman" w:hAnsi="Times New Roman" w:cs="Times New Roman"/>
          <w:sz w:val="24"/>
          <w:szCs w:val="24"/>
        </w:rPr>
        <w:t>since</w:t>
      </w:r>
      <w:r w:rsidR="00AB6405">
        <w:rPr>
          <w:rFonts w:ascii="Times New Roman" w:hAnsi="Times New Roman" w:cs="Times New Roman"/>
          <w:sz w:val="24"/>
          <w:szCs w:val="24"/>
        </w:rPr>
        <w:t xml:space="preserve"> 2002, h</w:t>
      </w:r>
      <w:r>
        <w:rPr>
          <w:rFonts w:ascii="Times New Roman" w:hAnsi="Times New Roman" w:cs="Times New Roman"/>
          <w:sz w:val="24"/>
          <w:szCs w:val="24"/>
        </w:rPr>
        <w:t>e worked as a simultane</w:t>
      </w:r>
      <w:r w:rsidR="00B66AF2">
        <w:rPr>
          <w:rFonts w:ascii="Times New Roman" w:hAnsi="Times New Roman" w:cs="Times New Roman"/>
          <w:sz w:val="24"/>
          <w:szCs w:val="24"/>
        </w:rPr>
        <w:t>ous interpreter during trials until</w:t>
      </w:r>
      <w:r>
        <w:rPr>
          <w:rFonts w:ascii="Times New Roman" w:hAnsi="Times New Roman" w:cs="Times New Roman"/>
          <w:sz w:val="24"/>
          <w:szCs w:val="24"/>
        </w:rPr>
        <w:t xml:space="preserve"> the 1</w:t>
      </w:r>
      <w:r w:rsidRPr="009B05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September, 2016. </w:t>
      </w:r>
      <w:r w:rsidR="00AB6405">
        <w:rPr>
          <w:rFonts w:ascii="Times New Roman" w:hAnsi="Times New Roman" w:cs="Times New Roman"/>
          <w:sz w:val="24"/>
          <w:szCs w:val="24"/>
        </w:rPr>
        <w:t>Once, t</w:t>
      </w:r>
      <w:r>
        <w:rPr>
          <w:rFonts w:ascii="Times New Roman" w:hAnsi="Times New Roman" w:cs="Times New Roman"/>
          <w:sz w:val="24"/>
          <w:szCs w:val="24"/>
        </w:rPr>
        <w:t>he Ministry of For</w:t>
      </w:r>
      <w:r w:rsidR="00AB6405">
        <w:rPr>
          <w:rFonts w:ascii="Times New Roman" w:hAnsi="Times New Roman" w:cs="Times New Roman"/>
          <w:sz w:val="24"/>
          <w:szCs w:val="24"/>
        </w:rPr>
        <w:t>eign Affairs of Romania requested his interpreting services</w:t>
      </w:r>
      <w:r w:rsidR="00B66AF2">
        <w:rPr>
          <w:rFonts w:ascii="Times New Roman" w:hAnsi="Times New Roman" w:cs="Times New Roman"/>
          <w:sz w:val="24"/>
          <w:szCs w:val="24"/>
        </w:rPr>
        <w:t xml:space="preserve"> but he refused the job.</w:t>
      </w:r>
    </w:p>
    <w:p w:rsidR="00B0457A" w:rsidRDefault="00B0457A" w:rsidP="00B0457A">
      <w:pPr>
        <w:spacing w:after="0" w:line="360" w:lineRule="auto"/>
        <w:ind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8943F9" w:rsidRDefault="00AB6405" w:rsidP="00B0457A">
      <w:pPr>
        <w:spacing w:after="0" w:line="360" w:lineRule="auto"/>
        <w:ind w:left="708" w:right="99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“At first I provided only translation services</w:t>
      </w:r>
      <w:r w:rsidR="00607016" w:rsidRPr="00AB6405">
        <w:rPr>
          <w:rFonts w:ascii="Times New Roman" w:hAnsi="Times New Roman" w:cs="Times New Roman"/>
          <w:i/>
          <w:sz w:val="24"/>
          <w:szCs w:val="24"/>
        </w:rPr>
        <w:t xml:space="preserve"> for the Court because I didn’t have</w:t>
      </w:r>
      <w:r w:rsidR="00C92879">
        <w:rPr>
          <w:rFonts w:ascii="Times New Roman" w:hAnsi="Times New Roman" w:cs="Times New Roman"/>
          <w:i/>
          <w:sz w:val="24"/>
          <w:szCs w:val="24"/>
        </w:rPr>
        <w:t xml:space="preserve"> proper interpreting experience</w:t>
      </w:r>
      <w:r>
        <w:rPr>
          <w:rFonts w:ascii="Times New Roman" w:hAnsi="Times New Roman" w:cs="Times New Roman"/>
          <w:i/>
          <w:sz w:val="24"/>
          <w:szCs w:val="24"/>
        </w:rPr>
        <w:t>. As time went by,</w:t>
      </w:r>
      <w:r w:rsidR="00607016" w:rsidRPr="00AB6405">
        <w:rPr>
          <w:rFonts w:ascii="Times New Roman" w:hAnsi="Times New Roman" w:cs="Times New Roman"/>
          <w:i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have deepened my knowledge</w:t>
      </w:r>
      <w:r w:rsidR="00607016" w:rsidRPr="00AB6405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>nd</w:t>
      </w:r>
      <w:r w:rsidR="00607016" w:rsidRPr="00AB6405">
        <w:rPr>
          <w:rFonts w:ascii="Times New Roman" w:hAnsi="Times New Roman" w:cs="Times New Roman"/>
          <w:i/>
          <w:sz w:val="24"/>
          <w:szCs w:val="24"/>
        </w:rPr>
        <w:t xml:space="preserve"> practice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="00607016" w:rsidRPr="00AB6405">
        <w:rPr>
          <w:rFonts w:ascii="Times New Roman" w:hAnsi="Times New Roman" w:cs="Times New Roman"/>
          <w:i/>
          <w:sz w:val="24"/>
          <w:szCs w:val="24"/>
        </w:rPr>
        <w:t xml:space="preserve"> as</w:t>
      </w:r>
      <w:r>
        <w:rPr>
          <w:rFonts w:ascii="Times New Roman" w:hAnsi="Times New Roman" w:cs="Times New Roman"/>
          <w:i/>
          <w:sz w:val="24"/>
          <w:szCs w:val="24"/>
        </w:rPr>
        <w:t xml:space="preserve"> much as I could to combat the difficulties and ch</w:t>
      </w:r>
      <w:r w:rsidR="00FC184B">
        <w:rPr>
          <w:rFonts w:ascii="Times New Roman" w:hAnsi="Times New Roman" w:cs="Times New Roman"/>
          <w:i/>
          <w:sz w:val="24"/>
          <w:szCs w:val="24"/>
        </w:rPr>
        <w:t>allenges of court interpreting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830E4">
        <w:rPr>
          <w:rFonts w:ascii="Times New Roman" w:hAnsi="Times New Roman" w:cs="Times New Roman"/>
          <w:i/>
          <w:sz w:val="24"/>
          <w:szCs w:val="24"/>
        </w:rPr>
        <w:t xml:space="preserve"> It is fair to say that the EU harmonisation of law facilitates the work of legal and court translators and interpreters. Nowadays</w:t>
      </w:r>
      <w:r w:rsidR="00C92879">
        <w:rPr>
          <w:rFonts w:ascii="Times New Roman" w:hAnsi="Times New Roman" w:cs="Times New Roman"/>
          <w:i/>
          <w:sz w:val="24"/>
          <w:szCs w:val="24"/>
        </w:rPr>
        <w:t>,</w:t>
      </w:r>
      <w:r w:rsidR="00F830E4">
        <w:rPr>
          <w:rFonts w:ascii="Times New Roman" w:hAnsi="Times New Roman" w:cs="Times New Roman"/>
          <w:i/>
          <w:sz w:val="24"/>
          <w:szCs w:val="24"/>
        </w:rPr>
        <w:t xml:space="preserve"> I provide interpre</w:t>
      </w:r>
      <w:r w:rsidR="00FC184B">
        <w:rPr>
          <w:rFonts w:ascii="Times New Roman" w:hAnsi="Times New Roman" w:cs="Times New Roman"/>
          <w:i/>
          <w:sz w:val="24"/>
          <w:szCs w:val="24"/>
        </w:rPr>
        <w:t>ting</w:t>
      </w:r>
      <w:r w:rsidR="00F830E4">
        <w:rPr>
          <w:rFonts w:ascii="Times New Roman" w:hAnsi="Times New Roman" w:cs="Times New Roman"/>
          <w:i/>
          <w:sz w:val="24"/>
          <w:szCs w:val="24"/>
        </w:rPr>
        <w:t xml:space="preserve"> services only to the Police Department, considering how exhausting and overwhelming</w:t>
      </w:r>
      <w:r w:rsidR="00C92879">
        <w:rPr>
          <w:rFonts w:ascii="Times New Roman" w:hAnsi="Times New Roman" w:cs="Times New Roman"/>
          <w:i/>
          <w:sz w:val="24"/>
          <w:szCs w:val="24"/>
        </w:rPr>
        <w:t xml:space="preserve"> interpreting</w:t>
      </w:r>
      <w:r w:rsidR="00F830E4">
        <w:rPr>
          <w:rFonts w:ascii="Times New Roman" w:hAnsi="Times New Roman" w:cs="Times New Roman"/>
          <w:i/>
          <w:sz w:val="24"/>
          <w:szCs w:val="24"/>
        </w:rPr>
        <w:t xml:space="preserve"> has been 4-5 days a week for 15 years.</w:t>
      </w:r>
      <w:r w:rsidR="004F0165">
        <w:rPr>
          <w:rFonts w:ascii="Times New Roman" w:hAnsi="Times New Roman" w:cs="Times New Roman"/>
          <w:i/>
          <w:sz w:val="24"/>
          <w:szCs w:val="24"/>
        </w:rPr>
        <w:t xml:space="preserve"> There are times when I have to interpret a lot, but sometimes they do not require my services. All in all, translating and interpreting for judicial authorities poses considerable challenges and </w:t>
      </w:r>
      <w:r w:rsidR="00713BAD">
        <w:rPr>
          <w:rFonts w:ascii="Times New Roman" w:hAnsi="Times New Roman" w:cs="Times New Roman"/>
          <w:i/>
          <w:sz w:val="24"/>
          <w:szCs w:val="24"/>
        </w:rPr>
        <w:t>entails huge responsibilities. Besides taking the oath, we</w:t>
      </w:r>
      <w:r w:rsidR="00500ADB">
        <w:rPr>
          <w:rFonts w:ascii="Times New Roman" w:hAnsi="Times New Roman" w:cs="Times New Roman"/>
          <w:i/>
          <w:sz w:val="24"/>
          <w:szCs w:val="24"/>
        </w:rPr>
        <w:t xml:space="preserve"> cannot forget about our obligation of confidentiality and solidarity. [...] Which has been the most challenging working experience ever? I think interpreting for the German judicial authorities</w:t>
      </w:r>
      <w:r w:rsidR="006B7AE1">
        <w:rPr>
          <w:rFonts w:ascii="Times New Roman" w:hAnsi="Times New Roman" w:cs="Times New Roman"/>
          <w:i/>
          <w:sz w:val="24"/>
          <w:szCs w:val="24"/>
        </w:rPr>
        <w:t xml:space="preserve"> was the most challenging one so far.</w:t>
      </w:r>
      <w:r w:rsidR="003252E1">
        <w:rPr>
          <w:rFonts w:ascii="Times New Roman" w:hAnsi="Times New Roman" w:cs="Times New Roman"/>
          <w:i/>
          <w:sz w:val="24"/>
          <w:szCs w:val="24"/>
        </w:rPr>
        <w:t>”</w:t>
      </w:r>
    </w:p>
    <w:p w:rsidR="00B0457A" w:rsidRPr="00AB6405" w:rsidRDefault="00B0457A" w:rsidP="00B0457A">
      <w:pPr>
        <w:spacing w:after="0" w:line="360" w:lineRule="auto"/>
        <w:ind w:left="708" w:right="5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57A" w:rsidRDefault="008943F9" w:rsidP="009B0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3F9">
        <w:rPr>
          <w:rFonts w:ascii="Times New Roman" w:hAnsi="Times New Roman" w:cs="Times New Roman"/>
          <w:sz w:val="24"/>
          <w:szCs w:val="24"/>
        </w:rPr>
        <w:t>Finally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3F9">
        <w:rPr>
          <w:rFonts w:ascii="Times New Roman" w:hAnsi="Times New Roman" w:cs="Times New Roman"/>
          <w:sz w:val="24"/>
          <w:szCs w:val="24"/>
        </w:rPr>
        <w:t xml:space="preserve"> we talked about the</w:t>
      </w:r>
      <w:r>
        <w:rPr>
          <w:rFonts w:ascii="Times New Roman" w:hAnsi="Times New Roman" w:cs="Times New Roman"/>
          <w:sz w:val="24"/>
          <w:szCs w:val="24"/>
        </w:rPr>
        <w:t xml:space="preserve"> peculiarities and difficulties of the</w:t>
      </w:r>
      <w:r w:rsidR="003252E1">
        <w:rPr>
          <w:rFonts w:ascii="Times New Roman" w:hAnsi="Times New Roman" w:cs="Times New Roman"/>
          <w:sz w:val="24"/>
          <w:szCs w:val="24"/>
        </w:rPr>
        <w:t xml:space="preserve"> translation prof</w:t>
      </w:r>
      <w:r w:rsidRPr="008943F9">
        <w:rPr>
          <w:rFonts w:ascii="Times New Roman" w:hAnsi="Times New Roman" w:cs="Times New Roman"/>
          <w:sz w:val="24"/>
          <w:szCs w:val="24"/>
        </w:rPr>
        <w:t>ession</w:t>
      </w:r>
      <w:r>
        <w:rPr>
          <w:rFonts w:ascii="Times New Roman" w:hAnsi="Times New Roman" w:cs="Times New Roman"/>
          <w:sz w:val="24"/>
          <w:szCs w:val="24"/>
        </w:rPr>
        <w:t xml:space="preserve"> and I was given some really good and useful advice.</w:t>
      </w:r>
      <w:r w:rsidR="0088073D">
        <w:rPr>
          <w:rFonts w:ascii="Times New Roman" w:hAnsi="Times New Roman" w:cs="Times New Roman"/>
          <w:sz w:val="24"/>
          <w:szCs w:val="24"/>
        </w:rPr>
        <w:t xml:space="preserve"> He mentioned some literary and philosophical figures, who</w:t>
      </w:r>
      <w:r w:rsidR="00B66AF2">
        <w:rPr>
          <w:rFonts w:ascii="Times New Roman" w:hAnsi="Times New Roman" w:cs="Times New Roman"/>
          <w:sz w:val="24"/>
          <w:szCs w:val="24"/>
        </w:rPr>
        <w:t>m</w:t>
      </w:r>
      <w:r w:rsidR="0088073D">
        <w:rPr>
          <w:rFonts w:ascii="Times New Roman" w:hAnsi="Times New Roman" w:cs="Times New Roman"/>
          <w:sz w:val="24"/>
          <w:szCs w:val="24"/>
        </w:rPr>
        <w:t xml:space="preserve"> he co</w:t>
      </w:r>
      <w:r w:rsidR="0045045A">
        <w:rPr>
          <w:rFonts w:ascii="Times New Roman" w:hAnsi="Times New Roman" w:cs="Times New Roman"/>
          <w:sz w:val="24"/>
          <w:szCs w:val="24"/>
        </w:rPr>
        <w:t>nsiders outstanding and</w:t>
      </w:r>
      <w:r w:rsidR="0088073D">
        <w:rPr>
          <w:rFonts w:ascii="Times New Roman" w:hAnsi="Times New Roman" w:cs="Times New Roman"/>
          <w:sz w:val="24"/>
          <w:szCs w:val="24"/>
        </w:rPr>
        <w:t xml:space="preserve"> inspiring</w:t>
      </w:r>
      <w:r w:rsidR="0045045A">
        <w:rPr>
          <w:rFonts w:ascii="Times New Roman" w:hAnsi="Times New Roman" w:cs="Times New Roman"/>
          <w:sz w:val="24"/>
          <w:szCs w:val="24"/>
        </w:rPr>
        <w:t xml:space="preserve"> at the same time, like</w:t>
      </w:r>
      <w:r w:rsidR="0088073D">
        <w:rPr>
          <w:rFonts w:ascii="Times New Roman" w:hAnsi="Times New Roman" w:cs="Times New Roman"/>
          <w:sz w:val="24"/>
          <w:szCs w:val="24"/>
        </w:rPr>
        <w:t xml:space="preserve"> Thomas Mann, Goethe, Brecht, </w:t>
      </w:r>
      <w:proofErr w:type="spellStart"/>
      <w:r w:rsidR="0088073D">
        <w:rPr>
          <w:rFonts w:ascii="Times New Roman" w:hAnsi="Times New Roman" w:cs="Times New Roman"/>
          <w:sz w:val="24"/>
          <w:szCs w:val="24"/>
        </w:rPr>
        <w:t>Imre</w:t>
      </w:r>
      <w:proofErr w:type="spellEnd"/>
      <w:r w:rsidR="0088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73D">
        <w:rPr>
          <w:rFonts w:ascii="Times New Roman" w:hAnsi="Times New Roman" w:cs="Times New Roman"/>
          <w:sz w:val="24"/>
          <w:szCs w:val="24"/>
        </w:rPr>
        <w:t>Kertész</w:t>
      </w:r>
      <w:proofErr w:type="spellEnd"/>
      <w:r w:rsidR="0088073D">
        <w:rPr>
          <w:rFonts w:ascii="Times New Roman" w:hAnsi="Times New Roman" w:cs="Times New Roman"/>
          <w:sz w:val="24"/>
          <w:szCs w:val="24"/>
        </w:rPr>
        <w:t xml:space="preserve"> etc.</w:t>
      </w:r>
      <w:r w:rsidR="0045045A">
        <w:rPr>
          <w:rFonts w:ascii="Times New Roman" w:hAnsi="Times New Roman" w:cs="Times New Roman"/>
          <w:sz w:val="24"/>
          <w:szCs w:val="24"/>
        </w:rPr>
        <w:t xml:space="preserve"> He revealed some of his translating habits like he doesn’t use online vocabularies, except DUDEN, neither computer aided tools. </w:t>
      </w:r>
      <w:r w:rsidR="008A6E20">
        <w:rPr>
          <w:rFonts w:ascii="Times New Roman" w:hAnsi="Times New Roman" w:cs="Times New Roman"/>
          <w:sz w:val="24"/>
          <w:szCs w:val="24"/>
        </w:rPr>
        <w:t xml:space="preserve">The </w:t>
      </w:r>
      <w:r w:rsidR="00EE2AF6">
        <w:rPr>
          <w:rFonts w:ascii="Times New Roman" w:hAnsi="Times New Roman" w:cs="Times New Roman"/>
          <w:sz w:val="24"/>
          <w:szCs w:val="24"/>
        </w:rPr>
        <w:t>tasks of translators pointed out</w:t>
      </w:r>
      <w:r w:rsidR="008A6E20">
        <w:rPr>
          <w:rFonts w:ascii="Times New Roman" w:hAnsi="Times New Roman" w:cs="Times New Roman"/>
          <w:sz w:val="24"/>
          <w:szCs w:val="24"/>
        </w:rPr>
        <w:t xml:space="preserve"> </w:t>
      </w:r>
      <w:r w:rsidR="00C05F35">
        <w:rPr>
          <w:rFonts w:ascii="Times New Roman" w:hAnsi="Times New Roman" w:cs="Times New Roman"/>
          <w:sz w:val="24"/>
          <w:szCs w:val="24"/>
        </w:rPr>
        <w:t>by him are:</w:t>
      </w:r>
      <w:r w:rsidR="008A6E20">
        <w:rPr>
          <w:rFonts w:ascii="Times New Roman" w:hAnsi="Times New Roman" w:cs="Times New Roman"/>
          <w:sz w:val="24"/>
          <w:szCs w:val="24"/>
        </w:rPr>
        <w:t xml:space="preserve"> continuously</w:t>
      </w:r>
      <w:r w:rsidR="00C05F35">
        <w:rPr>
          <w:rFonts w:ascii="Times New Roman" w:hAnsi="Times New Roman" w:cs="Times New Roman"/>
          <w:sz w:val="24"/>
          <w:szCs w:val="24"/>
        </w:rPr>
        <w:t xml:space="preserve"> developing</w:t>
      </w:r>
      <w:r w:rsidR="00B66AF2">
        <w:rPr>
          <w:rFonts w:ascii="Times New Roman" w:hAnsi="Times New Roman" w:cs="Times New Roman"/>
          <w:sz w:val="24"/>
          <w:szCs w:val="24"/>
        </w:rPr>
        <w:t xml:space="preserve"> their language skills</w:t>
      </w:r>
      <w:r w:rsidR="00C92879">
        <w:rPr>
          <w:rFonts w:ascii="Times New Roman" w:hAnsi="Times New Roman" w:cs="Times New Roman"/>
          <w:sz w:val="24"/>
          <w:szCs w:val="24"/>
        </w:rPr>
        <w:t>, widening their perspective</w:t>
      </w:r>
      <w:r w:rsidR="00C05F35">
        <w:rPr>
          <w:rFonts w:ascii="Times New Roman" w:hAnsi="Times New Roman" w:cs="Times New Roman"/>
          <w:sz w:val="24"/>
          <w:szCs w:val="24"/>
        </w:rPr>
        <w:t xml:space="preserve"> and</w:t>
      </w:r>
      <w:r w:rsidR="008A6E20">
        <w:rPr>
          <w:rFonts w:ascii="Times New Roman" w:hAnsi="Times New Roman" w:cs="Times New Roman"/>
          <w:sz w:val="24"/>
          <w:szCs w:val="24"/>
        </w:rPr>
        <w:t xml:space="preserve"> striving for accura</w:t>
      </w:r>
      <w:r w:rsidR="00C05F35">
        <w:rPr>
          <w:rFonts w:ascii="Times New Roman" w:hAnsi="Times New Roman" w:cs="Times New Roman"/>
          <w:sz w:val="24"/>
          <w:szCs w:val="24"/>
        </w:rPr>
        <w:t>cy.</w:t>
      </w:r>
      <w:r w:rsidR="00EE2AF6">
        <w:rPr>
          <w:rFonts w:ascii="Times New Roman" w:hAnsi="Times New Roman" w:cs="Times New Roman"/>
          <w:sz w:val="24"/>
          <w:szCs w:val="24"/>
        </w:rPr>
        <w:t xml:space="preserve"> </w:t>
      </w:r>
      <w:r w:rsidR="00C05F35">
        <w:rPr>
          <w:rFonts w:ascii="Times New Roman" w:hAnsi="Times New Roman" w:cs="Times New Roman"/>
          <w:sz w:val="24"/>
          <w:szCs w:val="24"/>
        </w:rPr>
        <w:t xml:space="preserve">Being familiar with literary language is not enough, </w:t>
      </w:r>
      <w:r w:rsidR="00B0457A">
        <w:rPr>
          <w:rFonts w:ascii="Times New Roman" w:hAnsi="Times New Roman" w:cs="Times New Roman"/>
          <w:sz w:val="24"/>
          <w:szCs w:val="24"/>
        </w:rPr>
        <w:t>translators must know the spoken, everyday language</w:t>
      </w:r>
      <w:r w:rsidR="000F0F1E">
        <w:rPr>
          <w:rFonts w:ascii="Times New Roman" w:hAnsi="Times New Roman" w:cs="Times New Roman"/>
          <w:sz w:val="24"/>
          <w:szCs w:val="24"/>
        </w:rPr>
        <w:t xml:space="preserve">, should travel around the world, absorb cultures, meet as many people as </w:t>
      </w:r>
      <w:r w:rsidR="00A06AB8">
        <w:rPr>
          <w:rFonts w:ascii="Times New Roman" w:hAnsi="Times New Roman" w:cs="Times New Roman"/>
          <w:sz w:val="24"/>
          <w:szCs w:val="24"/>
        </w:rPr>
        <w:t>possible and speak with them.</w:t>
      </w:r>
    </w:p>
    <w:p w:rsidR="00A86650" w:rsidRDefault="000F0F1E" w:rsidP="003252E1">
      <w:pPr>
        <w:spacing w:line="360" w:lineRule="auto"/>
        <w:ind w:left="708" w:right="992"/>
        <w:jc w:val="both"/>
        <w:rPr>
          <w:rFonts w:ascii="Times New Roman" w:hAnsi="Times New Roman" w:cs="Times New Roman"/>
          <w:i/>
        </w:rPr>
      </w:pPr>
      <w:r w:rsidRPr="003252E1">
        <w:rPr>
          <w:rFonts w:ascii="Times New Roman" w:hAnsi="Times New Roman" w:cs="Times New Roman"/>
        </w:rPr>
        <w:lastRenderedPageBreak/>
        <w:t>“</w:t>
      </w:r>
      <w:r w:rsidRPr="003252E1">
        <w:rPr>
          <w:rFonts w:ascii="Times New Roman" w:hAnsi="Times New Roman" w:cs="Times New Roman"/>
          <w:i/>
        </w:rPr>
        <w:t>Speaking of translation, bear in mind that</w:t>
      </w:r>
      <w:r w:rsidR="004B63F1" w:rsidRPr="003252E1">
        <w:rPr>
          <w:rFonts w:ascii="Times New Roman" w:hAnsi="Times New Roman" w:cs="Times New Roman"/>
          <w:i/>
        </w:rPr>
        <w:t xml:space="preserve"> being proficient both in the target and source language</w:t>
      </w:r>
      <w:r w:rsidR="00A06AB8">
        <w:rPr>
          <w:rFonts w:ascii="Times New Roman" w:hAnsi="Times New Roman" w:cs="Times New Roman"/>
          <w:i/>
        </w:rPr>
        <w:t>s</w:t>
      </w:r>
      <w:r w:rsidR="004B63F1" w:rsidRPr="003252E1">
        <w:rPr>
          <w:rFonts w:ascii="Times New Roman" w:hAnsi="Times New Roman" w:cs="Times New Roman"/>
          <w:i/>
        </w:rPr>
        <w:t xml:space="preserve"> is compulsory. Professional translators and interpreters are equipped with a large set of idiomat</w:t>
      </w:r>
      <w:r w:rsidR="00C92879">
        <w:rPr>
          <w:rFonts w:ascii="Times New Roman" w:hAnsi="Times New Roman" w:cs="Times New Roman"/>
          <w:i/>
        </w:rPr>
        <w:t>ic expressions, phrases and jargon</w:t>
      </w:r>
      <w:r w:rsidR="004B63F1" w:rsidRPr="003252E1">
        <w:rPr>
          <w:rFonts w:ascii="Times New Roman" w:hAnsi="Times New Roman" w:cs="Times New Roman"/>
          <w:i/>
        </w:rPr>
        <w:t xml:space="preserve"> and are able to use these properly within a short period of time. Sometimes</w:t>
      </w:r>
      <w:r w:rsidR="00C92879">
        <w:rPr>
          <w:rFonts w:ascii="Times New Roman" w:hAnsi="Times New Roman" w:cs="Times New Roman"/>
          <w:i/>
        </w:rPr>
        <w:t>,</w:t>
      </w:r>
      <w:r w:rsidR="004B63F1" w:rsidRPr="003252E1">
        <w:rPr>
          <w:rFonts w:ascii="Times New Roman" w:hAnsi="Times New Roman" w:cs="Times New Roman"/>
          <w:i/>
        </w:rPr>
        <w:t xml:space="preserve"> I wonder </w:t>
      </w:r>
      <w:r w:rsidR="000012AC" w:rsidRPr="003252E1">
        <w:rPr>
          <w:rFonts w:ascii="Times New Roman" w:hAnsi="Times New Roman" w:cs="Times New Roman"/>
          <w:i/>
        </w:rPr>
        <w:t xml:space="preserve">what translation is. Is it word-for-word language mediation or is it about giving the exact meaning back? One thing is for sure, </w:t>
      </w:r>
      <w:r w:rsidR="002D4194" w:rsidRPr="003252E1">
        <w:rPr>
          <w:rFonts w:ascii="Times New Roman" w:hAnsi="Times New Roman" w:cs="Times New Roman"/>
          <w:i/>
        </w:rPr>
        <w:t xml:space="preserve">the product of the </w:t>
      </w:r>
      <w:r w:rsidR="00FF458D">
        <w:rPr>
          <w:rFonts w:ascii="Times New Roman" w:hAnsi="Times New Roman" w:cs="Times New Roman"/>
          <w:i/>
        </w:rPr>
        <w:t>translation and interpreting</w:t>
      </w:r>
      <w:r w:rsidR="002D4194" w:rsidRPr="003252E1">
        <w:rPr>
          <w:rFonts w:ascii="Times New Roman" w:hAnsi="Times New Roman" w:cs="Times New Roman"/>
          <w:i/>
        </w:rPr>
        <w:t xml:space="preserve"> service</w:t>
      </w:r>
      <w:r w:rsidR="000012AC" w:rsidRPr="003252E1">
        <w:rPr>
          <w:rFonts w:ascii="Times New Roman" w:hAnsi="Times New Roman" w:cs="Times New Roman"/>
          <w:i/>
        </w:rPr>
        <w:t xml:space="preserve"> ca</w:t>
      </w:r>
      <w:r w:rsidR="00CA65F5" w:rsidRPr="003252E1">
        <w:rPr>
          <w:rFonts w:ascii="Times New Roman" w:hAnsi="Times New Roman" w:cs="Times New Roman"/>
          <w:i/>
        </w:rPr>
        <w:t>nnot be perfect, however</w:t>
      </w:r>
      <w:r w:rsidR="00C92879">
        <w:rPr>
          <w:rFonts w:ascii="Times New Roman" w:hAnsi="Times New Roman" w:cs="Times New Roman"/>
          <w:i/>
        </w:rPr>
        <w:t>,</w:t>
      </w:r>
      <w:r w:rsidR="00CA65F5" w:rsidRPr="003252E1">
        <w:rPr>
          <w:rFonts w:ascii="Times New Roman" w:hAnsi="Times New Roman" w:cs="Times New Roman"/>
          <w:i/>
        </w:rPr>
        <w:t xml:space="preserve"> we need to try our </w:t>
      </w:r>
      <w:r w:rsidR="00A86650">
        <w:rPr>
          <w:rFonts w:ascii="Times New Roman" w:hAnsi="Times New Roman" w:cs="Times New Roman"/>
          <w:i/>
        </w:rPr>
        <w:t>best to reduce</w:t>
      </w:r>
      <w:r w:rsidR="002D4194" w:rsidRPr="003252E1">
        <w:rPr>
          <w:rFonts w:ascii="Times New Roman" w:hAnsi="Times New Roman" w:cs="Times New Roman"/>
          <w:i/>
        </w:rPr>
        <w:t xml:space="preserve"> the possibility</w:t>
      </w:r>
      <w:r w:rsidR="00CA65F5" w:rsidRPr="003252E1">
        <w:rPr>
          <w:rFonts w:ascii="Times New Roman" w:hAnsi="Times New Roman" w:cs="Times New Roman"/>
          <w:i/>
        </w:rPr>
        <w:t xml:space="preserve"> of </w:t>
      </w:r>
      <w:r w:rsidR="002D4194" w:rsidRPr="003252E1">
        <w:rPr>
          <w:rFonts w:ascii="Times New Roman" w:hAnsi="Times New Roman" w:cs="Times New Roman"/>
          <w:i/>
        </w:rPr>
        <w:t>mistakes.</w:t>
      </w:r>
      <w:r w:rsidR="00FF458D">
        <w:rPr>
          <w:rFonts w:ascii="Times New Roman" w:hAnsi="Times New Roman" w:cs="Times New Roman"/>
          <w:i/>
        </w:rPr>
        <w:t>”</w:t>
      </w:r>
      <w:bookmarkStart w:id="0" w:name="_GoBack"/>
      <w:bookmarkEnd w:id="0"/>
    </w:p>
    <w:p w:rsidR="00A86650" w:rsidRDefault="00A86650" w:rsidP="003252E1">
      <w:pPr>
        <w:spacing w:line="360" w:lineRule="auto"/>
        <w:ind w:left="708" w:right="992"/>
        <w:jc w:val="both"/>
        <w:rPr>
          <w:rFonts w:ascii="Times New Roman" w:hAnsi="Times New Roman" w:cs="Times New Roman"/>
          <w:i/>
        </w:rPr>
      </w:pPr>
    </w:p>
    <w:p w:rsidR="009B05D3" w:rsidRPr="003252E1" w:rsidRDefault="00A86650" w:rsidP="00A86650">
      <w:pPr>
        <w:spacing w:line="360" w:lineRule="auto"/>
        <w:ind w:left="708" w:right="99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Written by: </w:t>
      </w:r>
      <w:proofErr w:type="spellStart"/>
      <w:r>
        <w:rPr>
          <w:rFonts w:ascii="Times New Roman" w:hAnsi="Times New Roman" w:cs="Times New Roman"/>
        </w:rPr>
        <w:t>Eszter</w:t>
      </w:r>
      <w:proofErr w:type="spellEnd"/>
      <w:r>
        <w:rPr>
          <w:rFonts w:ascii="Times New Roman" w:hAnsi="Times New Roman" w:cs="Times New Roman"/>
        </w:rPr>
        <w:t xml:space="preserve"> Cs</w:t>
      </w:r>
      <w:r>
        <w:rPr>
          <w:rFonts w:ascii="Times New Roman" w:hAnsi="Times New Roman" w:cs="Times New Roman"/>
          <w:lang w:val="hu-HU"/>
        </w:rPr>
        <w:t>üdör</w:t>
      </w:r>
    </w:p>
    <w:sectPr w:rsidR="009B05D3" w:rsidRPr="003252E1" w:rsidSect="00FE1BCD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trackRevisions/>
  <w:defaultTabStop w:val="708"/>
  <w:hyphenationZone w:val="425"/>
  <w:characterSpacingControl w:val="doNotCompress"/>
  <w:compat/>
  <w:rsids>
    <w:rsidRoot w:val="00E96561"/>
    <w:rsid w:val="000012AC"/>
    <w:rsid w:val="00002DA3"/>
    <w:rsid w:val="00047F7E"/>
    <w:rsid w:val="00065772"/>
    <w:rsid w:val="00067053"/>
    <w:rsid w:val="00076ADF"/>
    <w:rsid w:val="00095AB3"/>
    <w:rsid w:val="000A3321"/>
    <w:rsid w:val="000D59B3"/>
    <w:rsid w:val="000D5A3F"/>
    <w:rsid w:val="000E5E51"/>
    <w:rsid w:val="000F0F1E"/>
    <w:rsid w:val="00101FF2"/>
    <w:rsid w:val="00106BF4"/>
    <w:rsid w:val="00133A4C"/>
    <w:rsid w:val="0013488D"/>
    <w:rsid w:val="0013514A"/>
    <w:rsid w:val="00155090"/>
    <w:rsid w:val="001600E4"/>
    <w:rsid w:val="00172282"/>
    <w:rsid w:val="001767CD"/>
    <w:rsid w:val="001C0865"/>
    <w:rsid w:val="001C4A3B"/>
    <w:rsid w:val="0022089B"/>
    <w:rsid w:val="00240316"/>
    <w:rsid w:val="00291A7B"/>
    <w:rsid w:val="002923E5"/>
    <w:rsid w:val="002A411F"/>
    <w:rsid w:val="002C10DC"/>
    <w:rsid w:val="002C21A8"/>
    <w:rsid w:val="002C7B48"/>
    <w:rsid w:val="002C7B8F"/>
    <w:rsid w:val="002D1AD4"/>
    <w:rsid w:val="002D4194"/>
    <w:rsid w:val="002D4AC8"/>
    <w:rsid w:val="003252E1"/>
    <w:rsid w:val="0033198F"/>
    <w:rsid w:val="00353BE7"/>
    <w:rsid w:val="00355109"/>
    <w:rsid w:val="00371A08"/>
    <w:rsid w:val="00377948"/>
    <w:rsid w:val="0038519D"/>
    <w:rsid w:val="00390AB7"/>
    <w:rsid w:val="0039160C"/>
    <w:rsid w:val="003E3836"/>
    <w:rsid w:val="003E7BDA"/>
    <w:rsid w:val="004116C7"/>
    <w:rsid w:val="00427356"/>
    <w:rsid w:val="0045045A"/>
    <w:rsid w:val="00450867"/>
    <w:rsid w:val="00475F2A"/>
    <w:rsid w:val="004862D9"/>
    <w:rsid w:val="004B63F1"/>
    <w:rsid w:val="004B71C0"/>
    <w:rsid w:val="004C264D"/>
    <w:rsid w:val="004C265E"/>
    <w:rsid w:val="004D6E8D"/>
    <w:rsid w:val="004F0165"/>
    <w:rsid w:val="004F6337"/>
    <w:rsid w:val="00500ADB"/>
    <w:rsid w:val="0053084D"/>
    <w:rsid w:val="005309C0"/>
    <w:rsid w:val="005815FF"/>
    <w:rsid w:val="0059092C"/>
    <w:rsid w:val="005D0E38"/>
    <w:rsid w:val="005D7CED"/>
    <w:rsid w:val="005E0E59"/>
    <w:rsid w:val="005E29C1"/>
    <w:rsid w:val="006026DC"/>
    <w:rsid w:val="00607016"/>
    <w:rsid w:val="00613CCA"/>
    <w:rsid w:val="00655A1E"/>
    <w:rsid w:val="00684E18"/>
    <w:rsid w:val="0069701E"/>
    <w:rsid w:val="006B7AE1"/>
    <w:rsid w:val="006D58DC"/>
    <w:rsid w:val="006F2473"/>
    <w:rsid w:val="00703CDD"/>
    <w:rsid w:val="00713BAD"/>
    <w:rsid w:val="0071598A"/>
    <w:rsid w:val="00735B26"/>
    <w:rsid w:val="007476B2"/>
    <w:rsid w:val="007560C2"/>
    <w:rsid w:val="00786919"/>
    <w:rsid w:val="00787B01"/>
    <w:rsid w:val="00796E9C"/>
    <w:rsid w:val="0080578D"/>
    <w:rsid w:val="00833798"/>
    <w:rsid w:val="0088073D"/>
    <w:rsid w:val="008824D1"/>
    <w:rsid w:val="00885C1E"/>
    <w:rsid w:val="00885F96"/>
    <w:rsid w:val="008943F9"/>
    <w:rsid w:val="008A6E20"/>
    <w:rsid w:val="008C00A2"/>
    <w:rsid w:val="008C1B7B"/>
    <w:rsid w:val="008D4F51"/>
    <w:rsid w:val="008D4FEF"/>
    <w:rsid w:val="008E6C1F"/>
    <w:rsid w:val="008F5280"/>
    <w:rsid w:val="00926636"/>
    <w:rsid w:val="00930504"/>
    <w:rsid w:val="00933D32"/>
    <w:rsid w:val="009623AB"/>
    <w:rsid w:val="00976542"/>
    <w:rsid w:val="00993B21"/>
    <w:rsid w:val="009963CA"/>
    <w:rsid w:val="009B05D3"/>
    <w:rsid w:val="009B1A6A"/>
    <w:rsid w:val="009E594F"/>
    <w:rsid w:val="00A06AB8"/>
    <w:rsid w:val="00A1647D"/>
    <w:rsid w:val="00A20E5B"/>
    <w:rsid w:val="00A250D3"/>
    <w:rsid w:val="00A86650"/>
    <w:rsid w:val="00A91F3A"/>
    <w:rsid w:val="00A97FC1"/>
    <w:rsid w:val="00AB6405"/>
    <w:rsid w:val="00AC2C95"/>
    <w:rsid w:val="00AC7CA7"/>
    <w:rsid w:val="00AD00B7"/>
    <w:rsid w:val="00AD2371"/>
    <w:rsid w:val="00B0457A"/>
    <w:rsid w:val="00B23A52"/>
    <w:rsid w:val="00B44D79"/>
    <w:rsid w:val="00B46288"/>
    <w:rsid w:val="00B642F7"/>
    <w:rsid w:val="00B66AF2"/>
    <w:rsid w:val="00B73658"/>
    <w:rsid w:val="00B867DF"/>
    <w:rsid w:val="00B97508"/>
    <w:rsid w:val="00BB4E89"/>
    <w:rsid w:val="00BB5D65"/>
    <w:rsid w:val="00BE627B"/>
    <w:rsid w:val="00C03AA5"/>
    <w:rsid w:val="00C05F35"/>
    <w:rsid w:val="00C230BD"/>
    <w:rsid w:val="00C50B5D"/>
    <w:rsid w:val="00C92879"/>
    <w:rsid w:val="00C97C53"/>
    <w:rsid w:val="00CA26AD"/>
    <w:rsid w:val="00CA65F5"/>
    <w:rsid w:val="00D27A21"/>
    <w:rsid w:val="00D912C8"/>
    <w:rsid w:val="00D946FD"/>
    <w:rsid w:val="00DA0673"/>
    <w:rsid w:val="00DC0C72"/>
    <w:rsid w:val="00DC4645"/>
    <w:rsid w:val="00DE3006"/>
    <w:rsid w:val="00DF3A4E"/>
    <w:rsid w:val="00E12947"/>
    <w:rsid w:val="00E77ED0"/>
    <w:rsid w:val="00E93031"/>
    <w:rsid w:val="00E96561"/>
    <w:rsid w:val="00E97CB6"/>
    <w:rsid w:val="00EA0BBF"/>
    <w:rsid w:val="00EA2335"/>
    <w:rsid w:val="00EB0461"/>
    <w:rsid w:val="00EC24D0"/>
    <w:rsid w:val="00EE2AF6"/>
    <w:rsid w:val="00EE49BA"/>
    <w:rsid w:val="00F10651"/>
    <w:rsid w:val="00F251E2"/>
    <w:rsid w:val="00F37C5D"/>
    <w:rsid w:val="00F41F9E"/>
    <w:rsid w:val="00F57023"/>
    <w:rsid w:val="00F64F33"/>
    <w:rsid w:val="00F67F4A"/>
    <w:rsid w:val="00F830E4"/>
    <w:rsid w:val="00F84C1C"/>
    <w:rsid w:val="00FA666C"/>
    <w:rsid w:val="00FB467C"/>
    <w:rsid w:val="00FC184B"/>
    <w:rsid w:val="00FC4783"/>
    <w:rsid w:val="00FD7036"/>
    <w:rsid w:val="00FE1BCD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0DC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hertext">
    <w:name w:val="fehertext"/>
    <w:basedOn w:val="Norml"/>
    <w:rsid w:val="0060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00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325FC-BE4E-4247-BC0E-8C219952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4</Pages>
  <Words>961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2017-04-29T13:16:00Z</dcterms:created>
  <dcterms:modified xsi:type="dcterms:W3CDTF">2017-05-19T17:22:00Z</dcterms:modified>
</cp:coreProperties>
</file>