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CD50" w14:textId="77777777" w:rsidR="00C5531E" w:rsidRDefault="009A1703" w:rsidP="00C5531E">
      <w:pPr>
        <w:spacing w:after="200" w:line="276" w:lineRule="auto"/>
        <w:jc w:val="center"/>
      </w:pPr>
      <w:bookmarkStart w:id="0" w:name="_GoBack"/>
      <w:bookmarkEnd w:id="0"/>
      <w:r w:rsidRPr="00690580">
        <w:rPr>
          <w:noProof/>
          <w:sz w:val="28"/>
          <w:szCs w:val="28"/>
          <w:lang w:val="hu-HU" w:eastAsia="hu-HU"/>
        </w:rPr>
        <w:drawing>
          <wp:anchor distT="0" distB="0" distL="114300" distR="114300" simplePos="0" relativeHeight="251661824" behindDoc="0" locked="0" layoutInCell="1" allowOverlap="1" wp14:anchorId="182DEB5F" wp14:editId="34AB56DB">
            <wp:simplePos x="0" y="0"/>
            <wp:positionH relativeFrom="column">
              <wp:posOffset>161925</wp:posOffset>
            </wp:positionH>
            <wp:positionV relativeFrom="paragraph">
              <wp:posOffset>322580</wp:posOffset>
            </wp:positionV>
            <wp:extent cx="1033780" cy="1019175"/>
            <wp:effectExtent l="19050" t="0" r="0" b="0"/>
            <wp:wrapNone/>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11" cstate="print"/>
                    <a:stretch>
                      <a:fillRect/>
                    </a:stretch>
                  </pic:blipFill>
                  <pic:spPr>
                    <a:xfrm>
                      <a:off x="0" y="0"/>
                      <a:ext cx="1033780" cy="1019175"/>
                    </a:xfrm>
                    <a:prstGeom prst="rect">
                      <a:avLst/>
                    </a:prstGeom>
                  </pic:spPr>
                </pic:pic>
              </a:graphicData>
            </a:graphic>
          </wp:anchor>
        </w:drawing>
      </w:r>
    </w:p>
    <w:p w14:paraId="319A4BB5" w14:textId="4E9F0748" w:rsidR="00AA23FC" w:rsidRPr="005F6D0B" w:rsidRDefault="00B45A40" w:rsidP="005F6D0B">
      <w:pPr>
        <w:pStyle w:val="Cm"/>
        <w:jc w:val="center"/>
        <w:rPr>
          <w:rFonts w:eastAsia="Calibri"/>
          <w:sz w:val="44"/>
          <w:szCs w:val="44"/>
        </w:rPr>
      </w:pPr>
      <w:r>
        <w:rPr>
          <w:rFonts w:eastAsia="Calibri"/>
          <w:sz w:val="44"/>
          <w:szCs w:val="44"/>
        </w:rPr>
        <w:t>U.S. Embassy</w:t>
      </w:r>
      <w:r w:rsidR="2CE325FA" w:rsidRPr="005F6D0B">
        <w:rPr>
          <w:rFonts w:eastAsia="Calibri"/>
          <w:sz w:val="44"/>
          <w:szCs w:val="44"/>
        </w:rPr>
        <w:t xml:space="preserve"> Budapest</w:t>
      </w:r>
    </w:p>
    <w:p w14:paraId="075729D6" w14:textId="0DCCE7F7" w:rsidR="00C5531E" w:rsidRPr="00E40373" w:rsidRDefault="00E40373" w:rsidP="005F6D0B">
      <w:pPr>
        <w:jc w:val="center"/>
      </w:pPr>
      <w:r>
        <w:t>i</w:t>
      </w:r>
      <w:r w:rsidRPr="00E40373">
        <w:t xml:space="preserve">s seeking </w:t>
      </w:r>
      <w:r w:rsidR="002620B0">
        <w:t>3</w:t>
      </w:r>
      <w:r w:rsidRPr="00E40373">
        <w:t xml:space="preserve"> highly motivated student</w:t>
      </w:r>
      <w:r w:rsidR="006774FB">
        <w:t>s</w:t>
      </w:r>
      <w:r w:rsidRPr="00E40373">
        <w:t xml:space="preserve"> for a</w:t>
      </w:r>
    </w:p>
    <w:p w14:paraId="35ECAA5E" w14:textId="77777777" w:rsidR="00AA23FC" w:rsidRDefault="2CE325FA" w:rsidP="005F6D0B">
      <w:pPr>
        <w:pStyle w:val="Cmsor1"/>
        <w:jc w:val="center"/>
        <w:rPr>
          <w:rFonts w:eastAsia="Calibri"/>
        </w:rPr>
      </w:pPr>
      <w:r w:rsidRPr="5C6C4913">
        <w:rPr>
          <w:rFonts w:eastAsia="Calibri"/>
        </w:rPr>
        <w:t>Local Internship program</w:t>
      </w:r>
    </w:p>
    <w:p w14:paraId="5350B7C2" w14:textId="77777777" w:rsidR="00AA23FC" w:rsidRPr="005F6D0B" w:rsidRDefault="2CE325FA" w:rsidP="5C6C4913">
      <w:pPr>
        <w:spacing w:after="200" w:line="276" w:lineRule="auto"/>
        <w:jc w:val="center"/>
      </w:pPr>
      <w:r w:rsidRPr="005F6D0B">
        <w:t>(Unpaid internship)</w:t>
      </w:r>
    </w:p>
    <w:p w14:paraId="5AA65E9F" w14:textId="3A89B90E" w:rsidR="000E01E3" w:rsidRPr="00770F6D" w:rsidRDefault="000E01E3" w:rsidP="005F6D0B">
      <w:pPr>
        <w:pStyle w:val="Cmsor1"/>
        <w:jc w:val="center"/>
      </w:pPr>
      <w:r w:rsidRPr="00770F6D">
        <w:t xml:space="preserve">in the </w:t>
      </w:r>
      <w:r w:rsidR="002620B0" w:rsidRPr="002620B0">
        <w:rPr>
          <w:bCs/>
        </w:rPr>
        <w:t xml:space="preserve">Customer Service Center </w:t>
      </w:r>
      <w:r w:rsidR="002620B0">
        <w:rPr>
          <w:bCs/>
        </w:rPr>
        <w:t>(CSC) o</w:t>
      </w:r>
      <w:r w:rsidR="002620B0" w:rsidRPr="002620B0">
        <w:rPr>
          <w:bCs/>
        </w:rPr>
        <w:t>ffice</w:t>
      </w:r>
      <w:r w:rsidR="002620B0" w:rsidRPr="002620B0">
        <w:t xml:space="preserve"> </w:t>
      </w:r>
      <w:r w:rsidRPr="00770F6D">
        <w:t xml:space="preserve">in the </w:t>
      </w:r>
      <w:r>
        <w:t>Spring</w:t>
      </w:r>
      <w:r w:rsidRPr="00770F6D">
        <w:t xml:space="preserve"> 202</w:t>
      </w:r>
      <w:r>
        <w:t>3</w:t>
      </w:r>
    </w:p>
    <w:p w14:paraId="3A6C12A7" w14:textId="77777777" w:rsidR="002620B0" w:rsidRPr="002620B0" w:rsidRDefault="002620B0" w:rsidP="002620B0">
      <w:pPr>
        <w:spacing w:after="200" w:line="276" w:lineRule="auto"/>
        <w:jc w:val="center"/>
        <w:rPr>
          <w:rFonts w:ascii="Calibri" w:eastAsia="Calibri" w:hAnsi="Calibri" w:cs="Calibri"/>
          <w:color w:val="000000" w:themeColor="text1"/>
        </w:rPr>
      </w:pPr>
      <w:r w:rsidRPr="002620B0">
        <w:rPr>
          <w:rFonts w:ascii="Calibri" w:eastAsia="Calibri" w:hAnsi="Calibri" w:cs="Calibri"/>
          <w:color w:val="000000" w:themeColor="text1"/>
        </w:rPr>
        <w:t xml:space="preserve">Minimum 20 hours, 5 days per week (variable/flexible hours) for 6 weeks </w:t>
      </w:r>
    </w:p>
    <w:p w14:paraId="0F497D28" w14:textId="4C962BC8" w:rsidR="00785475" w:rsidRPr="00785475" w:rsidRDefault="002620B0" w:rsidP="002620B0">
      <w:pPr>
        <w:spacing w:after="200" w:line="276" w:lineRule="auto"/>
        <w:jc w:val="center"/>
        <w:rPr>
          <w:rFonts w:ascii="Calibri" w:eastAsia="Calibri" w:hAnsi="Calibri" w:cs="Calibri"/>
          <w:color w:val="000000" w:themeColor="text1"/>
        </w:rPr>
      </w:pPr>
      <w:r w:rsidRPr="002620B0">
        <w:rPr>
          <w:rFonts w:ascii="Calibri" w:eastAsia="Calibri" w:hAnsi="Calibri" w:cs="Calibri"/>
          <w:color w:val="000000" w:themeColor="text1"/>
        </w:rPr>
        <w:t xml:space="preserve">Customer Service Center (CSC) is a “one-stop” shop within the Embassy that focuses on providing quality support to our customers. Our internal customers are the diplomatic families serving at the mission. Our services provided are divided to pre-arrival, onboarding, and departure. Our section is the first and the last point of contact for the diplomats at arrival and departure. We deeply believe that customer service is an attitude and not a department. </w:t>
      </w:r>
    </w:p>
    <w:p w14:paraId="115330AA" w14:textId="77777777" w:rsidR="00AA23FC" w:rsidRDefault="2CE325FA" w:rsidP="00BB4D82">
      <w:pPr>
        <w:pStyle w:val="Cmsor2"/>
        <w:rPr>
          <w:rFonts w:eastAsia="Calibri"/>
        </w:rPr>
      </w:pPr>
      <w:r w:rsidRPr="5C6C4913">
        <w:rPr>
          <w:rFonts w:eastAsia="Calibri"/>
        </w:rPr>
        <w:t>Major duties and /or projects include the following</w:t>
      </w:r>
    </w:p>
    <w:p w14:paraId="4FEED512" w14:textId="77777777" w:rsidR="002620B0" w:rsidRPr="00992EC8" w:rsidRDefault="002620B0" w:rsidP="002620B0">
      <w:pPr>
        <w:pStyle w:val="Listaszerbekezds"/>
        <w:numPr>
          <w:ilvl w:val="0"/>
          <w:numId w:val="8"/>
        </w:numPr>
        <w:spacing w:after="0" w:line="240" w:lineRule="auto"/>
        <w:contextualSpacing w:val="0"/>
        <w:jc w:val="both"/>
        <w:rPr>
          <w:rFonts w:eastAsia="Times New Roman" w:cstheme="minorHAnsi"/>
          <w:u w:val="single"/>
        </w:rPr>
      </w:pPr>
      <w:r w:rsidRPr="00992EC8">
        <w:rPr>
          <w:rFonts w:eastAsia="Times New Roman" w:cstheme="minorHAnsi"/>
          <w:u w:val="single"/>
        </w:rPr>
        <w:t>Assisting with the Arrival of Diplomats:</w:t>
      </w:r>
    </w:p>
    <w:p w14:paraId="18710642" w14:textId="517C2F3C" w:rsidR="002620B0" w:rsidRPr="009941E9" w:rsidRDefault="002620B0" w:rsidP="002620B0">
      <w:pPr>
        <w:pStyle w:val="Listaszerbekezds"/>
        <w:numPr>
          <w:ilvl w:val="0"/>
          <w:numId w:val="10"/>
        </w:numPr>
        <w:spacing w:after="0" w:line="240" w:lineRule="auto"/>
        <w:contextualSpacing w:val="0"/>
        <w:jc w:val="both"/>
        <w:rPr>
          <w:rFonts w:eastAsia="Times New Roman" w:cstheme="minorHAnsi"/>
        </w:rPr>
      </w:pPr>
      <w:r w:rsidRPr="009941E9">
        <w:rPr>
          <w:rFonts w:eastAsia="Times New Roman" w:cstheme="minorHAnsi"/>
        </w:rPr>
        <w:t xml:space="preserve">Residence permit application procedure assistance (filing, copying, taking photos, sorting forms, application submissions at The Ministry of Foreign Affairs (MFAT), diplomatic note </w:t>
      </w:r>
      <w:r w:rsidR="007C56D7">
        <w:rPr>
          <w:rFonts w:eastAsia="Times New Roman" w:cstheme="minorHAnsi"/>
        </w:rPr>
        <w:t>drafting</w:t>
      </w:r>
      <w:r w:rsidRPr="009941E9">
        <w:rPr>
          <w:rFonts w:eastAsia="Times New Roman" w:cstheme="minorHAnsi"/>
        </w:rPr>
        <w:t>)</w:t>
      </w:r>
    </w:p>
    <w:p w14:paraId="4309C8F9" w14:textId="68945382" w:rsidR="002620B0" w:rsidRPr="009941E9" w:rsidRDefault="002620B0" w:rsidP="002620B0">
      <w:pPr>
        <w:pStyle w:val="Listaszerbekezds"/>
        <w:numPr>
          <w:ilvl w:val="0"/>
          <w:numId w:val="10"/>
        </w:numPr>
        <w:spacing w:after="0" w:line="240" w:lineRule="auto"/>
        <w:contextualSpacing w:val="0"/>
        <w:jc w:val="both"/>
        <w:rPr>
          <w:rFonts w:eastAsia="Times New Roman" w:cstheme="minorHAnsi"/>
        </w:rPr>
      </w:pPr>
      <w:r w:rsidRPr="009941E9">
        <w:rPr>
          <w:rFonts w:eastAsia="Times New Roman" w:cstheme="minorHAnsi"/>
        </w:rPr>
        <w:t>Collecting forms from arriving diplomats</w:t>
      </w:r>
    </w:p>
    <w:p w14:paraId="696FDEBB" w14:textId="77777777" w:rsidR="002620B0" w:rsidRPr="009941E9" w:rsidRDefault="002620B0" w:rsidP="002620B0">
      <w:pPr>
        <w:pStyle w:val="Listaszerbekezds"/>
        <w:numPr>
          <w:ilvl w:val="0"/>
          <w:numId w:val="10"/>
        </w:numPr>
        <w:spacing w:after="0" w:line="240" w:lineRule="auto"/>
        <w:contextualSpacing w:val="0"/>
        <w:jc w:val="both"/>
        <w:rPr>
          <w:rFonts w:eastAsia="Times New Roman" w:cstheme="minorHAnsi"/>
        </w:rPr>
      </w:pPr>
      <w:r w:rsidRPr="009941E9">
        <w:rPr>
          <w:rFonts w:eastAsia="Times New Roman" w:cstheme="minorHAnsi"/>
        </w:rPr>
        <w:t>Setting up Check-In appointments for newcomers</w:t>
      </w:r>
    </w:p>
    <w:p w14:paraId="03C0A9D1" w14:textId="77777777" w:rsidR="002620B0" w:rsidRDefault="002620B0" w:rsidP="002620B0">
      <w:pPr>
        <w:pStyle w:val="Listaszerbekezds"/>
        <w:numPr>
          <w:ilvl w:val="0"/>
          <w:numId w:val="10"/>
        </w:numPr>
        <w:spacing w:after="0" w:line="240" w:lineRule="auto"/>
        <w:contextualSpacing w:val="0"/>
        <w:jc w:val="both"/>
        <w:rPr>
          <w:rFonts w:eastAsia="Times New Roman" w:cstheme="minorHAnsi"/>
        </w:rPr>
      </w:pPr>
      <w:r w:rsidRPr="009941E9">
        <w:rPr>
          <w:rFonts w:eastAsia="Times New Roman" w:cstheme="minorHAnsi"/>
        </w:rPr>
        <w:t>BKK QR code requests</w:t>
      </w:r>
    </w:p>
    <w:p w14:paraId="113F7066" w14:textId="77777777" w:rsidR="002620B0" w:rsidRPr="00AF58FA" w:rsidRDefault="002620B0" w:rsidP="002620B0">
      <w:pPr>
        <w:pStyle w:val="Listaszerbekezds"/>
        <w:ind w:left="1080"/>
        <w:jc w:val="both"/>
        <w:rPr>
          <w:rFonts w:eastAsia="Times New Roman" w:cstheme="minorHAnsi"/>
        </w:rPr>
      </w:pPr>
    </w:p>
    <w:p w14:paraId="49C7B8BE" w14:textId="77777777" w:rsidR="002620B0" w:rsidRPr="00992EC8" w:rsidRDefault="002620B0" w:rsidP="002620B0">
      <w:pPr>
        <w:numPr>
          <w:ilvl w:val="0"/>
          <w:numId w:val="9"/>
        </w:numPr>
        <w:spacing w:after="0" w:line="240" w:lineRule="auto"/>
        <w:jc w:val="both"/>
        <w:rPr>
          <w:rFonts w:eastAsia="Times New Roman" w:cstheme="minorHAnsi"/>
          <w:u w:val="single"/>
        </w:rPr>
      </w:pPr>
      <w:r w:rsidRPr="00992EC8">
        <w:rPr>
          <w:rFonts w:eastAsia="Times New Roman" w:cstheme="minorHAnsi"/>
          <w:u w:val="single"/>
        </w:rPr>
        <w:t>Assisting with the Departure of Diplomats:</w:t>
      </w:r>
    </w:p>
    <w:p w14:paraId="0E073A00" w14:textId="77777777" w:rsidR="002620B0" w:rsidRDefault="002620B0" w:rsidP="002620B0">
      <w:pPr>
        <w:numPr>
          <w:ilvl w:val="1"/>
          <w:numId w:val="9"/>
        </w:numPr>
        <w:spacing w:after="0" w:line="240" w:lineRule="auto"/>
        <w:jc w:val="both"/>
        <w:rPr>
          <w:rFonts w:eastAsia="Times New Roman" w:cstheme="minorHAnsi"/>
        </w:rPr>
      </w:pPr>
      <w:r w:rsidRPr="00992EC8">
        <w:rPr>
          <w:rFonts w:eastAsia="Times New Roman" w:cstheme="minorHAnsi"/>
        </w:rPr>
        <w:t>Assisting with canceling internet/phone subscriptions, K&amp;H bank account termination, Allianz TPL Insurance Termination, deregistration from MFAT/collecting residence permit cards</w:t>
      </w:r>
    </w:p>
    <w:p w14:paraId="4648D7D5" w14:textId="77777777" w:rsidR="002620B0" w:rsidRPr="00992EC8" w:rsidRDefault="002620B0" w:rsidP="002620B0">
      <w:pPr>
        <w:spacing w:after="0" w:line="240" w:lineRule="auto"/>
        <w:ind w:left="1080"/>
        <w:jc w:val="both"/>
        <w:rPr>
          <w:rFonts w:eastAsia="Times New Roman" w:cstheme="minorHAnsi"/>
        </w:rPr>
      </w:pPr>
    </w:p>
    <w:p w14:paraId="738CEB4E" w14:textId="381A6B94"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Setting up bank account opening appointments</w:t>
      </w:r>
    </w:p>
    <w:p w14:paraId="002C02E1"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Assisting with ordering internet/phone subscriptions</w:t>
      </w:r>
    </w:p>
    <w:p w14:paraId="337728D0" w14:textId="28C12B49"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Assisting with Third Party Liability Vehicle insurance policy</w:t>
      </w:r>
    </w:p>
    <w:p w14:paraId="7D657A71"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Collecting/submitting/assisting with VAT refund packages/Translations/Delivery etc.</w:t>
      </w:r>
    </w:p>
    <w:p w14:paraId="39174932"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Preparing Army base cards</w:t>
      </w:r>
    </w:p>
    <w:p w14:paraId="4D5FDEA7"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Assisting with Visa applications:  traveler data collection, supporting letters, Diplomatic Notes</w:t>
      </w:r>
    </w:p>
    <w:p w14:paraId="71ED7E30"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Updating car insurance/technical inspection records and sending reminders to Diplomats</w:t>
      </w:r>
    </w:p>
    <w:p w14:paraId="3F0EE941" w14:textId="77777777" w:rsidR="002620B0" w:rsidRPr="0050541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Assisting with Residence card and passport expiration tracking</w:t>
      </w:r>
    </w:p>
    <w:p w14:paraId="3A173928" w14:textId="77777777" w:rsidR="002620B0" w:rsidRDefault="002620B0" w:rsidP="002620B0">
      <w:pPr>
        <w:pStyle w:val="Listaszerbekezds"/>
        <w:numPr>
          <w:ilvl w:val="0"/>
          <w:numId w:val="9"/>
        </w:numPr>
        <w:spacing w:after="0" w:line="240" w:lineRule="auto"/>
        <w:contextualSpacing w:val="0"/>
        <w:jc w:val="both"/>
        <w:rPr>
          <w:rFonts w:eastAsia="Times New Roman" w:cstheme="minorHAnsi"/>
        </w:rPr>
      </w:pPr>
      <w:r w:rsidRPr="00505410">
        <w:rPr>
          <w:rFonts w:eastAsia="Times New Roman" w:cstheme="minorHAnsi"/>
        </w:rPr>
        <w:t>Collecting/scanning/filing Gym Waiver forms</w:t>
      </w:r>
    </w:p>
    <w:p w14:paraId="27F88581" w14:textId="77777777" w:rsidR="002620B0" w:rsidRPr="002077FB" w:rsidRDefault="002620B0" w:rsidP="002620B0">
      <w:pPr>
        <w:pStyle w:val="Listaszerbekezds"/>
        <w:numPr>
          <w:ilvl w:val="0"/>
          <w:numId w:val="9"/>
        </w:numPr>
        <w:spacing w:after="0" w:line="240" w:lineRule="auto"/>
        <w:contextualSpacing w:val="0"/>
        <w:jc w:val="both"/>
        <w:rPr>
          <w:rFonts w:eastAsia="Times New Roman" w:cstheme="minorHAnsi"/>
        </w:rPr>
      </w:pPr>
      <w:r w:rsidRPr="00EE5F34">
        <w:rPr>
          <w:rFonts w:eastAsia="Times New Roman" w:cstheme="minorHAnsi"/>
        </w:rPr>
        <w:t>Assisting with Arrival seminar organization</w:t>
      </w:r>
    </w:p>
    <w:p w14:paraId="3F7EA806" w14:textId="77777777" w:rsidR="00F208AB" w:rsidRDefault="00F208AB" w:rsidP="00F208AB">
      <w:pPr>
        <w:spacing w:after="0" w:line="240" w:lineRule="auto"/>
        <w:rPr>
          <w:rFonts w:ascii="Calibri" w:eastAsia="Calibri" w:hAnsi="Calibri" w:cs="Calibri"/>
          <w:color w:val="000000" w:themeColor="text1"/>
        </w:rPr>
      </w:pPr>
    </w:p>
    <w:p w14:paraId="7900C5D8" w14:textId="77777777" w:rsidR="00AA23FC" w:rsidRDefault="2CE325FA" w:rsidP="00233268">
      <w:pPr>
        <w:pStyle w:val="Cmsor2"/>
        <w:rPr>
          <w:rFonts w:eastAsia="Calibri"/>
        </w:rPr>
      </w:pPr>
      <w:r w:rsidRPr="007B265F">
        <w:rPr>
          <w:rFonts w:eastAsia="Calibri"/>
        </w:rPr>
        <w:lastRenderedPageBreak/>
        <w:t>Skills and qualifications</w:t>
      </w:r>
    </w:p>
    <w:p w14:paraId="6AEE2A56" w14:textId="77777777" w:rsidR="002620B0"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F</w:t>
      </w:r>
      <w:r w:rsidRPr="00505410">
        <w:rPr>
          <w:rFonts w:asciiTheme="minorHAnsi" w:eastAsia="Times New Roman" w:hAnsiTheme="minorHAnsi" w:cstheme="minorHAnsi"/>
          <w:color w:val="000000"/>
        </w:rPr>
        <w:t>luent</w:t>
      </w:r>
      <w:r>
        <w:rPr>
          <w:rFonts w:asciiTheme="minorHAnsi" w:eastAsia="Times New Roman" w:hAnsiTheme="minorHAnsi" w:cstheme="minorHAnsi"/>
          <w:color w:val="000000"/>
        </w:rPr>
        <w:t>/advanced</w:t>
      </w:r>
      <w:r w:rsidRPr="00505410">
        <w:rPr>
          <w:rFonts w:asciiTheme="minorHAnsi" w:eastAsia="Times New Roman" w:hAnsiTheme="minorHAnsi" w:cstheme="minorHAnsi"/>
          <w:color w:val="000000"/>
        </w:rPr>
        <w:t xml:space="preserve"> Hungarian and English (reading, writing, speaking)</w:t>
      </w:r>
    </w:p>
    <w:p w14:paraId="4DDB23DF" w14:textId="77777777" w:rsidR="002620B0" w:rsidRPr="00F40971"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M</w:t>
      </w:r>
      <w:r w:rsidRPr="00A50E05">
        <w:rPr>
          <w:rFonts w:eastAsia="Times New Roman" w:cstheme="minorHAnsi"/>
          <w:color w:val="000000"/>
        </w:rPr>
        <w:t>ultitasking</w:t>
      </w:r>
    </w:p>
    <w:p w14:paraId="6AFBFAF3" w14:textId="1D548D9A" w:rsidR="002620B0" w:rsidRPr="00F40971"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C</w:t>
      </w:r>
      <w:r w:rsidRPr="00A50E05">
        <w:rPr>
          <w:rFonts w:eastAsia="Times New Roman" w:cstheme="minorHAnsi"/>
          <w:color w:val="000000"/>
        </w:rPr>
        <w:t>ustomer focused</w:t>
      </w:r>
    </w:p>
    <w:p w14:paraId="5FD72D6B" w14:textId="77777777" w:rsidR="002620B0" w:rsidRPr="00F40971"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E</w:t>
      </w:r>
      <w:r w:rsidRPr="00A50E05">
        <w:rPr>
          <w:rFonts w:eastAsia="Times New Roman" w:cstheme="minorHAnsi"/>
          <w:color w:val="000000"/>
        </w:rPr>
        <w:t>ffective communication skills (in-person, phone, online)</w:t>
      </w:r>
    </w:p>
    <w:p w14:paraId="5CF64680" w14:textId="77777777" w:rsidR="002620B0" w:rsidRPr="00F40971"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E</w:t>
      </w:r>
      <w:r w:rsidRPr="00A50E05">
        <w:rPr>
          <w:rFonts w:eastAsia="Times New Roman" w:cstheme="minorHAnsi"/>
          <w:color w:val="000000"/>
        </w:rPr>
        <w:t xml:space="preserve">xcellent organization skills </w:t>
      </w:r>
    </w:p>
    <w:p w14:paraId="6EFB742A" w14:textId="6ECE4DA2" w:rsidR="002620B0" w:rsidRPr="00F40971" w:rsidRDefault="007C56D7"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 xml:space="preserve">Strong </w:t>
      </w:r>
      <w:r w:rsidR="002620B0" w:rsidRPr="00A50E05">
        <w:rPr>
          <w:rFonts w:eastAsia="Times New Roman" w:cstheme="minorHAnsi"/>
          <w:color w:val="000000"/>
        </w:rPr>
        <w:t>presentation skills</w:t>
      </w:r>
    </w:p>
    <w:p w14:paraId="1F91B36E" w14:textId="77777777" w:rsidR="002620B0" w:rsidRPr="00F40971"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Pr>
          <w:rFonts w:eastAsia="Times New Roman" w:cstheme="minorHAnsi"/>
          <w:color w:val="000000"/>
        </w:rPr>
        <w:t>T</w:t>
      </w:r>
      <w:r w:rsidRPr="00A50E05">
        <w:rPr>
          <w:rFonts w:eastAsia="Times New Roman" w:cstheme="minorHAnsi"/>
          <w:color w:val="000000"/>
        </w:rPr>
        <w:t>ime management skills</w:t>
      </w:r>
    </w:p>
    <w:p w14:paraId="2DB2DD3D" w14:textId="7CDBAAA9" w:rsidR="007B265F" w:rsidRPr="002620B0" w:rsidRDefault="002620B0" w:rsidP="002620B0">
      <w:pPr>
        <w:pStyle w:val="xxmsonormal"/>
        <w:numPr>
          <w:ilvl w:val="0"/>
          <w:numId w:val="11"/>
        </w:numPr>
        <w:spacing w:before="0" w:beforeAutospacing="0" w:after="0" w:afterAutospacing="0"/>
        <w:rPr>
          <w:rFonts w:asciiTheme="minorHAnsi" w:eastAsia="Times New Roman" w:hAnsiTheme="minorHAnsi" w:cstheme="minorHAnsi"/>
          <w:color w:val="000000"/>
        </w:rPr>
      </w:pPr>
      <w:r w:rsidRPr="00A50E05">
        <w:rPr>
          <w:rFonts w:eastAsia="Times New Roman" w:cstheme="minorHAnsi"/>
          <w:color w:val="000000"/>
        </w:rPr>
        <w:t>MS Word knowledge</w:t>
      </w:r>
      <w:r w:rsidRPr="00A50E05">
        <w:rPr>
          <w:rFonts w:asciiTheme="minorHAnsi" w:hAnsiTheme="minorHAnsi" w:cstheme="minorHAnsi"/>
          <w:b/>
          <w:bCs/>
        </w:rPr>
        <w:t xml:space="preserve"> </w:t>
      </w:r>
    </w:p>
    <w:p w14:paraId="41DE4B0C" w14:textId="77777777" w:rsidR="007A326F" w:rsidRDefault="007A326F" w:rsidP="0042728A">
      <w:pPr>
        <w:spacing w:after="0" w:line="240" w:lineRule="auto"/>
        <w:jc w:val="center"/>
        <w:rPr>
          <w:rFonts w:ascii="Calibri" w:eastAsia="Calibri" w:hAnsi="Calibri" w:cs="Calibri"/>
          <w:b/>
          <w:bCs/>
          <w:color w:val="000000" w:themeColor="text1"/>
        </w:rPr>
      </w:pPr>
    </w:p>
    <w:p w14:paraId="639FA1F8" w14:textId="66552723" w:rsidR="0042728A" w:rsidRPr="002620B0" w:rsidRDefault="2CE325FA" w:rsidP="002620B0">
      <w:pPr>
        <w:pStyle w:val="Cmsor2"/>
        <w:rPr>
          <w:rFonts w:eastAsia="Calibri"/>
        </w:rPr>
      </w:pPr>
      <w:r w:rsidRPr="5C6C4913">
        <w:rPr>
          <w:rFonts w:eastAsia="Calibri"/>
        </w:rPr>
        <w:t>How will this internship benefit the section and the intern</w:t>
      </w:r>
    </w:p>
    <w:p w14:paraId="7E15898C" w14:textId="3041DD44" w:rsidR="006B186B" w:rsidRPr="002620B0" w:rsidRDefault="002620B0" w:rsidP="002620B0">
      <w:pPr>
        <w:jc w:val="both"/>
        <w:rPr>
          <w:rFonts w:cstheme="minorHAnsi"/>
        </w:rPr>
      </w:pPr>
      <w:r w:rsidRPr="002D0B8F">
        <w:rPr>
          <w:rFonts w:cstheme="minorHAnsi"/>
        </w:rPr>
        <w:t xml:space="preserve">We heavily rely on interns in the busy transfer season. They will gain practical, on the </w:t>
      </w:r>
      <w:r w:rsidR="00A505B2">
        <w:rPr>
          <w:rFonts w:cstheme="minorHAnsi"/>
        </w:rPr>
        <w:t>j</w:t>
      </w:r>
      <w:r w:rsidRPr="002D0B8F">
        <w:rPr>
          <w:rFonts w:cstheme="minorHAnsi"/>
        </w:rPr>
        <w:t xml:space="preserve">ob, real life experience. The internship program is a great opportunity for the interns to work in a professional environment with Hungarian and </w:t>
      </w:r>
      <w:r w:rsidR="007C56D7">
        <w:rPr>
          <w:rFonts w:cstheme="minorHAnsi"/>
        </w:rPr>
        <w:t>U.S.</w:t>
      </w:r>
      <w:r w:rsidR="007C56D7" w:rsidRPr="002D0B8F">
        <w:rPr>
          <w:rFonts w:cstheme="minorHAnsi"/>
        </w:rPr>
        <w:t xml:space="preserve"> </w:t>
      </w:r>
      <w:r w:rsidRPr="002D0B8F">
        <w:rPr>
          <w:rFonts w:cstheme="minorHAnsi"/>
        </w:rPr>
        <w:t xml:space="preserve">colleagues.  The intern will have an opportunity to master </w:t>
      </w:r>
      <w:r w:rsidR="007C56D7">
        <w:rPr>
          <w:rFonts w:cstheme="minorHAnsi"/>
        </w:rPr>
        <w:t xml:space="preserve">their </w:t>
      </w:r>
      <w:r w:rsidRPr="002D0B8F">
        <w:rPr>
          <w:rFonts w:cstheme="minorHAnsi"/>
        </w:rPr>
        <w:t>communication skills, to learn how embassy offices operate</w:t>
      </w:r>
      <w:r w:rsidR="003C580B">
        <w:rPr>
          <w:rFonts w:cstheme="minorHAnsi"/>
        </w:rPr>
        <w:t xml:space="preserve"> </w:t>
      </w:r>
      <w:r w:rsidRPr="002D0B8F">
        <w:rPr>
          <w:rFonts w:cstheme="minorHAnsi"/>
        </w:rPr>
        <w:t xml:space="preserve">and collect information </w:t>
      </w:r>
      <w:r w:rsidR="007C56D7">
        <w:rPr>
          <w:rFonts w:cstheme="minorHAnsi"/>
        </w:rPr>
        <w:t>for</w:t>
      </w:r>
      <w:r w:rsidRPr="002D0B8F">
        <w:rPr>
          <w:rFonts w:cstheme="minorHAnsi"/>
        </w:rPr>
        <w:t xml:space="preserve"> the mission community. The CSC Office will benefit from the interns’ fresh academic knowledge, their creativity, </w:t>
      </w:r>
      <w:r w:rsidR="007C56D7">
        <w:rPr>
          <w:rFonts w:cstheme="minorHAnsi"/>
        </w:rPr>
        <w:t>and their</w:t>
      </w:r>
      <w:r w:rsidRPr="002D0B8F">
        <w:rPr>
          <w:rFonts w:cstheme="minorHAnsi"/>
        </w:rPr>
        <w:t xml:space="preserve"> computer skills.  </w:t>
      </w:r>
    </w:p>
    <w:p w14:paraId="1B4AB3A0" w14:textId="77777777" w:rsidR="00233268" w:rsidRDefault="2CE325FA" w:rsidP="00233268">
      <w:pPr>
        <w:pStyle w:val="Cmsor2"/>
        <w:rPr>
          <w:rFonts w:eastAsia="Calibri"/>
        </w:rPr>
      </w:pPr>
      <w:r w:rsidRPr="5C6C4913">
        <w:rPr>
          <w:rFonts w:eastAsia="Calibri"/>
        </w:rPr>
        <w:t>Certification</w:t>
      </w:r>
    </w:p>
    <w:p w14:paraId="1BD9CD08" w14:textId="6A4E2397" w:rsidR="0042728A" w:rsidRDefault="2CE325FA" w:rsidP="0042728A">
      <w:pPr>
        <w:spacing w:after="0" w:line="240" w:lineRule="auto"/>
        <w:jc w:val="both"/>
        <w:rPr>
          <w:rFonts w:ascii="Calibri" w:eastAsia="Calibri" w:hAnsi="Calibri" w:cs="Calibri"/>
          <w:color w:val="000000" w:themeColor="text1"/>
        </w:rPr>
      </w:pPr>
      <w:r w:rsidRPr="5C6C4913">
        <w:rPr>
          <w:rFonts w:ascii="Calibri" w:eastAsia="Calibri" w:hAnsi="Calibri" w:cs="Calibri"/>
          <w:color w:val="000000" w:themeColor="text1"/>
        </w:rPr>
        <w:t xml:space="preserve">The </w:t>
      </w:r>
      <w:r w:rsidR="002620B0">
        <w:rPr>
          <w:rFonts w:ascii="Calibri" w:eastAsia="Calibri" w:hAnsi="Calibri" w:cs="Calibri"/>
          <w:color w:val="000000" w:themeColor="text1"/>
        </w:rPr>
        <w:t>CSC office</w:t>
      </w:r>
      <w:r w:rsidRPr="5C6C4913">
        <w:rPr>
          <w:rFonts w:ascii="Calibri" w:eastAsia="Calibri" w:hAnsi="Calibri" w:cs="Calibri"/>
          <w:color w:val="000000" w:themeColor="text1"/>
        </w:rPr>
        <w:t xml:space="preserve"> </w:t>
      </w:r>
      <w:r w:rsidR="00A57D55" w:rsidRPr="00A57D55">
        <w:rPr>
          <w:rFonts w:ascii="Calibri" w:eastAsia="Calibri" w:hAnsi="Calibri" w:cs="Calibri"/>
          <w:color w:val="000000" w:themeColor="text1"/>
        </w:rPr>
        <w:t>has the adequate workspace</w:t>
      </w:r>
      <w:r w:rsidR="00A57D55">
        <w:rPr>
          <w:rFonts w:ascii="Calibri" w:eastAsia="Calibri" w:hAnsi="Calibri" w:cs="Calibri"/>
          <w:color w:val="000000" w:themeColor="text1"/>
        </w:rPr>
        <w:t xml:space="preserve"> </w:t>
      </w:r>
      <w:r w:rsidRPr="5C6C4913">
        <w:rPr>
          <w:rFonts w:ascii="Calibri" w:eastAsia="Calibri" w:hAnsi="Calibri" w:cs="Calibri"/>
          <w:color w:val="000000" w:themeColor="text1"/>
        </w:rPr>
        <w:t xml:space="preserve">and equipment for the intern to perform the duties during the internship. </w:t>
      </w:r>
    </w:p>
    <w:p w14:paraId="0D9B5F76" w14:textId="5FC179D1" w:rsidR="0042728A" w:rsidRDefault="2CE325FA" w:rsidP="0042728A">
      <w:pPr>
        <w:spacing w:after="0" w:line="240" w:lineRule="auto"/>
        <w:jc w:val="both"/>
        <w:rPr>
          <w:rFonts w:ascii="Calibri" w:eastAsia="Calibri" w:hAnsi="Calibri" w:cs="Calibri"/>
          <w:color w:val="000000" w:themeColor="text1"/>
          <w:u w:val="single"/>
        </w:rPr>
      </w:pPr>
      <w:r w:rsidRPr="5C6C4913">
        <w:rPr>
          <w:rFonts w:ascii="Calibri" w:eastAsia="Calibri" w:hAnsi="Calibri" w:cs="Calibri"/>
          <w:color w:val="000000" w:themeColor="text1"/>
        </w:rPr>
        <w:t>Please note</w:t>
      </w:r>
      <w:r w:rsidR="007C56D7">
        <w:rPr>
          <w:rFonts w:ascii="Calibri" w:eastAsia="Calibri" w:hAnsi="Calibri" w:cs="Calibri"/>
          <w:color w:val="000000" w:themeColor="text1"/>
        </w:rPr>
        <w:t>,</w:t>
      </w:r>
      <w:r w:rsidRPr="5C6C4913">
        <w:rPr>
          <w:rFonts w:ascii="Calibri" w:eastAsia="Calibri" w:hAnsi="Calibri" w:cs="Calibri"/>
          <w:color w:val="000000" w:themeColor="text1"/>
        </w:rPr>
        <w:t xml:space="preserve"> </w:t>
      </w:r>
      <w:r w:rsidRPr="00F822D8">
        <w:rPr>
          <w:rFonts w:ascii="Calibri" w:eastAsia="Calibri" w:hAnsi="Calibri" w:cs="Calibri"/>
          <w:color w:val="000000" w:themeColor="text1"/>
        </w:rPr>
        <w:t>there are no benefits attached to this internship, no compensation</w:t>
      </w:r>
      <w:r w:rsidR="007C56D7">
        <w:rPr>
          <w:rFonts w:ascii="Calibri" w:eastAsia="Calibri" w:hAnsi="Calibri" w:cs="Calibri"/>
          <w:color w:val="000000" w:themeColor="text1"/>
        </w:rPr>
        <w:t>,</w:t>
      </w:r>
      <w:r w:rsidRPr="00F822D8">
        <w:rPr>
          <w:rFonts w:ascii="Calibri" w:eastAsia="Calibri" w:hAnsi="Calibri" w:cs="Calibri"/>
          <w:color w:val="000000" w:themeColor="text1"/>
        </w:rPr>
        <w:t xml:space="preserve"> nor any future employment rights.</w:t>
      </w:r>
      <w:r w:rsidRPr="5C6C4913">
        <w:rPr>
          <w:rFonts w:ascii="Calibri" w:eastAsia="Calibri" w:hAnsi="Calibri" w:cs="Calibri"/>
          <w:color w:val="000000" w:themeColor="text1"/>
          <w:u w:val="single"/>
        </w:rPr>
        <w:t xml:space="preserve"> </w:t>
      </w:r>
    </w:p>
    <w:p w14:paraId="1CA9E426" w14:textId="77777777" w:rsidR="00A116AC" w:rsidRDefault="00A116AC" w:rsidP="0042728A">
      <w:pPr>
        <w:spacing w:after="0" w:line="240" w:lineRule="auto"/>
        <w:jc w:val="both"/>
        <w:rPr>
          <w:rFonts w:ascii="Calibri" w:eastAsia="Calibri" w:hAnsi="Calibri" w:cs="Calibri"/>
          <w:color w:val="000000" w:themeColor="text1"/>
        </w:rPr>
      </w:pPr>
    </w:p>
    <w:p w14:paraId="3CA234B6" w14:textId="77777777" w:rsidR="00233268" w:rsidRDefault="00233268" w:rsidP="00233268">
      <w:pPr>
        <w:pStyle w:val="Cmsor2"/>
        <w:rPr>
          <w:rFonts w:eastAsia="Calibri"/>
        </w:rPr>
      </w:pPr>
      <w:r>
        <w:rPr>
          <w:rFonts w:eastAsia="Calibri"/>
        </w:rPr>
        <w:t>How to apply</w:t>
      </w:r>
    </w:p>
    <w:p w14:paraId="35CCF8B8" w14:textId="1C6B2138" w:rsidR="002826BA" w:rsidRPr="0042728A" w:rsidRDefault="002826BA" w:rsidP="0042728A">
      <w:pPr>
        <w:spacing w:after="0" w:line="240" w:lineRule="auto"/>
        <w:jc w:val="both"/>
        <w:rPr>
          <w:rFonts w:ascii="Calibri" w:eastAsia="Calibri" w:hAnsi="Calibri" w:cs="Calibri"/>
          <w:color w:val="000000" w:themeColor="text1"/>
        </w:rPr>
      </w:pPr>
      <w:r w:rsidRPr="00505410">
        <w:rPr>
          <w:rFonts w:eastAsia="Calibri" w:cstheme="minorHAnsi"/>
          <w:iCs/>
        </w:rPr>
        <w:t>S</w:t>
      </w:r>
      <w:r w:rsidRPr="00505410">
        <w:rPr>
          <w:rFonts w:cstheme="minorHAnsi"/>
          <w:bCs/>
        </w:rPr>
        <w:t xml:space="preserve">ubmit your application form (obtained from your university) with your CV, Statement of Interest, and </w:t>
      </w:r>
      <w:r w:rsidR="00CB3E58">
        <w:rPr>
          <w:rFonts w:cstheme="minorHAnsi"/>
          <w:bCs/>
        </w:rPr>
        <w:t>C</w:t>
      </w:r>
      <w:r w:rsidRPr="00505410">
        <w:rPr>
          <w:rFonts w:cstheme="minorHAnsi"/>
          <w:bCs/>
        </w:rPr>
        <w:t xml:space="preserve">ertification of active student status to the Human Resources Office at the </w:t>
      </w:r>
      <w:r w:rsidR="00B45A40">
        <w:rPr>
          <w:rFonts w:cstheme="minorHAnsi"/>
          <w:bCs/>
        </w:rPr>
        <w:t>U.S.</w:t>
      </w:r>
      <w:r w:rsidRPr="00505410">
        <w:rPr>
          <w:rFonts w:cstheme="minorHAnsi"/>
          <w:bCs/>
        </w:rPr>
        <w:t xml:space="preserve"> Embassy, Szabadság tér 12. 1054, Budapest or to </w:t>
      </w:r>
      <w:hyperlink r:id="rId12" w:history="1">
        <w:r w:rsidRPr="00505410">
          <w:rPr>
            <w:rStyle w:val="Hiperhivatkozs"/>
            <w:rFonts w:cstheme="minorHAnsi"/>
            <w:bCs/>
          </w:rPr>
          <w:t>budapestrecruitment@state.gov</w:t>
        </w:r>
      </w:hyperlink>
      <w:r w:rsidRPr="00505410">
        <w:rPr>
          <w:rFonts w:cstheme="minorHAnsi"/>
          <w:bCs/>
        </w:rPr>
        <w:t xml:space="preserve">. </w:t>
      </w:r>
    </w:p>
    <w:p w14:paraId="136E7314" w14:textId="77777777" w:rsidR="002826BA" w:rsidRDefault="002826BA" w:rsidP="002826BA">
      <w:pPr>
        <w:tabs>
          <w:tab w:val="left" w:pos="0"/>
        </w:tabs>
        <w:spacing w:after="0" w:line="240" w:lineRule="auto"/>
        <w:jc w:val="both"/>
        <w:rPr>
          <w:rFonts w:cstheme="minorHAnsi"/>
          <w:b/>
          <w:bCs/>
          <w:i/>
          <w:u w:val="single"/>
        </w:rPr>
      </w:pPr>
    </w:p>
    <w:p w14:paraId="0F417DA4" w14:textId="606421A4" w:rsidR="002826BA" w:rsidRPr="002826BA" w:rsidRDefault="002826BA" w:rsidP="00233268">
      <w:pPr>
        <w:pStyle w:val="Kiemeltidzet"/>
      </w:pPr>
      <w:r w:rsidRPr="002826BA">
        <w:t>Closing date: December 1</w:t>
      </w:r>
      <w:r w:rsidR="00014568">
        <w:t>8</w:t>
      </w:r>
      <w:r w:rsidRPr="002826BA">
        <w:t>, 2022</w:t>
      </w:r>
    </w:p>
    <w:p w14:paraId="5E7DB8F8" w14:textId="77777777" w:rsidR="00AA23FC" w:rsidRPr="00663C08" w:rsidRDefault="00AA23FC" w:rsidP="5C6C4913">
      <w:pPr>
        <w:spacing w:after="200" w:line="240" w:lineRule="auto"/>
        <w:ind w:hanging="72"/>
        <w:jc w:val="both"/>
        <w:rPr>
          <w:rFonts w:ascii="Times New Roman" w:eastAsia="Times New Roman" w:hAnsi="Times New Roman" w:cs="Times New Roman"/>
          <w:color w:val="000000" w:themeColor="text1"/>
          <w:sz w:val="24"/>
          <w:szCs w:val="24"/>
        </w:rPr>
      </w:pPr>
    </w:p>
    <w:sectPr w:rsidR="00AA23FC" w:rsidRPr="00663C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D89B" w14:textId="77777777" w:rsidR="00D24A2C" w:rsidRDefault="00D24A2C" w:rsidP="00464F72">
      <w:pPr>
        <w:spacing w:after="0" w:line="240" w:lineRule="auto"/>
      </w:pPr>
      <w:r>
        <w:separator/>
      </w:r>
    </w:p>
  </w:endnote>
  <w:endnote w:type="continuationSeparator" w:id="0">
    <w:p w14:paraId="48F9F903" w14:textId="77777777" w:rsidR="00D24A2C" w:rsidRDefault="00D24A2C"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496FFC21" w14:textId="58583D31"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13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3ED">
              <w:rPr>
                <w:b/>
                <w:bCs/>
                <w:noProof/>
              </w:rPr>
              <w:t>2</w:t>
            </w:r>
            <w:r>
              <w:rPr>
                <w:b/>
                <w:bCs/>
                <w:sz w:val="24"/>
                <w:szCs w:val="24"/>
              </w:rPr>
              <w:fldChar w:fldCharType="end"/>
            </w:r>
          </w:p>
        </w:sdtContent>
      </w:sdt>
    </w:sdtContent>
  </w:sdt>
  <w:p w14:paraId="68285940"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6E7F" w14:textId="77777777" w:rsidR="00D24A2C" w:rsidRDefault="00D24A2C" w:rsidP="00464F72">
      <w:pPr>
        <w:spacing w:after="0" w:line="240" w:lineRule="auto"/>
      </w:pPr>
      <w:r>
        <w:separator/>
      </w:r>
    </w:p>
  </w:footnote>
  <w:footnote w:type="continuationSeparator" w:id="0">
    <w:p w14:paraId="4121819C" w14:textId="77777777" w:rsidR="00D24A2C" w:rsidRDefault="00D24A2C"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6C"/>
    <w:multiLevelType w:val="hybridMultilevel"/>
    <w:tmpl w:val="0234EC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5"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F0A2367"/>
    <w:multiLevelType w:val="hybridMultilevel"/>
    <w:tmpl w:val="A0B0F04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abstractNum w:abstractNumId="9" w15:restartNumberingAfterBreak="0">
    <w:nsid w:val="7D365162"/>
    <w:multiLevelType w:val="hybridMultilevel"/>
    <w:tmpl w:val="F950148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D9B6799"/>
    <w:multiLevelType w:val="hybridMultilevel"/>
    <w:tmpl w:val="50DEE3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5"/>
  </w:num>
  <w:num w:numId="6">
    <w:abstractNumId w:val="3"/>
  </w:num>
  <w:num w:numId="7">
    <w:abstractNumId w:val="7"/>
  </w:num>
  <w:num w:numId="8">
    <w:abstractNumId w:val="0"/>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B0"/>
    <w:rsid w:val="00014568"/>
    <w:rsid w:val="000B1816"/>
    <w:rsid w:val="000E01E3"/>
    <w:rsid w:val="001543DC"/>
    <w:rsid w:val="0018376B"/>
    <w:rsid w:val="001D3C8C"/>
    <w:rsid w:val="00233268"/>
    <w:rsid w:val="0025523A"/>
    <w:rsid w:val="002620B0"/>
    <w:rsid w:val="002826BA"/>
    <w:rsid w:val="0031304A"/>
    <w:rsid w:val="003C580B"/>
    <w:rsid w:val="003D2E91"/>
    <w:rsid w:val="0042728A"/>
    <w:rsid w:val="00451870"/>
    <w:rsid w:val="00464F72"/>
    <w:rsid w:val="004657D7"/>
    <w:rsid w:val="004A10FC"/>
    <w:rsid w:val="004C22C7"/>
    <w:rsid w:val="0050227A"/>
    <w:rsid w:val="005F0AC4"/>
    <w:rsid w:val="005F6D0B"/>
    <w:rsid w:val="0066280B"/>
    <w:rsid w:val="00663C08"/>
    <w:rsid w:val="006774FB"/>
    <w:rsid w:val="006B186B"/>
    <w:rsid w:val="006B6BDD"/>
    <w:rsid w:val="00785475"/>
    <w:rsid w:val="007A2B70"/>
    <w:rsid w:val="007A326F"/>
    <w:rsid w:val="007B265F"/>
    <w:rsid w:val="007C56D7"/>
    <w:rsid w:val="00845937"/>
    <w:rsid w:val="0087488F"/>
    <w:rsid w:val="008F61AA"/>
    <w:rsid w:val="009A1703"/>
    <w:rsid w:val="009E3CD9"/>
    <w:rsid w:val="00A116AC"/>
    <w:rsid w:val="00A505B2"/>
    <w:rsid w:val="00A537F8"/>
    <w:rsid w:val="00A57D55"/>
    <w:rsid w:val="00A72BBC"/>
    <w:rsid w:val="00A85EEA"/>
    <w:rsid w:val="00AA23FC"/>
    <w:rsid w:val="00AD6C93"/>
    <w:rsid w:val="00B45A40"/>
    <w:rsid w:val="00BB4D82"/>
    <w:rsid w:val="00BB7ABB"/>
    <w:rsid w:val="00BC3BE8"/>
    <w:rsid w:val="00BE4A9B"/>
    <w:rsid w:val="00C5531E"/>
    <w:rsid w:val="00CA57D0"/>
    <w:rsid w:val="00CB2F9A"/>
    <w:rsid w:val="00CB3E58"/>
    <w:rsid w:val="00D24A2C"/>
    <w:rsid w:val="00D65FE9"/>
    <w:rsid w:val="00D9660D"/>
    <w:rsid w:val="00DB148F"/>
    <w:rsid w:val="00DD6B8D"/>
    <w:rsid w:val="00DE5AE9"/>
    <w:rsid w:val="00E0511C"/>
    <w:rsid w:val="00E05540"/>
    <w:rsid w:val="00E10F84"/>
    <w:rsid w:val="00E16F91"/>
    <w:rsid w:val="00E40373"/>
    <w:rsid w:val="00F013ED"/>
    <w:rsid w:val="00F208AB"/>
    <w:rsid w:val="00F54884"/>
    <w:rsid w:val="00F822D8"/>
    <w:rsid w:val="00F9345B"/>
    <w:rsid w:val="16223846"/>
    <w:rsid w:val="2CE325FA"/>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4ACA"/>
  <w15:chartTrackingRefBased/>
  <w15:docId w15:val="{A33A170E-76B9-4ACB-ADD9-C5085BB1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2620B0"/>
    <w:pPr>
      <w:keepNext/>
      <w:keepLines/>
      <w:spacing w:before="40" w:after="12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semiHidden/>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2620B0"/>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customStyle="1" w:styleId="xxmsonormal">
    <w:name w:val="x_x_msonormal"/>
    <w:basedOn w:val="Norml"/>
    <w:rsid w:val="002620B0"/>
    <w:pPr>
      <w:spacing w:before="100" w:beforeAutospacing="1" w:after="100" w:afterAutospacing="1" w:line="240" w:lineRule="auto"/>
    </w:pPr>
    <w:rPr>
      <w:rFonts w:ascii="Calibri" w:hAnsi="Calibri" w:cs="Calibri"/>
    </w:rPr>
  </w:style>
  <w:style w:type="paragraph" w:styleId="Vltozat">
    <w:name w:val="Revision"/>
    <w:hidden/>
    <w:uiPriority w:val="99"/>
    <w:semiHidden/>
    <w:rsid w:val="007C5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apestrecruitment@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emiE\OneDrive%20-%20US%20Department%20of%20State\Shared%20Documents\Interns%20-%20Fellows\Hungarian%20Interns\2023%20FNSIP\Advertisements\2023%20Spring%20internsh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4" ma:contentTypeDescription="Create a new document." ma:contentTypeScope="" ma:versionID="c0a258ca69ac9f2a55f35ab38e2d408c">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4ef2a48e34721e41ca55af4c7432f088"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3E74-FDB7-4D4D-9D17-EA47D4CC2FA1}">
  <ds:schemaRefs>
    <ds:schemaRef ds:uri="01aa3497-d427-4818-9a1b-9e24547f36e4"/>
    <ds:schemaRef ds:uri="http://purl.org/dc/terms/"/>
    <ds:schemaRef ds:uri="http://purl.org/dc/elements/1.1/"/>
    <ds:schemaRef ds:uri="http://schemas.microsoft.com/office/2006/documentManagement/types"/>
    <ds:schemaRef ds:uri="9ea11a5d-3e6c-4ef7-947d-6112534d8282"/>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65ACC6F-46F2-455C-A82D-A5F1E66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4.xml><?xml version="1.0" encoding="utf-8"?>
<ds:datastoreItem xmlns:ds="http://schemas.openxmlformats.org/officeDocument/2006/customXml" ds:itemID="{F5FD5160-AC07-4DCF-B076-8E51222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Spring internship_Template</Template>
  <TotalTime>0</TotalTime>
  <Pages>2</Pages>
  <Words>432</Words>
  <Characters>2988</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 Eniko (Budapest)</dc:creator>
  <cp:keywords/>
  <dc:description/>
  <cp:lastModifiedBy>Mayer Judit Anna</cp:lastModifiedBy>
  <cp:revision>2</cp:revision>
  <dcterms:created xsi:type="dcterms:W3CDTF">2022-11-23T12:02:00Z</dcterms:created>
  <dcterms:modified xsi:type="dcterms:W3CDTF">2022-11-23T12:02:00Z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0x010100D6C9189C2A57494980D7976DFAD4BAC0</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2022-11-21T12:49:43Z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b47af247-bfdb-4004-8639-3a681abf3580</vt:lpwstr>
  </property>
  <property fmtid="{D5CDD505-2E9C-101B-9397-08002B2CF9AE}" pid="10" name="MSIP_Label_1665d9ee-429a-4d5f-97cc-cfb56e044a6e_ContentBits">
    <vt:lpwstr>0</vt:lpwstr>
  </property>
</Properties>
</file>