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84C0" w14:textId="1F9CBA2E" w:rsidR="005B1CFF" w:rsidRPr="00EB6DFC" w:rsidRDefault="004774A8" w:rsidP="00EB6DF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774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Module 6: Literatures in English</w:t>
      </w:r>
      <w:r w:rsidR="00137C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F5477" w:rsidRPr="00F2533E">
        <w:rPr>
          <w:rFonts w:ascii="Times New Roman" w:hAnsi="Times New Roman" w:cs="Times New Roman"/>
          <w:b/>
          <w:sz w:val="28"/>
          <w:szCs w:val="24"/>
          <w:lang w:val="en-GB"/>
        </w:rPr>
        <w:t>from Australia to Canada</w:t>
      </w:r>
    </w:p>
    <w:p w14:paraId="3F488487" w14:textId="77777777" w:rsidR="008D2F5B" w:rsidRPr="008D2F5B" w:rsidRDefault="008D2F5B" w:rsidP="008D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D2F5B">
        <w:rPr>
          <w:rFonts w:ascii="Times New Roman" w:eastAsia="Times New Roman" w:hAnsi="Times New Roman" w:cs="Times New Roman"/>
          <w:color w:val="000000"/>
          <w:lang w:eastAsia="hu-HU"/>
        </w:rPr>
        <w:t>BMNAN14300A</w:t>
      </w:r>
    </w:p>
    <w:p w14:paraId="5C111385" w14:textId="77777777" w:rsidR="00EF5477" w:rsidRPr="00F2533E" w:rsidRDefault="00EF5477" w:rsidP="00EF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533E">
        <w:rPr>
          <w:rFonts w:ascii="Times New Roman" w:hAnsi="Times New Roman" w:cs="Times New Roman"/>
          <w:b/>
          <w:sz w:val="24"/>
          <w:szCs w:val="24"/>
          <w:lang w:val="en-GB"/>
        </w:rPr>
        <w:t>Kinga Földváry</w:t>
      </w:r>
      <w:r w:rsidR="00403C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Gabriella Reuss</w:t>
      </w:r>
    </w:p>
    <w:p w14:paraId="1626C569" w14:textId="77777777" w:rsidR="00EF5477" w:rsidRPr="00F2533E" w:rsidRDefault="00EF5477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701CCB" w14:textId="77777777" w:rsidR="00EF5477" w:rsidRPr="00F2533E" w:rsidRDefault="00EF5477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533E">
        <w:rPr>
          <w:rFonts w:ascii="Times New Roman" w:hAnsi="Times New Roman" w:cs="Times New Roman"/>
          <w:b/>
          <w:sz w:val="24"/>
          <w:szCs w:val="24"/>
          <w:lang w:val="en-GB"/>
        </w:rPr>
        <w:t>Time</w:t>
      </w:r>
      <w:r w:rsidR="008D2F5B">
        <w:rPr>
          <w:rFonts w:ascii="Times New Roman" w:hAnsi="Times New Roman" w:cs="Times New Roman"/>
          <w:sz w:val="24"/>
          <w:szCs w:val="24"/>
          <w:lang w:val="en-GB"/>
        </w:rPr>
        <w:t>: Wednes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days </w:t>
      </w:r>
      <w:r w:rsidR="008D2F5B">
        <w:rPr>
          <w:rFonts w:ascii="Times New Roman" w:hAnsi="Times New Roman" w:cs="Times New Roman"/>
          <w:sz w:val="24"/>
          <w:szCs w:val="24"/>
          <w:lang w:val="en-GB"/>
        </w:rPr>
        <w:t>8:30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 – 11.45</w:t>
      </w:r>
      <w:r w:rsidR="008D2F5B">
        <w:rPr>
          <w:rFonts w:ascii="Times New Roman" w:hAnsi="Times New Roman" w:cs="Times New Roman"/>
          <w:sz w:val="24"/>
          <w:szCs w:val="24"/>
          <w:lang w:val="en-GB"/>
        </w:rPr>
        <w:t xml:space="preserve"> (2x90 mins)</w:t>
      </w:r>
    </w:p>
    <w:p w14:paraId="300D74CF" w14:textId="3D73AE3E" w:rsidR="00EF5477" w:rsidRPr="00F2533E" w:rsidRDefault="00EF5477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533E">
        <w:rPr>
          <w:rFonts w:ascii="Times New Roman" w:hAnsi="Times New Roman" w:cs="Times New Roman"/>
          <w:b/>
          <w:sz w:val="24"/>
          <w:szCs w:val="24"/>
          <w:lang w:val="en-GB"/>
        </w:rPr>
        <w:t>Place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713D2">
        <w:rPr>
          <w:rFonts w:ascii="Times New Roman" w:hAnsi="Times New Roman" w:cs="Times New Roman"/>
          <w:sz w:val="24"/>
          <w:szCs w:val="24"/>
          <w:lang w:val="en-GB"/>
        </w:rPr>
        <w:t>BME Z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0FDE">
        <w:rPr>
          <w:rFonts w:ascii="Times New Roman" w:hAnsi="Times New Roman" w:cs="Times New Roman"/>
          <w:sz w:val="24"/>
          <w:szCs w:val="24"/>
          <w:lang w:val="en-GB"/>
        </w:rPr>
        <w:t>221</w:t>
      </w:r>
    </w:p>
    <w:p w14:paraId="0F46F39B" w14:textId="72D7360D" w:rsidR="00EF5477" w:rsidRPr="000E4C6F" w:rsidRDefault="00EF5477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533E">
        <w:rPr>
          <w:rFonts w:ascii="Times New Roman" w:hAnsi="Times New Roman" w:cs="Times New Roman"/>
          <w:b/>
          <w:sz w:val="24"/>
          <w:szCs w:val="24"/>
          <w:lang w:val="en-GB"/>
        </w:rPr>
        <w:t>Availability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 w:rsidR="00F2533E" w:rsidRPr="00F2533E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foldvary.kinga@btk.ppke.hu</w:t>
        </w:r>
      </w:hyperlink>
      <w:r w:rsidR="00F2533E"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, office hour: </w:t>
      </w:r>
      <w:r w:rsidR="00A8137C">
        <w:rPr>
          <w:rFonts w:ascii="Times New Roman" w:hAnsi="Times New Roman" w:cs="Times New Roman"/>
          <w:sz w:val="24"/>
          <w:szCs w:val="24"/>
          <w:lang w:val="en-GB"/>
        </w:rPr>
        <w:t>Tue 9-</w:t>
      </w:r>
      <w:r w:rsidR="00A8137C" w:rsidRPr="000E4C6F">
        <w:rPr>
          <w:rFonts w:ascii="Times New Roman" w:hAnsi="Times New Roman" w:cs="Times New Roman"/>
          <w:sz w:val="24"/>
          <w:szCs w:val="24"/>
          <w:lang w:val="en-GB"/>
        </w:rPr>
        <w:t>10am</w:t>
      </w:r>
      <w:r w:rsidR="00450FDE" w:rsidRPr="000E4C6F">
        <w:rPr>
          <w:rFonts w:ascii="Times New Roman" w:hAnsi="Times New Roman" w:cs="Times New Roman"/>
          <w:sz w:val="24"/>
          <w:szCs w:val="24"/>
          <w:lang w:val="en-GB"/>
        </w:rPr>
        <w:t xml:space="preserve"> (BME Z)</w:t>
      </w:r>
    </w:p>
    <w:p w14:paraId="2FFC42F2" w14:textId="58F846CB" w:rsidR="00C548A1" w:rsidRPr="00F2533E" w:rsidRDefault="00032E2B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C548A1" w:rsidRPr="000E4C6F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reuss.gabriella@btk.ppke.hu</w:t>
        </w:r>
      </w:hyperlink>
      <w:r w:rsidR="00C548A1" w:rsidRPr="000E4C6F">
        <w:rPr>
          <w:rFonts w:ascii="Times New Roman" w:hAnsi="Times New Roman" w:cs="Times New Roman"/>
          <w:sz w:val="24"/>
          <w:szCs w:val="24"/>
          <w:lang w:val="en-GB"/>
        </w:rPr>
        <w:t xml:space="preserve">, office hour: </w:t>
      </w:r>
      <w:r w:rsidR="008D2F5B" w:rsidRPr="000E4C6F">
        <w:rPr>
          <w:rFonts w:ascii="Times New Roman" w:hAnsi="Times New Roman" w:cs="Times New Roman"/>
          <w:sz w:val="24"/>
          <w:szCs w:val="24"/>
          <w:lang w:val="en-GB"/>
        </w:rPr>
        <w:t>Mon</w:t>
      </w:r>
      <w:r w:rsidR="00C548A1" w:rsidRPr="000E4C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2F5B" w:rsidRPr="000E4C6F">
        <w:rPr>
          <w:rFonts w:ascii="Times New Roman" w:hAnsi="Times New Roman" w:cs="Times New Roman"/>
          <w:sz w:val="24"/>
          <w:szCs w:val="24"/>
          <w:lang w:val="en-GB"/>
        </w:rPr>
        <w:t>9-</w:t>
      </w:r>
      <w:r w:rsidR="00C548A1" w:rsidRPr="000E4C6F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8D2F5B" w:rsidRPr="000E4C6F">
        <w:rPr>
          <w:rFonts w:ascii="Times New Roman" w:hAnsi="Times New Roman" w:cs="Times New Roman"/>
          <w:sz w:val="24"/>
          <w:szCs w:val="24"/>
          <w:lang w:val="en-GB"/>
        </w:rPr>
        <w:t>am, Thu 12:30-13:30</w:t>
      </w:r>
      <w:r w:rsidR="00C548A1" w:rsidRPr="000E4C6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0FDE" w:rsidRPr="000E4C6F">
        <w:rPr>
          <w:rFonts w:ascii="Times New Roman" w:hAnsi="Times New Roman" w:cs="Times New Roman"/>
          <w:sz w:val="24"/>
          <w:szCs w:val="24"/>
          <w:lang w:val="en-GB"/>
        </w:rPr>
        <w:t>BME Z)</w:t>
      </w:r>
    </w:p>
    <w:p w14:paraId="7BA11C3F" w14:textId="77777777" w:rsidR="00EF5477" w:rsidRPr="00F2533E" w:rsidRDefault="00EF5477" w:rsidP="00EF54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C59106" w14:textId="0A92EB59" w:rsidR="00EF5477" w:rsidRPr="00F2533E" w:rsidRDefault="00EF5477" w:rsidP="000E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The course will </w:t>
      </w:r>
      <w:r w:rsidR="001E7B06">
        <w:rPr>
          <w:rFonts w:ascii="Times New Roman" w:hAnsi="Times New Roman" w:cs="Times New Roman"/>
          <w:sz w:val="24"/>
          <w:szCs w:val="24"/>
          <w:lang w:val="en-GB"/>
        </w:rPr>
        <w:t>trace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 the historical and literary development of </w:t>
      </w:r>
      <w:r w:rsidR="00EB6DFC">
        <w:rPr>
          <w:rFonts w:ascii="Times New Roman" w:hAnsi="Times New Roman" w:cs="Times New Roman"/>
          <w:sz w:val="24"/>
          <w:szCs w:val="24"/>
          <w:lang w:val="en-GB"/>
        </w:rPr>
        <w:t xml:space="preserve">Canada and Australia, 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>former colonies of the British Empire</w:t>
      </w:r>
      <w:r w:rsidR="00EB6D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13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37DD" w:rsidRPr="00F2533E">
        <w:rPr>
          <w:rFonts w:ascii="Times New Roman" w:hAnsi="Times New Roman" w:cs="Times New Roman"/>
          <w:sz w:val="24"/>
          <w:szCs w:val="24"/>
          <w:lang w:val="en-GB"/>
        </w:rPr>
        <w:t>during and after colonial expansion</w:t>
      </w:r>
      <w:r w:rsidR="004137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B6DFC">
        <w:rPr>
          <w:rFonts w:ascii="Times New Roman" w:hAnsi="Times New Roman" w:cs="Times New Roman"/>
          <w:sz w:val="24"/>
          <w:szCs w:val="24"/>
          <w:lang w:val="en-GB"/>
        </w:rPr>
        <w:t xml:space="preserve"> exploring </w:t>
      </w:r>
      <w:r w:rsidR="004137DD">
        <w:rPr>
          <w:rFonts w:ascii="Times New Roman" w:hAnsi="Times New Roman" w:cs="Times New Roman"/>
          <w:sz w:val="24"/>
          <w:szCs w:val="24"/>
          <w:lang w:val="en-GB"/>
        </w:rPr>
        <w:t>these cultures</w:t>
      </w:r>
      <w:r w:rsidRPr="00F2533E">
        <w:rPr>
          <w:rFonts w:ascii="Times New Roman" w:hAnsi="Times New Roman" w:cs="Times New Roman"/>
          <w:sz w:val="24"/>
          <w:szCs w:val="24"/>
          <w:lang w:val="en-GB"/>
        </w:rPr>
        <w:t xml:space="preserve"> from a postcolonial perspective. </w:t>
      </w:r>
    </w:p>
    <w:p w14:paraId="2C598200" w14:textId="77777777" w:rsidR="00EF5477" w:rsidRPr="00F2533E" w:rsidRDefault="00EF5477" w:rsidP="000E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DD065B" w14:textId="77777777" w:rsidR="00EF5477" w:rsidRPr="000108BD" w:rsidRDefault="00EF5477" w:rsidP="00EF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108BD">
        <w:rPr>
          <w:rFonts w:ascii="Times New Roman" w:hAnsi="Times New Roman" w:cs="Times New Roman"/>
          <w:b/>
          <w:sz w:val="24"/>
          <w:szCs w:val="24"/>
          <w:lang w:val="en-GB"/>
        </w:rPr>
        <w:t>Schedule:</w:t>
      </w:r>
    </w:p>
    <w:p w14:paraId="3A49880E" w14:textId="31597496" w:rsidR="00EF5477" w:rsidRPr="00E8634E" w:rsidRDefault="00C2786A" w:rsidP="00450FDE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en-GB"/>
        </w:rPr>
      </w:pPr>
      <w:r w:rsidRPr="00450FDE">
        <w:rPr>
          <w:rFonts w:ascii="Times New Roman" w:hAnsi="Times New Roman" w:cs="Times New Roman"/>
          <w:sz w:val="24"/>
          <w:szCs w:val="24"/>
          <w:lang w:val="en-GB"/>
        </w:rPr>
        <w:t xml:space="preserve">Week 1 </w:t>
      </w:r>
      <w:r w:rsidR="00EF5477" w:rsidRPr="00450FDE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450FDE" w:rsidRPr="00450FD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F5477" w:rsidRPr="00450FDE">
        <w:rPr>
          <w:rFonts w:ascii="Times New Roman" w:hAnsi="Times New Roman" w:cs="Times New Roman"/>
          <w:sz w:val="24"/>
          <w:szCs w:val="24"/>
          <w:lang w:val="en-GB"/>
        </w:rPr>
        <w:t xml:space="preserve"> Sep)</w:t>
      </w:r>
      <w:r w:rsidRPr="00450FD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FE5" w:rsidRP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>8:30-9:00</w:t>
      </w:r>
      <w:r w:rsidR="00B30F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09C" w:rsidRPr="00450FDE">
        <w:rPr>
          <w:rFonts w:ascii="Times New Roman" w:hAnsi="Times New Roman" w:cs="Times New Roman"/>
          <w:sz w:val="24"/>
          <w:szCs w:val="24"/>
          <w:lang w:val="en-GB"/>
        </w:rPr>
        <w:t>Introduction</w:t>
      </w:r>
      <w:r w:rsidR="00CB109C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r w:rsidR="00450FDE">
        <w:rPr>
          <w:rFonts w:ascii="Times New Roman" w:hAnsi="Times New Roman" w:cs="Times New Roman"/>
          <w:sz w:val="24"/>
          <w:szCs w:val="24"/>
          <w:lang w:val="en-GB"/>
        </w:rPr>
        <w:t>Canadian part</w:t>
      </w:r>
      <w:r w:rsidR="00CB109C">
        <w:rPr>
          <w:rFonts w:ascii="Times New Roman" w:hAnsi="Times New Roman" w:cs="Times New Roman"/>
          <w:sz w:val="24"/>
          <w:szCs w:val="24"/>
          <w:lang w:val="en-GB"/>
        </w:rPr>
        <w:t xml:space="preserve"> of the course</w:t>
      </w:r>
      <w:r w:rsidR="00B30FE5">
        <w:rPr>
          <w:rFonts w:ascii="Times New Roman" w:hAnsi="Times New Roman" w:cs="Times New Roman"/>
          <w:sz w:val="24"/>
          <w:szCs w:val="24"/>
          <w:lang w:val="en-GB"/>
        </w:rPr>
        <w:t>, requirements, presentations</w:t>
      </w:r>
      <w:r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FE5" w:rsidRP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>9:00-9:15</w:t>
      </w:r>
      <w:r w:rsidR="00B30FE5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 coffee break </w:t>
      </w:r>
      <w:r w:rsidR="00B30FE5" w:rsidRP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>9:</w:t>
      </w:r>
      <w:r w:rsidR="00E8634E" w:rsidRP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>15-11:05</w:t>
      </w:r>
      <w:r w:rsidR="00E8634E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 xml:space="preserve">film viewing </w:t>
      </w:r>
      <w:r w:rsidR="00B30FE5" w:rsidRPr="00E8634E">
        <w:rPr>
          <w:rFonts w:ascii="Times New Roman" w:hAnsi="Times New Roman" w:cs="Times New Roman"/>
          <w:i/>
          <w:sz w:val="24"/>
          <w:szCs w:val="24"/>
          <w:lang w:val="en-GB"/>
        </w:rPr>
        <w:t>Stories We Tell</w:t>
      </w:r>
      <w:r w:rsidR="00B30FE5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 (dir. Sarah Polley, 2012, 108 mins)</w:t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634E" w:rsidRP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>11:05-11:45</w:t>
      </w:r>
      <w:r w:rsidR="000E4C6F" w:rsidRPr="000E4C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C6F">
        <w:rPr>
          <w:rFonts w:ascii="Times New Roman" w:hAnsi="Times New Roman" w:cs="Times New Roman"/>
          <w:sz w:val="24"/>
          <w:szCs w:val="24"/>
          <w:lang w:val="en-GB"/>
        </w:rPr>
        <w:t>colonization through stories and after</w:t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 xml:space="preserve"> (RG)</w:t>
      </w:r>
    </w:p>
    <w:p w14:paraId="2E8B3DC4" w14:textId="05798A68" w:rsidR="00EF5477" w:rsidRPr="00E8634E" w:rsidRDefault="00C2786A" w:rsidP="00450FDE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en-GB"/>
        </w:rPr>
      </w:pPr>
      <w:r w:rsidRPr="00CB109C">
        <w:rPr>
          <w:rFonts w:ascii="Times New Roman" w:hAnsi="Times New Roman" w:cs="Times New Roman"/>
          <w:sz w:val="24"/>
          <w:szCs w:val="24"/>
          <w:lang w:val="en-GB"/>
        </w:rPr>
        <w:t>Week 2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21CEF" w:rsidRPr="00CB109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50FDE" w:rsidRPr="00CB109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Sep)</w:t>
      </w:r>
      <w:r w:rsidR="001615E0" w:rsidRPr="00CB10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4892">
        <w:rPr>
          <w:rFonts w:ascii="Times New Roman" w:hAnsi="Times New Roman" w:cs="Times New Roman"/>
          <w:sz w:val="24"/>
          <w:szCs w:val="24"/>
          <w:lang w:val="en-GB"/>
        </w:rPr>
        <w:t>Response to the Land:</w:t>
      </w:r>
      <w:r w:rsidR="00B30F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09C" w:rsidRPr="00CB109C">
        <w:rPr>
          <w:rFonts w:ascii="Times New Roman" w:hAnsi="Times New Roman" w:cs="Times New Roman"/>
          <w:sz w:val="24"/>
          <w:szCs w:val="24"/>
          <w:lang w:val="en-GB"/>
        </w:rPr>
        <w:t>Susanna Moodie’s poetry (</w:t>
      </w:r>
      <w:r w:rsidR="00CB109C" w:rsidRPr="00CB109C">
        <w:rPr>
          <w:rFonts w:ascii="Times New Roman" w:hAnsi="Times New Roman" w:cs="Times New Roman"/>
          <w:i/>
          <w:sz w:val="24"/>
          <w:szCs w:val="24"/>
          <w:lang w:val="en-GB"/>
        </w:rPr>
        <w:t>Roughing it in the Bush</w:t>
      </w:r>
      <w:r w:rsidR="00CB109C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); Margaret Atwood, </w:t>
      </w:r>
      <w:r w:rsidR="00CB109C" w:rsidRPr="00E8634E">
        <w:rPr>
          <w:rFonts w:ascii="Times New Roman" w:hAnsi="Times New Roman" w:cs="Times New Roman"/>
          <w:i/>
          <w:sz w:val="24"/>
          <w:szCs w:val="24"/>
          <w:lang w:val="en-GB"/>
        </w:rPr>
        <w:t>The Journals of Susanna Moodie</w:t>
      </w:r>
      <w:r w:rsidR="00CB109C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--selected poems </w:t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>(Regionalism: paintings by Curnoe and Chee Chee)</w:t>
      </w:r>
      <w:r w:rsidR="00A01FFC" w:rsidRPr="00A01F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1FFC" w:rsidRPr="00E8634E">
        <w:rPr>
          <w:rFonts w:ascii="Times New Roman" w:hAnsi="Times New Roman" w:cs="Times New Roman"/>
          <w:sz w:val="24"/>
          <w:szCs w:val="24"/>
          <w:lang w:val="en-GB"/>
        </w:rPr>
        <w:t>(RG)</w:t>
      </w:r>
    </w:p>
    <w:p w14:paraId="2ECD6005" w14:textId="50F5846B" w:rsidR="00EF5477" w:rsidRPr="00450FDE" w:rsidRDefault="00C2786A" w:rsidP="00B30FE5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CB109C">
        <w:rPr>
          <w:rFonts w:ascii="Times New Roman" w:hAnsi="Times New Roman" w:cs="Times New Roman"/>
          <w:sz w:val="24"/>
          <w:szCs w:val="24"/>
          <w:lang w:val="en-GB"/>
        </w:rPr>
        <w:t>Week 3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0FDE" w:rsidRPr="00CB109C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Sep)</w:t>
      </w:r>
      <w:r w:rsidR="005900F5" w:rsidRPr="00CB10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 xml:space="preserve">Culture &amp; Cultural Genocide: </w:t>
      </w:r>
      <w:r w:rsidR="00B30FE5" w:rsidRPr="00B30FE5">
        <w:rPr>
          <w:rFonts w:ascii="Times New Roman" w:hAnsi="Times New Roman" w:cs="Times New Roman"/>
          <w:i/>
          <w:sz w:val="24"/>
          <w:szCs w:val="24"/>
          <w:lang w:val="en-GB"/>
        </w:rPr>
        <w:t>The Secret Path</w:t>
      </w:r>
      <w:r w:rsidR="00B30FE5" w:rsidRPr="00B30FE5">
        <w:rPr>
          <w:rFonts w:ascii="Times New Roman" w:hAnsi="Times New Roman" w:cs="Times New Roman"/>
          <w:sz w:val="24"/>
          <w:szCs w:val="24"/>
          <w:lang w:val="en-GB"/>
        </w:rPr>
        <w:t xml:space="preserve">. About Residential schools by Gord Downie and Jeff Lamire </w:t>
      </w:r>
      <w:hyperlink r:id="rId9" w:history="1">
        <w:r w:rsidR="00B30FE5" w:rsidRPr="00B30FE5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https://secretpath.ca/</w:t>
        </w:r>
      </w:hyperlink>
      <w:r w:rsidR="00A01FFC">
        <w:rPr>
          <w:rFonts w:ascii="Times New Roman" w:hAnsi="Times New Roman" w:cs="Times New Roman"/>
          <w:sz w:val="24"/>
          <w:szCs w:val="24"/>
          <w:lang w:val="en-GB"/>
        </w:rPr>
        <w:t xml:space="preserve"> (RG)</w:t>
      </w:r>
    </w:p>
    <w:p w14:paraId="17E9752A" w14:textId="6081C824" w:rsidR="00EF5477" w:rsidRPr="00450FDE" w:rsidRDefault="00C2786A" w:rsidP="00813639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Week 4 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50FDE" w:rsidRPr="00CB109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Oct)</w:t>
      </w:r>
      <w:r w:rsidR="005900F5" w:rsidRPr="00CB10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3639" w:rsidRPr="00813639">
        <w:rPr>
          <w:rFonts w:ascii="Times New Roman" w:hAnsi="Times New Roman" w:cs="Times New Roman"/>
          <w:b/>
          <w:bCs/>
          <w:sz w:val="24"/>
          <w:szCs w:val="24"/>
          <w:lang w:val="en-GB"/>
        </w:rPr>
        <w:t>8: 30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362A">
        <w:rPr>
          <w:rFonts w:ascii="Times New Roman" w:hAnsi="Times New Roman" w:cs="Times New Roman"/>
          <w:sz w:val="24"/>
          <w:szCs w:val="24"/>
          <w:lang w:val="en-GB"/>
        </w:rPr>
        <w:t xml:space="preserve">Canonization, Cultivation, Shakespeare: </w:t>
      </w:r>
      <w:r w:rsidR="00B30FE5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Margaret Atwood: </w:t>
      </w:r>
      <w:r w:rsidR="00B30FE5" w:rsidRPr="00E8634E">
        <w:rPr>
          <w:rFonts w:ascii="Times New Roman" w:hAnsi="Times New Roman" w:cs="Times New Roman"/>
          <w:i/>
          <w:sz w:val="24"/>
          <w:szCs w:val="24"/>
          <w:lang w:val="en-GB"/>
        </w:rPr>
        <w:t>Hag Seed</w:t>
      </w:r>
      <w:r w:rsidR="00B30FE5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FE5" w:rsidRPr="00E8634E">
        <w:rPr>
          <w:rFonts w:ascii="Times New Roman" w:hAnsi="Times New Roman" w:cs="Times New Roman"/>
          <w:sz w:val="24"/>
          <w:szCs w:val="24"/>
        </w:rPr>
        <w:t>(RG)</w:t>
      </w:r>
      <w:r w:rsidR="00813639">
        <w:rPr>
          <w:rFonts w:ascii="Times New Roman" w:hAnsi="Times New Roman" w:cs="Times New Roman"/>
          <w:sz w:val="24"/>
          <w:szCs w:val="24"/>
        </w:rPr>
        <w:t xml:space="preserve">, </w:t>
      </w:r>
      <w:r w:rsidR="00484892" w:rsidRPr="00484892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484892">
        <w:rPr>
          <w:rFonts w:ascii="Times New Roman" w:hAnsi="Times New Roman" w:cs="Times New Roman"/>
          <w:sz w:val="24"/>
          <w:szCs w:val="24"/>
        </w:rPr>
        <w:t xml:space="preserve"> </w:t>
      </w:r>
      <w:r w:rsidR="00813639">
        <w:rPr>
          <w:rFonts w:ascii="Times New Roman" w:hAnsi="Times New Roman" w:cs="Times New Roman"/>
          <w:sz w:val="24"/>
          <w:szCs w:val="24"/>
        </w:rPr>
        <w:t xml:space="preserve">viewing </w:t>
      </w:r>
      <w:r w:rsidR="00813639" w:rsidRPr="00E8634E">
        <w:rPr>
          <w:rFonts w:ascii="Times New Roman" w:hAnsi="Times New Roman" w:cs="Times New Roman"/>
          <w:i/>
          <w:sz w:val="24"/>
          <w:szCs w:val="24"/>
          <w:lang w:val="en-GB"/>
        </w:rPr>
        <w:t>Slings and Arrows</w:t>
      </w:r>
      <w:r w:rsidR="00813639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813639">
        <w:rPr>
          <w:rFonts w:ascii="Times New Roman" w:hAnsi="Times New Roman" w:cs="Times New Roman"/>
          <w:sz w:val="24"/>
          <w:szCs w:val="24"/>
        </w:rPr>
        <w:t xml:space="preserve"> Season 1, E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 xml:space="preserve">pisode 1 </w:t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>(creators:</w:t>
      </w:r>
      <w:r w:rsidR="00231C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0F55" w:rsidRPr="00F40F55">
        <w:rPr>
          <w:rFonts w:ascii="Times New Roman" w:hAnsi="Times New Roman" w:cs="Times New Roman"/>
          <w:sz w:val="24"/>
          <w:szCs w:val="24"/>
          <w:lang w:val="en-GB"/>
        </w:rPr>
        <w:t>Mark McKinney, Susan Coyne, Bob Martin</w:t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>). H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>ome viewing: episodes</w:t>
      </w:r>
      <w:r w:rsidR="00484892">
        <w:rPr>
          <w:rFonts w:ascii="Times New Roman" w:hAnsi="Times New Roman" w:cs="Times New Roman"/>
          <w:sz w:val="24"/>
          <w:szCs w:val="24"/>
          <w:lang w:val="en-GB"/>
        </w:rPr>
        <w:t xml:space="preserve"> 2-3-4) (RG)</w:t>
      </w:r>
    </w:p>
    <w:p w14:paraId="72407B76" w14:textId="2093B7FA" w:rsidR="00EF5477" w:rsidRPr="00E8634E" w:rsidRDefault="00C2786A" w:rsidP="00E8634E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Week 5 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50FDE" w:rsidRPr="00CB109C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F5477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Oct)</w:t>
      </w:r>
      <w:r w:rsidR="005900F5" w:rsidRPr="00CB10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 xml:space="preserve">Forging 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 xml:space="preserve">a Canadian </w:t>
      </w:r>
      <w:r w:rsidR="00F40F55" w:rsidRPr="00484892">
        <w:rPr>
          <w:rFonts w:ascii="Times New Roman" w:hAnsi="Times New Roman" w:cs="Times New Roman"/>
          <w:sz w:val="24"/>
          <w:szCs w:val="24"/>
          <w:lang w:val="en-GB"/>
        </w:rPr>
        <w:t>Hamlet</w:t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40F55">
        <w:rPr>
          <w:rFonts w:ascii="Times New Roman" w:hAnsi="Times New Roman" w:cs="Times New Roman"/>
          <w:sz w:val="24"/>
          <w:szCs w:val="24"/>
          <w:lang w:val="en-GB"/>
        </w:rPr>
        <w:t xml:space="preserve"> a Canadian Identity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8634E" w:rsidRPr="00E8634E">
        <w:rPr>
          <w:rFonts w:ascii="Times New Roman" w:hAnsi="Times New Roman" w:cs="Times New Roman"/>
          <w:i/>
          <w:sz w:val="24"/>
          <w:szCs w:val="24"/>
          <w:lang w:val="en-GB"/>
        </w:rPr>
        <w:t>Slings and Arrows</w:t>
      </w:r>
      <w:r w:rsidR="00E8634E" w:rsidRPr="00E8634E">
        <w:rPr>
          <w:rFonts w:ascii="Times New Roman" w:hAnsi="Times New Roman" w:cs="Times New Roman"/>
          <w:sz w:val="24"/>
          <w:szCs w:val="24"/>
          <w:lang w:val="en-GB"/>
        </w:rPr>
        <w:t xml:space="preserve">, Season 1. </w:t>
      </w:r>
      <w:r w:rsidR="00E8634E" w:rsidRPr="00E8634E">
        <w:rPr>
          <w:rFonts w:ascii="Times New Roman" w:hAnsi="Times New Roman" w:cs="Times New Roman"/>
          <w:i/>
          <w:iCs/>
          <w:sz w:val="24"/>
          <w:szCs w:val="24"/>
          <w:lang w:val="en-GB"/>
        </w:rPr>
        <w:t>Hamlet</w:t>
      </w:r>
      <w:r w:rsidR="00813639">
        <w:rPr>
          <w:rFonts w:ascii="Times New Roman" w:hAnsi="Times New Roman" w:cs="Times New Roman"/>
          <w:sz w:val="24"/>
          <w:szCs w:val="24"/>
          <w:lang w:val="en-GB"/>
        </w:rPr>
        <w:t>; v</w:t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 xml:space="preserve">iewing episodes </w:t>
      </w:r>
      <w:r w:rsidR="00484892">
        <w:rPr>
          <w:rFonts w:ascii="Times New Roman" w:hAnsi="Times New Roman" w:cs="Times New Roman"/>
          <w:sz w:val="24"/>
          <w:szCs w:val="24"/>
          <w:lang w:val="en-GB"/>
        </w:rPr>
        <w:t>5-6</w:t>
      </w:r>
      <w:r w:rsidR="00E8634E">
        <w:rPr>
          <w:rFonts w:ascii="Times New Roman" w:hAnsi="Times New Roman" w:cs="Times New Roman"/>
          <w:sz w:val="24"/>
          <w:szCs w:val="24"/>
          <w:lang w:val="en-GB"/>
        </w:rPr>
        <w:t>, discussion (RG)</w:t>
      </w:r>
    </w:p>
    <w:p w14:paraId="2ECD4857" w14:textId="3E85036E" w:rsidR="00EF5477" w:rsidRPr="00450FDE" w:rsidRDefault="00C2786A" w:rsidP="004774A8">
      <w:pPr>
        <w:spacing w:after="0"/>
        <w:ind w:left="2124" w:hanging="212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Week 6 </w:t>
      </w:r>
      <w:r w:rsidR="00EF5477"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(1</w:t>
      </w:r>
      <w:r w:rsidR="00450FDE"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="00EF5477"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Oct)</w:t>
      </w:r>
      <w:r w:rsidR="003361E3" w:rsidRPr="00450FD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0FDE"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Pázmány Day – class cancelled</w:t>
      </w:r>
      <w:r w:rsidR="00E863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45D0FCB" w14:textId="1574949A" w:rsidR="00EF5477" w:rsidRPr="000108BD" w:rsidRDefault="00C2786A" w:rsidP="000108B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Week 7 (2</w:t>
      </w:r>
      <w:r w:rsid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Oct)</w:t>
      </w:r>
      <w:r w:rsidRPr="000108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0F5" w:rsidRPr="000108B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0FDE" w:rsidRPr="00450FDE">
        <w:rPr>
          <w:rFonts w:ascii="Times New Roman" w:hAnsi="Times New Roman" w:cs="Times New Roman"/>
          <w:b/>
          <w:bCs/>
          <w:sz w:val="24"/>
          <w:szCs w:val="24"/>
          <w:lang w:val="en-GB"/>
        </w:rPr>
        <w:t>National holiday – class cancelled</w:t>
      </w:r>
      <w:r w:rsidR="00450FD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</w:p>
    <w:p w14:paraId="51339E96" w14:textId="088E7302" w:rsidR="00EF5477" w:rsidRPr="00806592" w:rsidRDefault="00450FDE" w:rsidP="00450FD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Week 8 </w:t>
      </w:r>
      <w:r w:rsidR="00EF5477" w:rsidRPr="0080659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B21CE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B21C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Oct</w:t>
      </w:r>
      <w:r w:rsidR="00EF5477" w:rsidRPr="0080659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EF5477" w:rsidRPr="0080659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2786A" w:rsidRPr="00806592">
        <w:rPr>
          <w:rFonts w:ascii="Times New Roman" w:hAnsi="Times New Roman" w:cs="Times New Roman"/>
          <w:b/>
          <w:sz w:val="24"/>
          <w:szCs w:val="24"/>
          <w:lang w:val="en-GB"/>
        </w:rPr>
        <w:t>Autumn break</w:t>
      </w:r>
      <w:r w:rsidR="008D2F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 class cancelled</w:t>
      </w:r>
    </w:p>
    <w:p w14:paraId="4457B10A" w14:textId="10C79573" w:rsidR="00EF5477" w:rsidRPr="001E7B06" w:rsidRDefault="00EF5477" w:rsidP="004137D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Week </w:t>
      </w:r>
      <w:r w:rsidR="00450FDE" w:rsidRPr="001E7B0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0FDE" w:rsidRPr="001E7B06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Nov)</w:t>
      </w:r>
      <w:r w:rsidR="005A1A61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0FDE" w:rsidRPr="001E7B06">
        <w:rPr>
          <w:rFonts w:ascii="Times New Roman" w:hAnsi="Times New Roman" w:cs="Times New Roman"/>
          <w:b/>
          <w:bCs/>
          <w:sz w:val="24"/>
          <w:szCs w:val="24"/>
          <w:lang w:val="en-GB"/>
        </w:rPr>
        <w:t>8:30:</w:t>
      </w:r>
      <w:r w:rsidR="00450FDE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0FDE" w:rsidRPr="001E7B06">
        <w:rPr>
          <w:rFonts w:ascii="Times New Roman" w:hAnsi="Times New Roman" w:cs="Times New Roman"/>
          <w:b/>
          <w:sz w:val="24"/>
          <w:szCs w:val="24"/>
          <w:lang w:val="en-GB"/>
        </w:rPr>
        <w:t>Mid-Term test (RG)</w:t>
      </w:r>
      <w:r w:rsidR="00450FDE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, 10:15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Introduction to the Australian part of the course. </w:t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Images of arrival: John Marsden &amp; Shaun Tan: </w:t>
      </w:r>
      <w:r w:rsidR="00135462" w:rsidRPr="001E7B0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Rabbits </w:t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>(FK)</w:t>
      </w:r>
    </w:p>
    <w:p w14:paraId="732FB096" w14:textId="06EDD898" w:rsidR="00EF5477" w:rsidRPr="001E7B06" w:rsidRDefault="00EF5477" w:rsidP="003D72B1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Week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Nov)</w:t>
      </w:r>
      <w:r w:rsidR="005A1A61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Captain Cook and Co: The First Fleets; Shaun Tan: </w:t>
      </w:r>
      <w:r w:rsidR="00135462" w:rsidRPr="001E7B06">
        <w:rPr>
          <w:rFonts w:ascii="Times New Roman" w:hAnsi="Times New Roman" w:cs="Times New Roman"/>
          <w:i/>
          <w:sz w:val="24"/>
          <w:szCs w:val="24"/>
          <w:lang w:val="en-GB"/>
        </w:rPr>
        <w:t>The Arrival</w:t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(FK)</w:t>
      </w:r>
    </w:p>
    <w:p w14:paraId="0796502C" w14:textId="4A9FEFE2" w:rsidR="007E5967" w:rsidRPr="001E7B06" w:rsidRDefault="00EF5477" w:rsidP="008D2F5B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>Week 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(2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Nov)</w:t>
      </w:r>
      <w:r w:rsidR="007E5967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Settler literature; David Malouf: </w:t>
      </w:r>
      <w:r w:rsidR="00135462" w:rsidRPr="001E7B06">
        <w:rPr>
          <w:rFonts w:ascii="Times New Roman" w:hAnsi="Times New Roman" w:cs="Times New Roman"/>
          <w:i/>
          <w:sz w:val="24"/>
          <w:szCs w:val="24"/>
          <w:lang w:val="en-GB"/>
        </w:rPr>
        <w:t>An Imaginary Life</w:t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(FK) </w:t>
      </w:r>
    </w:p>
    <w:p w14:paraId="2C8E6E32" w14:textId="01FCA990" w:rsidR="00EF5477" w:rsidRPr="001E7B06" w:rsidRDefault="00EF5477" w:rsidP="00D717E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>Week 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(2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Nov)</w:t>
      </w:r>
      <w:r w:rsidR="007E5967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967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Convicts and Migrants: Australian poetry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(FK)</w:t>
      </w:r>
      <w:r w:rsidR="00B30FE5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F262F34" w14:textId="3E885B4D" w:rsidR="00EF5477" w:rsidRPr="001E7B06" w:rsidRDefault="00B21CEF" w:rsidP="00CB109C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>Week 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F5477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Dec)</w:t>
      </w:r>
      <w:r w:rsidR="007E5967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5462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Mr Dickens in the Pacific: Lloyd Jones: </w:t>
      </w:r>
      <w:r w:rsidR="00135462" w:rsidRPr="001E7B06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Mister Pip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(FK)</w:t>
      </w:r>
    </w:p>
    <w:p w14:paraId="26EDE331" w14:textId="0DE9A9C9" w:rsidR="00EF5477" w:rsidRDefault="00EF5477" w:rsidP="00B30FE5">
      <w:pPr>
        <w:spacing w:after="0"/>
        <w:ind w:left="2126" w:hanging="2126"/>
        <w:rPr>
          <w:rFonts w:ascii="Times New Roman" w:hAnsi="Times New Roman" w:cs="Times New Roman"/>
          <w:sz w:val="24"/>
          <w:szCs w:val="24"/>
          <w:lang w:val="en-GB"/>
        </w:rPr>
      </w:pPr>
      <w:r w:rsidRPr="001E7B06">
        <w:rPr>
          <w:rFonts w:ascii="Times New Roman" w:hAnsi="Times New Roman" w:cs="Times New Roman"/>
          <w:sz w:val="24"/>
          <w:szCs w:val="24"/>
          <w:lang w:val="en-GB"/>
        </w:rPr>
        <w:t>Week 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(1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Dec)</w:t>
      </w:r>
      <w:r w:rsidR="007E5967" w:rsidRPr="001E7B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FE5" w:rsidRPr="001E7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8:30: </w:t>
      </w:r>
      <w:r w:rsidR="00CB109C" w:rsidRPr="001E7B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End-term test (FK) </w:t>
      </w:r>
      <w:r w:rsidR="00B30FE5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10:15: </w:t>
      </w:r>
      <w:r w:rsidR="00574D77" w:rsidRPr="001E7B06">
        <w:rPr>
          <w:rFonts w:ascii="Times New Roman" w:hAnsi="Times New Roman" w:cs="Times New Roman"/>
          <w:i/>
          <w:sz w:val="24"/>
          <w:szCs w:val="24"/>
          <w:lang w:val="en-GB"/>
        </w:rPr>
        <w:t>Tracks</w:t>
      </w:r>
      <w:r w:rsidR="00574D77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(dir. John Curran, 2013) / </w:t>
      </w:r>
      <w:r w:rsidR="00574D77" w:rsidRPr="001E7B06">
        <w:rPr>
          <w:rFonts w:ascii="Times New Roman" w:hAnsi="Times New Roman" w:cs="Times New Roman"/>
          <w:i/>
          <w:sz w:val="24"/>
          <w:szCs w:val="24"/>
          <w:lang w:val="en-GB"/>
        </w:rPr>
        <w:t>Rabbit-Proof Fence</w:t>
      </w:r>
      <w:r w:rsidR="00574D77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(dir. Phillip Noyce, 2002)</w:t>
      </w:r>
      <w:r w:rsidR="00B30FE5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D77" w:rsidRPr="001E7B06">
        <w:rPr>
          <w:rFonts w:ascii="Times New Roman" w:hAnsi="Times New Roman" w:cs="Times New Roman"/>
          <w:sz w:val="24"/>
          <w:szCs w:val="24"/>
          <w:lang w:val="en-GB"/>
        </w:rPr>
        <w:t>Conclusions</w:t>
      </w:r>
      <w:r w:rsidR="00A01FFC">
        <w:rPr>
          <w:rFonts w:ascii="Times New Roman" w:hAnsi="Times New Roman" w:cs="Times New Roman"/>
          <w:sz w:val="24"/>
          <w:szCs w:val="24"/>
          <w:lang w:val="en-GB"/>
        </w:rPr>
        <w:t>, evaluation</w:t>
      </w:r>
      <w:r w:rsidR="00574D77" w:rsidRPr="001E7B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09C" w:rsidRPr="001E7B06">
        <w:rPr>
          <w:rFonts w:ascii="Times New Roman" w:hAnsi="Times New Roman" w:cs="Times New Roman"/>
          <w:sz w:val="24"/>
          <w:szCs w:val="24"/>
          <w:lang w:val="en-GB"/>
        </w:rPr>
        <w:t>(FK)</w:t>
      </w:r>
      <w:r w:rsidR="00CB109C" w:rsidRPr="00CB10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42D2D4B" w14:textId="77777777" w:rsidR="001E7B06" w:rsidRDefault="001E7B06" w:rsidP="00F2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14:paraId="7A2EA626" w14:textId="7A4996DA" w:rsidR="00F2533E" w:rsidRPr="00F2533E" w:rsidRDefault="00F2533E" w:rsidP="00F2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2533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Assessment</w:t>
      </w:r>
      <w:r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 based on the following components:</w:t>
      </w:r>
    </w:p>
    <w:p w14:paraId="6AA909BF" w14:textId="77777777" w:rsidR="00F2533E" w:rsidRPr="00F2533E" w:rsidRDefault="00F2533E" w:rsidP="00F25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Regular preparation for class (readings)</w:t>
      </w:r>
    </w:p>
    <w:p w14:paraId="71E7CDA9" w14:textId="77777777" w:rsidR="00F2533E" w:rsidRPr="00F2533E" w:rsidRDefault="00403C7A" w:rsidP="00F25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Two i</w:t>
      </w:r>
      <w:r w:rsidR="00F2533E"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n-class tests </w:t>
      </w:r>
    </w:p>
    <w:p w14:paraId="64C9AE19" w14:textId="77777777" w:rsidR="00F2533E" w:rsidRPr="00F2533E" w:rsidRDefault="00F2533E" w:rsidP="00F25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Short presentations</w:t>
      </w:r>
      <w:r w:rsidR="000108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(one before the autumn break and one after)</w:t>
      </w:r>
    </w:p>
    <w:p w14:paraId="2828EFE4" w14:textId="6C5A135D" w:rsidR="00F2533E" w:rsidRDefault="00F2533E" w:rsidP="00F253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Active participation</w:t>
      </w:r>
      <w:r w:rsidR="000E4C6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 discussions</w:t>
      </w:r>
      <w:r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 if you never speak in class, you will not get a 5!</w:t>
      </w:r>
    </w:p>
    <w:p w14:paraId="354D97D6" w14:textId="77777777" w:rsidR="00EB6DFC" w:rsidRDefault="00EB6DFC" w:rsidP="00EF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14:paraId="05BD4011" w14:textId="34996F17" w:rsidR="00F2533E" w:rsidRDefault="00CB109C" w:rsidP="00EF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CB10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Attend</w:t>
      </w:r>
      <w:r w:rsidR="0003480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a</w:t>
      </w:r>
      <w:r w:rsidRPr="00CB10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nce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r w:rsidR="00F2533E"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You must </w:t>
      </w:r>
      <w:r w:rsidR="00F2533E" w:rsidRPr="00F2533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not miss more than three seminars</w:t>
      </w:r>
      <w:r w:rsidR="00F2533E"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and even if you missed a class, you must </w:t>
      </w:r>
      <w:r w:rsidR="00F2533E" w:rsidRPr="00F2533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come prepared</w:t>
      </w:r>
      <w:r w:rsidR="00F2533E" w:rsidRPr="00F2533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for the next one.</w:t>
      </w:r>
    </w:p>
    <w:p w14:paraId="7D479F6A" w14:textId="77777777" w:rsidR="00A01FFC" w:rsidRPr="00F2533E" w:rsidRDefault="00A01FFC" w:rsidP="00EF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19FACA8" w14:textId="248DCE6F" w:rsidR="00A54064" w:rsidRPr="000E4C6F" w:rsidRDefault="00A54064" w:rsidP="00010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0E4C6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Course materials available/downloadable from: </w:t>
      </w:r>
    </w:p>
    <w:p w14:paraId="5698F513" w14:textId="3B467B2A" w:rsidR="00A54064" w:rsidRPr="000E4C6F" w:rsidRDefault="00A54064" w:rsidP="0057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C6F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 xml:space="preserve">1. </w:t>
      </w:r>
      <w:hyperlink r:id="rId10" w:history="1">
        <w:r w:rsidRPr="000E4C6F">
          <w:rPr>
            <w:rStyle w:val="Hiperhivatkozs"/>
            <w:rFonts w:ascii="Times New Roman" w:hAnsi="Times New Roman" w:cs="Times New Roman"/>
            <w:sz w:val="24"/>
            <w:szCs w:val="24"/>
          </w:rPr>
          <w:t>https://sites.google.com/site/reussgabriellaphd/home/bmnan13100---postcolonial-literatures-in-english-from-australia-to-canada</w:t>
        </w:r>
      </w:hyperlink>
    </w:p>
    <w:p w14:paraId="75FE6B99" w14:textId="3E06421F" w:rsidR="00484892" w:rsidRPr="00574D77" w:rsidRDefault="00A54064" w:rsidP="000108BD">
      <w:pPr>
        <w:spacing w:after="0" w:line="240" w:lineRule="auto"/>
        <w:rPr>
          <w:color w:val="0000FF" w:themeColor="hyperlink"/>
          <w:u w:val="single"/>
        </w:rPr>
      </w:pPr>
      <w:r w:rsidRPr="000E4C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="00574D77" w:rsidRPr="000E4C6F">
          <w:rPr>
            <w:rStyle w:val="Hiperhivatkozs"/>
            <w:rFonts w:ascii="Times New Roman" w:hAnsi="Times New Roman" w:cs="Times New Roman"/>
            <w:sz w:val="24"/>
            <w:szCs w:val="24"/>
          </w:rPr>
          <w:t>https://sites.google.com/site/foldvarykinga/home/ma-from-australia-to-canada?pli=1</w:t>
        </w:r>
      </w:hyperlink>
    </w:p>
    <w:sectPr w:rsidR="00484892" w:rsidRPr="00574D77" w:rsidSect="00413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B3A5" w14:textId="77777777" w:rsidR="00032E2B" w:rsidRDefault="00032E2B" w:rsidP="00034802">
      <w:pPr>
        <w:spacing w:after="0" w:line="240" w:lineRule="auto"/>
      </w:pPr>
      <w:r>
        <w:separator/>
      </w:r>
    </w:p>
  </w:endnote>
  <w:endnote w:type="continuationSeparator" w:id="0">
    <w:p w14:paraId="58591147" w14:textId="77777777" w:rsidR="00032E2B" w:rsidRDefault="00032E2B" w:rsidP="0003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8A77" w14:textId="77777777" w:rsidR="00032E2B" w:rsidRDefault="00032E2B" w:rsidP="00034802">
      <w:pPr>
        <w:spacing w:after="0" w:line="240" w:lineRule="auto"/>
      </w:pPr>
      <w:r>
        <w:separator/>
      </w:r>
    </w:p>
  </w:footnote>
  <w:footnote w:type="continuationSeparator" w:id="0">
    <w:p w14:paraId="437910E1" w14:textId="77777777" w:rsidR="00032E2B" w:rsidRDefault="00032E2B" w:rsidP="0003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5ECE"/>
    <w:multiLevelType w:val="hybridMultilevel"/>
    <w:tmpl w:val="948A1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7EF"/>
    <w:multiLevelType w:val="multilevel"/>
    <w:tmpl w:val="CB68FF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A6E6728"/>
    <w:multiLevelType w:val="hybridMultilevel"/>
    <w:tmpl w:val="676869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7AAA"/>
    <w:multiLevelType w:val="hybridMultilevel"/>
    <w:tmpl w:val="76202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6561"/>
    <w:multiLevelType w:val="multilevel"/>
    <w:tmpl w:val="CB68FF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9021884"/>
    <w:multiLevelType w:val="multilevel"/>
    <w:tmpl w:val="49B6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136B3"/>
    <w:multiLevelType w:val="hybridMultilevel"/>
    <w:tmpl w:val="F460C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E"/>
    <w:rsid w:val="00000396"/>
    <w:rsid w:val="000108BD"/>
    <w:rsid w:val="00032E2B"/>
    <w:rsid w:val="00034802"/>
    <w:rsid w:val="000452A3"/>
    <w:rsid w:val="000A0ECD"/>
    <w:rsid w:val="000E4C6F"/>
    <w:rsid w:val="000F0EBB"/>
    <w:rsid w:val="00135462"/>
    <w:rsid w:val="00137C49"/>
    <w:rsid w:val="001615E0"/>
    <w:rsid w:val="001E7B06"/>
    <w:rsid w:val="001F5182"/>
    <w:rsid w:val="00223432"/>
    <w:rsid w:val="00231836"/>
    <w:rsid w:val="00231C3F"/>
    <w:rsid w:val="00272558"/>
    <w:rsid w:val="003302C8"/>
    <w:rsid w:val="003361E3"/>
    <w:rsid w:val="003717C6"/>
    <w:rsid w:val="003D72B1"/>
    <w:rsid w:val="003D7AA4"/>
    <w:rsid w:val="004010FA"/>
    <w:rsid w:val="00403C7A"/>
    <w:rsid w:val="004137DD"/>
    <w:rsid w:val="00422FA2"/>
    <w:rsid w:val="00435FE9"/>
    <w:rsid w:val="00450FDE"/>
    <w:rsid w:val="004774A8"/>
    <w:rsid w:val="00484892"/>
    <w:rsid w:val="004C17B3"/>
    <w:rsid w:val="004E1047"/>
    <w:rsid w:val="004E327E"/>
    <w:rsid w:val="00543CEE"/>
    <w:rsid w:val="00574D77"/>
    <w:rsid w:val="005900F5"/>
    <w:rsid w:val="005A1A61"/>
    <w:rsid w:val="005D53CB"/>
    <w:rsid w:val="0063148A"/>
    <w:rsid w:val="006713D2"/>
    <w:rsid w:val="007B49FB"/>
    <w:rsid w:val="007E5967"/>
    <w:rsid w:val="00806592"/>
    <w:rsid w:val="00813639"/>
    <w:rsid w:val="00850E55"/>
    <w:rsid w:val="008675E4"/>
    <w:rsid w:val="008D2F5B"/>
    <w:rsid w:val="008E48A6"/>
    <w:rsid w:val="00A01FFC"/>
    <w:rsid w:val="00A54064"/>
    <w:rsid w:val="00A8137C"/>
    <w:rsid w:val="00AD646F"/>
    <w:rsid w:val="00AF171E"/>
    <w:rsid w:val="00B21CEF"/>
    <w:rsid w:val="00B30FE5"/>
    <w:rsid w:val="00BD33C7"/>
    <w:rsid w:val="00BF3364"/>
    <w:rsid w:val="00C2786A"/>
    <w:rsid w:val="00C3205E"/>
    <w:rsid w:val="00C548A1"/>
    <w:rsid w:val="00C95301"/>
    <w:rsid w:val="00CA35D6"/>
    <w:rsid w:val="00CB109C"/>
    <w:rsid w:val="00CE6B4B"/>
    <w:rsid w:val="00CF0D3B"/>
    <w:rsid w:val="00D717EC"/>
    <w:rsid w:val="00DA578F"/>
    <w:rsid w:val="00DD6119"/>
    <w:rsid w:val="00DE362A"/>
    <w:rsid w:val="00DF6DD7"/>
    <w:rsid w:val="00E074A4"/>
    <w:rsid w:val="00E71B2D"/>
    <w:rsid w:val="00E8634E"/>
    <w:rsid w:val="00EB6DFC"/>
    <w:rsid w:val="00EC447F"/>
    <w:rsid w:val="00EC67D4"/>
    <w:rsid w:val="00EF5477"/>
    <w:rsid w:val="00F2533E"/>
    <w:rsid w:val="00F40F55"/>
    <w:rsid w:val="00F92F44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4141"/>
  <w15:docId w15:val="{E5C114D1-2052-4FA6-AA17-BD2EC49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5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611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1BB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33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AD646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3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802"/>
  </w:style>
  <w:style w:type="paragraph" w:styleId="llb">
    <w:name w:val="footer"/>
    <w:basedOn w:val="Norml"/>
    <w:link w:val="llbChar"/>
    <w:uiPriority w:val="99"/>
    <w:unhideWhenUsed/>
    <w:rsid w:val="0003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ss.gabriella@btk.ppk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dvary.kinga@btk.ppk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foldvarykinga/home/ma-from-australia-to-canada?pli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reussgabriellaphd/home/bmnan13100---postcolonial-literatures-in-english-from-australia-to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retpath.c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PPKE BTK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Földváry Kinga</dc:creator>
  <cp:lastModifiedBy>Balogné Bérces Katalin</cp:lastModifiedBy>
  <cp:revision>3</cp:revision>
  <dcterms:created xsi:type="dcterms:W3CDTF">2019-08-24T09:44:00Z</dcterms:created>
  <dcterms:modified xsi:type="dcterms:W3CDTF">2019-08-24T17:39:00Z</dcterms:modified>
</cp:coreProperties>
</file>