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4EE" w:rsidRPr="009F6681" w:rsidRDefault="004504EE" w:rsidP="004504EE">
      <w:pPr>
        <w:pStyle w:val="CI"/>
        <w:spacing w:after="0"/>
        <w:rPr>
          <w:rFonts w:ascii="Times New Roman" w:hAnsi="Times New Roman" w:cs="Times New Roman"/>
          <w:szCs w:val="24"/>
        </w:rPr>
      </w:pPr>
      <w:r w:rsidRPr="009F6681">
        <w:rPr>
          <w:rFonts w:ascii="Times New Roman" w:hAnsi="Times New Roman" w:cs="Times New Roman"/>
          <w:szCs w:val="24"/>
        </w:rPr>
        <w:t>Pintér Károly publikációs jegyzéke a fantasztikus irodalom témakörében</w:t>
      </w:r>
    </w:p>
    <w:p w:rsidR="004504EE" w:rsidRPr="009F6681" w:rsidRDefault="004504EE" w:rsidP="004504EE">
      <w:pPr>
        <w:rPr>
          <w:rFonts w:ascii="Times New Roman" w:hAnsi="Times New Roman" w:cs="Times New Roman"/>
          <w:b/>
          <w:u w:val="single"/>
        </w:rPr>
      </w:pPr>
      <w:r w:rsidRPr="009F6681">
        <w:rPr>
          <w:rFonts w:ascii="Times New Roman" w:hAnsi="Times New Roman" w:cs="Times New Roman"/>
        </w:rPr>
        <w:t>[Utolsó módosítás: 2017. aug 24.]</w:t>
      </w:r>
    </w:p>
    <w:p w:rsidR="004504EE" w:rsidRPr="009F6681" w:rsidRDefault="004504EE" w:rsidP="004504EE">
      <w:pPr>
        <w:pStyle w:val="Biblio2"/>
        <w:spacing w:line="240" w:lineRule="auto"/>
        <w:rPr>
          <w:rFonts w:ascii="Times New Roman" w:hAnsi="Times New Roman" w:cs="Times New Roman"/>
          <w:i/>
        </w:rPr>
      </w:pPr>
      <w:r w:rsidRPr="009F6681">
        <w:rPr>
          <w:rFonts w:ascii="Times New Roman" w:hAnsi="Times New Roman" w:cs="Times New Roman"/>
          <w:b/>
          <w:u w:val="single"/>
        </w:rPr>
        <w:t>Könyv, könyvfejezet:</w:t>
      </w:r>
      <w:bookmarkStart w:id="0" w:name="_GoBack"/>
      <w:bookmarkEnd w:id="0"/>
    </w:p>
    <w:p w:rsidR="004504EE" w:rsidRPr="009F6681" w:rsidRDefault="004504EE" w:rsidP="004504EE">
      <w:pPr>
        <w:pStyle w:val="Biblio2"/>
        <w:spacing w:before="0" w:after="0" w:line="240" w:lineRule="auto"/>
        <w:ind w:left="1134" w:hanging="1134"/>
        <w:rPr>
          <w:rFonts w:ascii="Times New Roman" w:hAnsi="Times New Roman" w:cs="Times New Roman"/>
        </w:rPr>
      </w:pPr>
      <w:r w:rsidRPr="009F6681">
        <w:rPr>
          <w:rFonts w:ascii="Times New Roman" w:hAnsi="Times New Roman" w:cs="Times New Roman"/>
          <w:i/>
        </w:rPr>
        <w:t xml:space="preserve">Anatomy of Utopia: Narration, Estrangement and Ambiguity in More, Wells, Huxley and Clarke. </w:t>
      </w:r>
      <w:r w:rsidRPr="009F6681">
        <w:rPr>
          <w:rFonts w:ascii="Times New Roman" w:hAnsi="Times New Roman" w:cs="Times New Roman"/>
        </w:rPr>
        <w:t>(monográfia) Jefferson, NC: McFarland, 2010. ISBN: 978 0 7864 4036 8</w:t>
      </w:r>
    </w:p>
    <w:p w:rsidR="004504EE" w:rsidRPr="009F6681" w:rsidRDefault="004504EE" w:rsidP="004504EE">
      <w:pPr>
        <w:pStyle w:val="Biblio2"/>
        <w:spacing w:before="120" w:after="120" w:line="240" w:lineRule="auto"/>
        <w:ind w:hanging="1134"/>
        <w:rPr>
          <w:rFonts w:ascii="Times New Roman" w:hAnsi="Times New Roman" w:cs="Times New Roman"/>
          <w:b/>
          <w:u w:val="single"/>
        </w:rPr>
      </w:pPr>
      <w:r w:rsidRPr="009F6681">
        <w:rPr>
          <w:rFonts w:ascii="Times New Roman" w:hAnsi="Times New Roman" w:cs="Times New Roman"/>
        </w:rPr>
        <w:t>Elnyerte a HUSSE elsőkönyves szerzőknek kiírt könyvdíját (HUSSE Junior Book Award) 2010-ben.</w:t>
      </w:r>
    </w:p>
    <w:p w:rsidR="004504EE" w:rsidRPr="009F6681" w:rsidRDefault="004504EE" w:rsidP="004504EE">
      <w:pPr>
        <w:pStyle w:val="Biblio2"/>
        <w:spacing w:before="0"/>
        <w:rPr>
          <w:rFonts w:ascii="Times New Roman" w:hAnsi="Times New Roman" w:cs="Times New Roman"/>
          <w:color w:val="000000"/>
          <w:lang w:val="en-US" w:eastAsia="en-US"/>
        </w:rPr>
      </w:pPr>
      <w:r w:rsidRPr="009F6681">
        <w:rPr>
          <w:rFonts w:ascii="Times New Roman" w:hAnsi="Times New Roman" w:cs="Times New Roman"/>
          <w:b/>
          <w:u w:val="single"/>
        </w:rPr>
        <w:t>Tanulmány, esszé:</w:t>
      </w:r>
    </w:p>
    <w:p w:rsidR="004504EE" w:rsidRPr="009F6681" w:rsidRDefault="004504EE" w:rsidP="004504EE">
      <w:pPr>
        <w:spacing w:after="120"/>
        <w:ind w:left="1134" w:hanging="1134"/>
        <w:jc w:val="both"/>
        <w:rPr>
          <w:rFonts w:ascii="Times New Roman" w:hAnsi="Times New Roman" w:cs="Times New Roman"/>
          <w:color w:val="000000"/>
          <w:lang w:val="en-US" w:eastAsia="en-US"/>
        </w:rPr>
      </w:pPr>
      <w:r w:rsidRPr="009F6681">
        <w:rPr>
          <w:rFonts w:ascii="Times New Roman" w:hAnsi="Times New Roman" w:cs="Times New Roman"/>
          <w:color w:val="000000"/>
          <w:lang w:val="en-US" w:eastAsia="en-US"/>
        </w:rPr>
        <w:t xml:space="preserve">“Civil Religion as Utopian Ideology: The Case Study of H. G. Wells.” In: </w:t>
      </w:r>
      <w:r w:rsidRPr="009F6681">
        <w:rPr>
          <w:rFonts w:ascii="Times New Roman" w:hAnsi="Times New Roman" w:cs="Times New Roman"/>
          <w:i/>
          <w:color w:val="000000"/>
          <w:lang w:val="en-US" w:eastAsia="en-US"/>
        </w:rPr>
        <w:t xml:space="preserve">Utopian Horizons: Ideology, Politics, Literature, </w:t>
      </w:r>
      <w:r w:rsidRPr="009F6681">
        <w:rPr>
          <w:rFonts w:ascii="Times New Roman" w:hAnsi="Times New Roman" w:cs="Times New Roman"/>
          <w:color w:val="000000"/>
          <w:lang w:val="en-US" w:eastAsia="en-US"/>
        </w:rPr>
        <w:t>szerk. Czigányik Zsolt. Budapest, New York: CEU Press, 2017. 143–157. ISBN: 978-963-386-181-3</w:t>
      </w:r>
    </w:p>
    <w:p w:rsidR="004504EE" w:rsidRPr="009F6681" w:rsidRDefault="004504EE" w:rsidP="004504EE">
      <w:pPr>
        <w:spacing w:after="120"/>
        <w:ind w:left="1134" w:hanging="1134"/>
        <w:jc w:val="both"/>
        <w:rPr>
          <w:rFonts w:ascii="Times New Roman" w:hAnsi="Times New Roman" w:cs="Times New Roman"/>
          <w:color w:val="000000"/>
          <w:lang w:eastAsia="en-US"/>
        </w:rPr>
      </w:pPr>
      <w:r w:rsidRPr="009F6681">
        <w:rPr>
          <w:rFonts w:ascii="Times New Roman" w:hAnsi="Times New Roman" w:cs="Times New Roman"/>
          <w:color w:val="000000"/>
          <w:lang w:val="en-US" w:eastAsia="en-US"/>
        </w:rPr>
        <w:t xml:space="preserve">“An Epistemological Journey: The Uncertainty of Construed Realities in </w:t>
      </w:r>
      <w:r w:rsidRPr="009F6681">
        <w:rPr>
          <w:rFonts w:ascii="Times New Roman" w:hAnsi="Times New Roman" w:cs="Times New Roman"/>
          <w:i/>
          <w:color w:val="000000"/>
          <w:lang w:val="en-US" w:eastAsia="en-US"/>
        </w:rPr>
        <w:t>The Time Machine</w:t>
      </w:r>
      <w:r w:rsidRPr="009F6681">
        <w:rPr>
          <w:rFonts w:ascii="Times New Roman" w:hAnsi="Times New Roman" w:cs="Times New Roman"/>
          <w:color w:val="000000"/>
          <w:lang w:val="en-US" w:eastAsia="en-US"/>
        </w:rPr>
        <w:t xml:space="preserve">.” In: </w:t>
      </w:r>
      <w:r w:rsidRPr="009F6681">
        <w:rPr>
          <w:rFonts w:ascii="Times New Roman" w:hAnsi="Times New Roman" w:cs="Times New Roman"/>
          <w:i/>
          <w:color w:val="000000"/>
          <w:lang w:val="en-US" w:eastAsia="en-US"/>
        </w:rPr>
        <w:t xml:space="preserve">Utopias and Dystopias in the Fiction of H. G. Wells and William Morris: Landscape and Space, </w:t>
      </w:r>
      <w:r w:rsidRPr="009F6681">
        <w:rPr>
          <w:rFonts w:ascii="Times New Roman" w:hAnsi="Times New Roman" w:cs="Times New Roman"/>
          <w:color w:val="000000"/>
          <w:lang w:val="en-US" w:eastAsia="en-US"/>
        </w:rPr>
        <w:t xml:space="preserve">szerk. Emelyne Godfrey. London: Palgrave Macmillan, 2016. 157–172. o. ISBN: </w:t>
      </w:r>
      <w:r w:rsidRPr="009F6681">
        <w:rPr>
          <w:rFonts w:ascii="Times New Roman" w:hAnsi="Times New Roman" w:cs="Times New Roman"/>
          <w:lang w:val="en-US" w:eastAsia="en-US"/>
        </w:rPr>
        <w:t>978-1-137-52339-6</w:t>
      </w:r>
    </w:p>
    <w:p w:rsidR="004504EE" w:rsidRPr="009F6681" w:rsidRDefault="004504EE" w:rsidP="004504EE">
      <w:pPr>
        <w:spacing w:after="120"/>
        <w:ind w:left="1134" w:hanging="1134"/>
        <w:jc w:val="both"/>
        <w:rPr>
          <w:rFonts w:ascii="Times New Roman" w:hAnsi="Times New Roman" w:cs="Times New Roman"/>
        </w:rPr>
      </w:pPr>
      <w:r w:rsidRPr="009F6681">
        <w:rPr>
          <w:rFonts w:ascii="Times New Roman" w:hAnsi="Times New Roman" w:cs="Times New Roman"/>
          <w:color w:val="000000"/>
          <w:lang w:eastAsia="en-US"/>
        </w:rPr>
        <w:t xml:space="preserve">„Ismeretelméleti utazás: a jövőértelmezés bizonytalansága Wells </w:t>
      </w:r>
      <w:r w:rsidRPr="009F6681">
        <w:rPr>
          <w:rFonts w:ascii="Times New Roman" w:hAnsi="Times New Roman" w:cs="Times New Roman"/>
          <w:i/>
          <w:color w:val="000000"/>
          <w:lang w:eastAsia="en-US"/>
        </w:rPr>
        <w:t>Az időgép</w:t>
      </w:r>
      <w:r w:rsidRPr="009F6681">
        <w:rPr>
          <w:rFonts w:ascii="Times New Roman" w:hAnsi="Times New Roman" w:cs="Times New Roman"/>
          <w:color w:val="000000"/>
          <w:lang w:eastAsia="en-US"/>
        </w:rPr>
        <w:t xml:space="preserve"> című kisregényében.” </w:t>
      </w:r>
      <w:r w:rsidRPr="009F6681">
        <w:rPr>
          <w:rFonts w:ascii="Times New Roman" w:hAnsi="Times New Roman" w:cs="Times New Roman"/>
          <w:i/>
          <w:color w:val="000000"/>
          <w:lang w:eastAsia="en-US"/>
        </w:rPr>
        <w:t xml:space="preserve">Filológiai közlöny, </w:t>
      </w:r>
      <w:r w:rsidRPr="009F6681">
        <w:rPr>
          <w:rFonts w:ascii="Times New Roman" w:hAnsi="Times New Roman" w:cs="Times New Roman"/>
          <w:color w:val="000000"/>
          <w:lang w:eastAsia="en-US"/>
        </w:rPr>
        <w:t>vol. LX. no. 4. (2014). 459–483. o.</w:t>
      </w:r>
    </w:p>
    <w:p w:rsidR="004504EE" w:rsidRPr="009F6681" w:rsidRDefault="004504EE" w:rsidP="004504EE">
      <w:pPr>
        <w:pStyle w:val="Biblio2"/>
        <w:spacing w:before="0" w:after="120" w:line="240" w:lineRule="auto"/>
        <w:ind w:left="1134" w:hanging="1134"/>
        <w:rPr>
          <w:rFonts w:ascii="Times New Roman" w:hAnsi="Times New Roman" w:cs="Times New Roman"/>
          <w:lang w:val="en-US"/>
        </w:rPr>
      </w:pPr>
      <w:r w:rsidRPr="009F6681">
        <w:rPr>
          <w:rFonts w:ascii="Times New Roman" w:hAnsi="Times New Roman" w:cs="Times New Roman"/>
        </w:rPr>
        <w:t xml:space="preserve">„Álmok a gettóból: A science fiction rövid műfajtörténete.” </w:t>
      </w:r>
      <w:r w:rsidRPr="009F6681">
        <w:rPr>
          <w:rFonts w:ascii="Times New Roman" w:hAnsi="Times New Roman" w:cs="Times New Roman"/>
          <w:i/>
        </w:rPr>
        <w:t>Magyar Narancs</w:t>
      </w:r>
      <w:r w:rsidRPr="009F6681">
        <w:rPr>
          <w:rFonts w:ascii="Times New Roman" w:hAnsi="Times New Roman" w:cs="Times New Roman"/>
        </w:rPr>
        <w:t xml:space="preserve">, 2012. </w:t>
      </w:r>
      <w:r w:rsidRPr="009F6681">
        <w:rPr>
          <w:rFonts w:ascii="Times New Roman" w:hAnsi="Times New Roman" w:cs="Times New Roman"/>
          <w:lang w:val="en-US"/>
        </w:rPr>
        <w:t>szeptember 27. Könyvmelléklet, II–IV. o.</w:t>
      </w:r>
    </w:p>
    <w:p w:rsidR="004504EE" w:rsidRPr="009F6681" w:rsidRDefault="004504EE" w:rsidP="004504EE">
      <w:pPr>
        <w:pStyle w:val="Biblio2"/>
        <w:spacing w:before="0" w:after="120" w:line="240" w:lineRule="auto"/>
        <w:ind w:left="1134" w:hanging="1134"/>
        <w:rPr>
          <w:rFonts w:ascii="Times New Roman" w:hAnsi="Times New Roman" w:cs="Times New Roman"/>
        </w:rPr>
      </w:pPr>
      <w:r w:rsidRPr="009F6681">
        <w:rPr>
          <w:rFonts w:ascii="Times New Roman" w:hAnsi="Times New Roman" w:cs="Times New Roman"/>
          <w:lang w:val="en-US"/>
        </w:rPr>
        <w:t xml:space="preserve">“The Analogical Alien: Constructing and Construing Extraterrestrial Invasion in Wells’s </w:t>
      </w:r>
      <w:r w:rsidRPr="009F6681">
        <w:rPr>
          <w:rFonts w:ascii="Times New Roman" w:hAnsi="Times New Roman" w:cs="Times New Roman"/>
          <w:i/>
          <w:lang w:val="en-US"/>
        </w:rPr>
        <w:t>The War of the Worlds</w:t>
      </w:r>
      <w:r w:rsidRPr="009F6681">
        <w:rPr>
          <w:rFonts w:ascii="Times New Roman" w:hAnsi="Times New Roman" w:cs="Times New Roman"/>
          <w:lang w:val="en-US"/>
        </w:rPr>
        <w:t xml:space="preserve">.” </w:t>
      </w:r>
      <w:r w:rsidRPr="009F6681">
        <w:rPr>
          <w:rFonts w:ascii="Times New Roman" w:hAnsi="Times New Roman" w:cs="Times New Roman"/>
          <w:i/>
          <w:lang w:val="en-US"/>
        </w:rPr>
        <w:t xml:space="preserve">Hungarian Journal of English and American Studies. </w:t>
      </w:r>
      <w:r w:rsidRPr="009F6681">
        <w:rPr>
          <w:rFonts w:ascii="Times New Roman" w:hAnsi="Times New Roman" w:cs="Times New Roman"/>
          <w:lang w:val="en-US"/>
        </w:rPr>
        <w:t>Vol. 18. no. 1-2. 2012. 133–149. o. ISSN 1218-7364</w:t>
      </w:r>
    </w:p>
    <w:p w:rsidR="004504EE" w:rsidRPr="009F6681" w:rsidRDefault="004504EE" w:rsidP="004504EE">
      <w:pPr>
        <w:pStyle w:val="Biblio2"/>
        <w:spacing w:before="0" w:after="120" w:line="240" w:lineRule="auto"/>
        <w:ind w:left="1134" w:hanging="1134"/>
        <w:rPr>
          <w:rFonts w:ascii="Times New Roman" w:hAnsi="Times New Roman" w:cs="Times New Roman"/>
          <w:lang w:val="en-US"/>
        </w:rPr>
      </w:pPr>
      <w:r w:rsidRPr="009F6681">
        <w:rPr>
          <w:rFonts w:ascii="Times New Roman" w:hAnsi="Times New Roman" w:cs="Times New Roman"/>
        </w:rPr>
        <w:t xml:space="preserve">„A számkivetett Kalibán: Huxley Szép új világa Shakespeare Viharának fényében.” In: </w:t>
      </w:r>
      <w:r w:rsidRPr="009F6681">
        <w:rPr>
          <w:rFonts w:ascii="Times New Roman" w:hAnsi="Times New Roman" w:cs="Times New Roman"/>
          <w:i/>
        </w:rPr>
        <w:t>Utópiák és ellenutópiák,</w:t>
      </w:r>
      <w:r w:rsidRPr="009F6681">
        <w:rPr>
          <w:rFonts w:ascii="Times New Roman" w:hAnsi="Times New Roman" w:cs="Times New Roman"/>
        </w:rPr>
        <w:t xml:space="preserve"> szerk. Kroó Katalin és Bényei Tamás. Bp: L’Harmattan, 2010. 187–207. o. </w:t>
      </w:r>
      <w:r w:rsidRPr="009F6681">
        <w:rPr>
          <w:rFonts w:ascii="Times New Roman" w:hAnsi="Times New Roman" w:cs="Times New Roman"/>
          <w:lang w:val="en-US" w:eastAsia="en-US"/>
        </w:rPr>
        <w:t>ISBN 978-963-236-258-8</w:t>
      </w:r>
    </w:p>
    <w:p w:rsidR="004504EE" w:rsidRPr="009F6681" w:rsidRDefault="004504EE" w:rsidP="004504EE">
      <w:pPr>
        <w:pStyle w:val="Biblio2"/>
        <w:spacing w:before="0" w:after="120" w:line="240" w:lineRule="auto"/>
        <w:ind w:left="1134" w:hanging="1134"/>
        <w:rPr>
          <w:rStyle w:val="HTML-rgp3"/>
          <w:rFonts w:ascii="Times New Roman" w:eastAsia="SimSun" w:hAnsi="Times New Roman" w:cs="Times New Roman"/>
          <w:color w:val="000000"/>
          <w:sz w:val="24"/>
          <w:szCs w:val="24"/>
        </w:rPr>
      </w:pPr>
      <w:r w:rsidRPr="009F6681">
        <w:rPr>
          <w:rFonts w:ascii="Times New Roman" w:hAnsi="Times New Roman" w:cs="Times New Roman"/>
          <w:lang w:val="en-US"/>
        </w:rPr>
        <w:t>“Visit from a Strange World – Norwegian Science Fiction in Socialist Hungary.”</w:t>
      </w:r>
      <w:r w:rsidRPr="009F6681">
        <w:rPr>
          <w:rFonts w:ascii="Times New Roman" w:hAnsi="Times New Roman" w:cs="Times New Roman"/>
        </w:rPr>
        <w:t xml:space="preserve"> In: </w:t>
      </w:r>
      <w:r w:rsidRPr="009F6681">
        <w:rPr>
          <w:rFonts w:ascii="Times New Roman" w:hAnsi="Times New Roman" w:cs="Times New Roman"/>
          <w:i/>
        </w:rPr>
        <w:t xml:space="preserve">Pázmáneum to Blindern. Contributions to Regional and Cultural Studies: Central Europe and Scandinavia. </w:t>
      </w:r>
      <w:r w:rsidRPr="009F6681">
        <w:rPr>
          <w:rFonts w:ascii="Times New Roman" w:hAnsi="Times New Roman" w:cs="Times New Roman"/>
        </w:rPr>
        <w:t xml:space="preserve">Piliscsaba: PPKE BTK, 2009. 39–50. </w:t>
      </w:r>
    </w:p>
    <w:p w:rsidR="004504EE" w:rsidRPr="009F6681" w:rsidRDefault="004504EE" w:rsidP="004504EE">
      <w:pPr>
        <w:pStyle w:val="Biblio2"/>
        <w:spacing w:before="0" w:after="120" w:line="240" w:lineRule="auto"/>
        <w:ind w:left="1134" w:hanging="1134"/>
        <w:rPr>
          <w:rFonts w:ascii="Times New Roman" w:hAnsi="Times New Roman" w:cs="Times New Roman"/>
          <w:lang w:val="en-US"/>
        </w:rPr>
      </w:pPr>
      <w:r w:rsidRPr="009F6681">
        <w:rPr>
          <w:rStyle w:val="HTML-rgp3"/>
          <w:rFonts w:ascii="Times New Roman" w:eastAsia="SimSun" w:hAnsi="Times New Roman" w:cs="Times New Roman"/>
          <w:color w:val="000000"/>
          <w:sz w:val="24"/>
          <w:szCs w:val="24"/>
        </w:rPr>
        <w:t xml:space="preserve">“’The Shock of Dysrecognition’: Narrative Estrangement, Science Fiction, and Utopia in H.G. Wells’ A </w:t>
      </w:r>
      <w:r w:rsidRPr="009F6681">
        <w:rPr>
          <w:rStyle w:val="HTML-rgp3"/>
          <w:rFonts w:ascii="Times New Roman" w:eastAsia="SimSun" w:hAnsi="Times New Roman" w:cs="Times New Roman"/>
          <w:i/>
          <w:color w:val="000000"/>
          <w:sz w:val="24"/>
          <w:szCs w:val="24"/>
        </w:rPr>
        <w:t>Modern Utopia.</w:t>
      </w:r>
      <w:r w:rsidRPr="009F6681">
        <w:rPr>
          <w:rStyle w:val="HTML-rgp3"/>
          <w:rFonts w:ascii="Times New Roman" w:eastAsia="SimSun" w:hAnsi="Times New Roman" w:cs="Times New Roman"/>
          <w:color w:val="000000"/>
          <w:sz w:val="24"/>
          <w:szCs w:val="24"/>
        </w:rPr>
        <w:t>”</w:t>
      </w:r>
      <w:r w:rsidRPr="009F6681">
        <w:rPr>
          <w:rStyle w:val="HTML-rgp3"/>
          <w:rFonts w:ascii="Times New Roman" w:eastAsia="SimSun" w:hAnsi="Times New Roman" w:cs="Times New Roman"/>
          <w:i/>
          <w:color w:val="000000"/>
          <w:sz w:val="24"/>
          <w:szCs w:val="24"/>
        </w:rPr>
        <w:t xml:space="preserve"> </w:t>
      </w:r>
      <w:r w:rsidRPr="009F6681">
        <w:rPr>
          <w:rStyle w:val="HTML-rgp3"/>
          <w:rFonts w:ascii="Times New Roman" w:eastAsia="SimSun" w:hAnsi="Times New Roman" w:cs="Times New Roman"/>
          <w:color w:val="000000"/>
          <w:sz w:val="24"/>
          <w:szCs w:val="24"/>
        </w:rPr>
        <w:t xml:space="preserve">In: </w:t>
      </w:r>
      <w:r w:rsidRPr="009F6681">
        <w:rPr>
          <w:rStyle w:val="HTML-rgp3"/>
          <w:rFonts w:ascii="Times New Roman" w:eastAsia="SimSun" w:hAnsi="Times New Roman" w:cs="Times New Roman"/>
          <w:i/>
          <w:color w:val="000000"/>
          <w:sz w:val="24"/>
          <w:szCs w:val="24"/>
        </w:rPr>
        <w:t>Anatomy of Science Fiction</w:t>
      </w:r>
      <w:r w:rsidRPr="009F6681">
        <w:rPr>
          <w:rStyle w:val="HTML-rgp3"/>
          <w:rFonts w:ascii="Times New Roman" w:eastAsia="SimSun" w:hAnsi="Times New Roman" w:cs="Times New Roman"/>
          <w:color w:val="000000"/>
          <w:sz w:val="24"/>
          <w:szCs w:val="24"/>
        </w:rPr>
        <w:t>, szerk. Donald E. Morse. Newcastle: Cambridge Scholars Press, 2006. 26–47.</w:t>
      </w:r>
      <w:r w:rsidRPr="009F6681">
        <w:rPr>
          <w:rFonts w:ascii="Times New Roman" w:hAnsi="Times New Roman" w:cs="Times New Roman"/>
        </w:rPr>
        <w:t xml:space="preserve"> o. </w:t>
      </w:r>
    </w:p>
    <w:p w:rsidR="004504EE" w:rsidRPr="009F6681" w:rsidRDefault="004504EE" w:rsidP="004504EE">
      <w:pPr>
        <w:pStyle w:val="Biblio2"/>
        <w:spacing w:before="0" w:after="120" w:line="240" w:lineRule="auto"/>
        <w:ind w:left="1134" w:hanging="1134"/>
        <w:rPr>
          <w:rFonts w:ascii="Times New Roman" w:hAnsi="Times New Roman" w:cs="Times New Roman"/>
          <w:lang w:val="en-US"/>
        </w:rPr>
      </w:pPr>
      <w:r w:rsidRPr="009F6681">
        <w:rPr>
          <w:rFonts w:ascii="Times New Roman" w:hAnsi="Times New Roman" w:cs="Times New Roman"/>
          <w:lang w:val="en-US"/>
        </w:rPr>
        <w:t xml:space="preserve">“Narrative Estrangement as Method and Strategy in Wells’s </w:t>
      </w:r>
      <w:r w:rsidRPr="009F6681">
        <w:rPr>
          <w:rFonts w:ascii="Times New Roman" w:hAnsi="Times New Roman" w:cs="Times New Roman"/>
          <w:i/>
          <w:lang w:val="en-US"/>
        </w:rPr>
        <w:t>A Modern Utopia.</w:t>
      </w:r>
      <w:r w:rsidRPr="009F6681">
        <w:rPr>
          <w:rFonts w:ascii="Times New Roman" w:hAnsi="Times New Roman" w:cs="Times New Roman"/>
          <w:lang w:val="en-US"/>
        </w:rPr>
        <w:t>”</w:t>
      </w:r>
      <w:r w:rsidRPr="009F6681">
        <w:rPr>
          <w:rFonts w:ascii="Times New Roman" w:hAnsi="Times New Roman" w:cs="Times New Roman"/>
        </w:rPr>
        <w:t xml:space="preserve"> </w:t>
      </w:r>
      <w:r w:rsidRPr="009F6681">
        <w:rPr>
          <w:rFonts w:ascii="Times New Roman" w:hAnsi="Times New Roman" w:cs="Times New Roman"/>
          <w:i/>
        </w:rPr>
        <w:t>The Undying Fire</w:t>
      </w:r>
      <w:r w:rsidRPr="009F6681">
        <w:rPr>
          <w:rFonts w:ascii="Times New Roman" w:hAnsi="Times New Roman" w:cs="Times New Roman"/>
        </w:rPr>
        <w:t>, No. 5 (2005). 45–69. o.</w:t>
      </w:r>
    </w:p>
    <w:p w:rsidR="004504EE" w:rsidRPr="009F6681" w:rsidRDefault="004504EE" w:rsidP="004504EE">
      <w:pPr>
        <w:pStyle w:val="Biblio2"/>
        <w:spacing w:before="0" w:after="120" w:line="240" w:lineRule="auto"/>
        <w:ind w:left="1134" w:hanging="1134"/>
        <w:rPr>
          <w:rFonts w:ascii="Times New Roman" w:hAnsi="Times New Roman" w:cs="Times New Roman"/>
          <w:lang w:val="en-US"/>
        </w:rPr>
      </w:pPr>
      <w:r w:rsidRPr="009F6681">
        <w:rPr>
          <w:rFonts w:ascii="Times New Roman" w:hAnsi="Times New Roman" w:cs="Times New Roman"/>
          <w:lang w:val="en-US"/>
        </w:rPr>
        <w:t xml:space="preserve">“Encounter with a Stranger: Introducing Hythloday in More’s </w:t>
      </w:r>
      <w:r w:rsidRPr="009F6681">
        <w:rPr>
          <w:rFonts w:ascii="Times New Roman" w:hAnsi="Times New Roman" w:cs="Times New Roman"/>
          <w:i/>
          <w:lang w:val="en-US"/>
        </w:rPr>
        <w:t>Utopia.</w:t>
      </w:r>
      <w:r w:rsidRPr="009F6681">
        <w:rPr>
          <w:rFonts w:ascii="Times New Roman" w:hAnsi="Times New Roman" w:cs="Times New Roman"/>
          <w:lang w:val="en-US"/>
        </w:rPr>
        <w:t>”</w:t>
      </w:r>
      <w:r w:rsidRPr="009F6681">
        <w:rPr>
          <w:rFonts w:ascii="Times New Roman" w:hAnsi="Times New Roman" w:cs="Times New Roman"/>
        </w:rPr>
        <w:t xml:space="preserve"> In: </w:t>
      </w:r>
      <w:r w:rsidRPr="009F6681">
        <w:rPr>
          <w:rFonts w:ascii="Times New Roman" w:hAnsi="Times New Roman" w:cs="Times New Roman"/>
          <w:i/>
        </w:rPr>
        <w:t>Míves semmiségek / Elaborate Trifles. Tanulmányok Ruttkay Kálmán 80. születésnapjára</w:t>
      </w:r>
      <w:r w:rsidRPr="009F6681">
        <w:rPr>
          <w:rFonts w:ascii="Times New Roman" w:hAnsi="Times New Roman" w:cs="Times New Roman"/>
        </w:rPr>
        <w:t>. Szerk. Ittzés Gábor és Kiséry András. Piliscsaba: Pázmány Péter Katolikus Egyetem, 2002. 141–155. o.</w:t>
      </w:r>
    </w:p>
    <w:p w:rsidR="004504EE" w:rsidRPr="009F6681" w:rsidRDefault="004504EE" w:rsidP="004504EE">
      <w:pPr>
        <w:pStyle w:val="Biblio2"/>
        <w:spacing w:before="0" w:after="120" w:line="240" w:lineRule="auto"/>
        <w:ind w:left="1134" w:hanging="1134"/>
        <w:rPr>
          <w:rFonts w:ascii="Times New Roman" w:hAnsi="Times New Roman" w:cs="Times New Roman"/>
          <w:lang w:val="en-US"/>
        </w:rPr>
      </w:pPr>
      <w:r w:rsidRPr="009F6681">
        <w:rPr>
          <w:rFonts w:ascii="Times New Roman" w:hAnsi="Times New Roman" w:cs="Times New Roman"/>
          <w:lang w:val="en-US"/>
        </w:rPr>
        <w:t>“Caliban Stranded in Civilisation.”</w:t>
      </w:r>
      <w:r w:rsidRPr="009F6681">
        <w:rPr>
          <w:rFonts w:ascii="Times New Roman" w:hAnsi="Times New Roman" w:cs="Times New Roman"/>
        </w:rPr>
        <w:t xml:space="preserve"> In: </w:t>
      </w:r>
      <w:r w:rsidRPr="009F6681">
        <w:rPr>
          <w:rFonts w:ascii="Times New Roman" w:hAnsi="Times New Roman" w:cs="Times New Roman"/>
          <w:i/>
        </w:rPr>
        <w:t>Beyond the Floating Islands</w:t>
      </w:r>
      <w:r w:rsidRPr="009F6681">
        <w:rPr>
          <w:rFonts w:ascii="Times New Roman" w:hAnsi="Times New Roman" w:cs="Times New Roman"/>
        </w:rPr>
        <w:t xml:space="preserve">. Szerk. Stephanos Stephanides és Susan Bassnett. COTEPRA (Comparative Thematic  Network), University of Bologna, 2002. 135–143. o. </w:t>
      </w:r>
    </w:p>
    <w:p w:rsidR="004504EE" w:rsidRPr="009F6681" w:rsidRDefault="004504EE" w:rsidP="004504EE">
      <w:pPr>
        <w:pStyle w:val="Biblio2"/>
        <w:spacing w:before="0" w:after="120" w:line="240" w:lineRule="auto"/>
        <w:ind w:left="1134" w:hanging="1134"/>
        <w:rPr>
          <w:rFonts w:ascii="Times New Roman" w:hAnsi="Times New Roman" w:cs="Times New Roman"/>
        </w:rPr>
      </w:pPr>
      <w:r w:rsidRPr="009F6681">
        <w:rPr>
          <w:rFonts w:ascii="Times New Roman" w:hAnsi="Times New Roman" w:cs="Times New Roman"/>
          <w:lang w:val="en-US"/>
        </w:rPr>
        <w:t xml:space="preserve">“’A sea-change into something rich and strange’: Aldous Huxley’s </w:t>
      </w:r>
      <w:r w:rsidRPr="009F6681">
        <w:rPr>
          <w:rFonts w:ascii="Times New Roman" w:hAnsi="Times New Roman" w:cs="Times New Roman"/>
          <w:i/>
          <w:lang w:val="en-US"/>
        </w:rPr>
        <w:t>Brave New World</w:t>
      </w:r>
      <w:r w:rsidRPr="009F6681">
        <w:rPr>
          <w:rFonts w:ascii="Times New Roman" w:hAnsi="Times New Roman" w:cs="Times New Roman"/>
          <w:lang w:val="en-US"/>
        </w:rPr>
        <w:t xml:space="preserve"> in the light </w:t>
      </w:r>
      <w:r w:rsidRPr="009F6681">
        <w:rPr>
          <w:rFonts w:ascii="Times New Roman" w:hAnsi="Times New Roman" w:cs="Times New Roman"/>
          <w:lang w:val="en-US"/>
        </w:rPr>
        <w:lastRenderedPageBreak/>
        <w:t xml:space="preserve">of Shakespeare’s </w:t>
      </w:r>
      <w:r w:rsidRPr="009F6681">
        <w:rPr>
          <w:rFonts w:ascii="Times New Roman" w:hAnsi="Times New Roman" w:cs="Times New Roman"/>
          <w:i/>
          <w:lang w:val="en-US"/>
        </w:rPr>
        <w:t>The Tempest.</w:t>
      </w:r>
      <w:r w:rsidRPr="009F6681">
        <w:rPr>
          <w:rFonts w:ascii="Times New Roman" w:hAnsi="Times New Roman" w:cs="Times New Roman"/>
          <w:lang w:val="en-US"/>
        </w:rPr>
        <w:t>”</w:t>
      </w:r>
      <w:r w:rsidRPr="009F6681">
        <w:rPr>
          <w:rFonts w:ascii="Times New Roman" w:hAnsi="Times New Roman" w:cs="Times New Roman"/>
        </w:rPr>
        <w:t xml:space="preserve"> In: </w:t>
      </w:r>
      <w:r w:rsidRPr="009F6681">
        <w:rPr>
          <w:rFonts w:ascii="Times New Roman" w:hAnsi="Times New Roman" w:cs="Times New Roman"/>
          <w:i/>
        </w:rPr>
        <w:t>What, Then, Is Time? Responses in English and American Literature.</w:t>
      </w:r>
      <w:r w:rsidRPr="009F6681">
        <w:rPr>
          <w:rFonts w:ascii="Times New Roman" w:hAnsi="Times New Roman" w:cs="Times New Roman"/>
        </w:rPr>
        <w:t xml:space="preserve"> Szerk. Fabiny Tibor. Piliscsaba: Pázmány Péter Katolikus Egyetem, 2001. 132–145. o. </w:t>
      </w:r>
    </w:p>
    <w:p w:rsidR="004504EE" w:rsidRPr="009F6681" w:rsidRDefault="004504EE" w:rsidP="004504EE">
      <w:pPr>
        <w:pStyle w:val="Biblio2"/>
        <w:spacing w:before="0" w:after="120" w:line="240" w:lineRule="auto"/>
        <w:ind w:left="1134" w:hanging="1134"/>
        <w:rPr>
          <w:rFonts w:ascii="Times New Roman" w:hAnsi="Times New Roman" w:cs="Times New Roman"/>
          <w:lang w:val="en-US"/>
        </w:rPr>
      </w:pPr>
      <w:r w:rsidRPr="009F6681">
        <w:rPr>
          <w:rFonts w:ascii="Times New Roman" w:hAnsi="Times New Roman" w:cs="Times New Roman"/>
        </w:rPr>
        <w:t xml:space="preserve">Benczik Verával közösen: „Párbeszéd 2000-ben.” (esszé) In: </w:t>
      </w:r>
      <w:r w:rsidRPr="009F6681">
        <w:rPr>
          <w:rFonts w:ascii="Times New Roman" w:hAnsi="Times New Roman" w:cs="Times New Roman"/>
          <w:i/>
        </w:rPr>
        <w:t>Théleme</w:t>
      </w:r>
      <w:r w:rsidRPr="009F6681">
        <w:rPr>
          <w:rFonts w:ascii="Times New Roman" w:hAnsi="Times New Roman" w:cs="Times New Roman"/>
        </w:rPr>
        <w:t>, 2000/1. 5–13. o.</w:t>
      </w:r>
    </w:p>
    <w:p w:rsidR="004504EE" w:rsidRPr="009F6681" w:rsidRDefault="004504EE" w:rsidP="004504EE">
      <w:pPr>
        <w:pStyle w:val="Biblio2"/>
        <w:spacing w:before="0" w:after="120" w:line="240" w:lineRule="auto"/>
        <w:ind w:left="1134" w:hanging="1134"/>
        <w:rPr>
          <w:rFonts w:ascii="Times New Roman" w:hAnsi="Times New Roman" w:cs="Times New Roman"/>
          <w:b/>
          <w:u w:val="single"/>
        </w:rPr>
      </w:pPr>
      <w:r w:rsidRPr="009F6681">
        <w:rPr>
          <w:rFonts w:ascii="Times New Roman" w:hAnsi="Times New Roman" w:cs="Times New Roman"/>
          <w:lang w:val="en-US"/>
        </w:rPr>
        <w:t>“</w:t>
      </w:r>
      <w:r w:rsidRPr="009F6681">
        <w:rPr>
          <w:rFonts w:ascii="Times New Roman" w:hAnsi="Times New Roman" w:cs="Times New Roman"/>
          <w:i/>
          <w:lang w:val="en-US"/>
        </w:rPr>
        <w:t>Utopia</w:t>
      </w:r>
      <w:r w:rsidRPr="009F6681">
        <w:rPr>
          <w:rFonts w:ascii="Times New Roman" w:hAnsi="Times New Roman" w:cs="Times New Roman"/>
          <w:lang w:val="en-US"/>
        </w:rPr>
        <w:t xml:space="preserve"> – Approaches to a Book with Many Faces.”</w:t>
      </w:r>
      <w:r w:rsidRPr="009F6681">
        <w:rPr>
          <w:rFonts w:ascii="Times New Roman" w:hAnsi="Times New Roman" w:cs="Times New Roman"/>
        </w:rPr>
        <w:t xml:space="preserve"> In: </w:t>
      </w:r>
      <w:r w:rsidRPr="009F6681">
        <w:rPr>
          <w:rFonts w:ascii="Times New Roman" w:hAnsi="Times New Roman" w:cs="Times New Roman"/>
          <w:i/>
        </w:rPr>
        <w:t>The Anachronist</w:t>
      </w:r>
      <w:r w:rsidRPr="009F6681">
        <w:rPr>
          <w:rFonts w:ascii="Times New Roman" w:hAnsi="Times New Roman" w:cs="Times New Roman"/>
        </w:rPr>
        <w:t xml:space="preserve"> 1996. 304–322. o. </w:t>
      </w:r>
    </w:p>
    <w:p w:rsidR="004504EE" w:rsidRPr="009F6681" w:rsidRDefault="004504EE" w:rsidP="004504EE">
      <w:pPr>
        <w:pStyle w:val="Biblio2"/>
        <w:spacing w:before="120" w:after="120" w:line="240" w:lineRule="auto"/>
        <w:rPr>
          <w:rFonts w:ascii="Times New Roman" w:hAnsi="Times New Roman" w:cs="Times New Roman"/>
        </w:rPr>
      </w:pPr>
      <w:r w:rsidRPr="009F6681">
        <w:rPr>
          <w:rFonts w:ascii="Times New Roman" w:hAnsi="Times New Roman" w:cs="Times New Roman"/>
          <w:b/>
          <w:u w:val="single"/>
        </w:rPr>
        <w:t>Műfordítás:</w:t>
      </w:r>
    </w:p>
    <w:p w:rsidR="004504EE" w:rsidRPr="009F6681" w:rsidRDefault="004504EE" w:rsidP="004504EE">
      <w:pPr>
        <w:pStyle w:val="Biblio2"/>
        <w:spacing w:before="0" w:after="120" w:line="240" w:lineRule="auto"/>
        <w:ind w:left="1134" w:hanging="1134"/>
        <w:rPr>
          <w:rFonts w:ascii="Times New Roman" w:hAnsi="Times New Roman" w:cs="Times New Roman"/>
        </w:rPr>
      </w:pPr>
      <w:r w:rsidRPr="009F6681">
        <w:rPr>
          <w:rFonts w:ascii="Times New Roman" w:hAnsi="Times New Roman" w:cs="Times New Roman"/>
        </w:rPr>
        <w:t xml:space="preserve">Philip K. Dick: „Az akasztott idegen.” (elbeszélés) In: Philip K. Dick: </w:t>
      </w:r>
      <w:r w:rsidRPr="009F6681">
        <w:rPr>
          <w:rFonts w:ascii="Times New Roman" w:hAnsi="Times New Roman" w:cs="Times New Roman"/>
          <w:i/>
        </w:rPr>
        <w:t xml:space="preserve">Lenn a sivár Földön. </w:t>
      </w:r>
      <w:r w:rsidRPr="009F6681">
        <w:rPr>
          <w:rFonts w:ascii="Times New Roman" w:hAnsi="Times New Roman" w:cs="Times New Roman"/>
        </w:rPr>
        <w:t>Budapest: Agave, 2005.</w:t>
      </w:r>
    </w:p>
    <w:p w:rsidR="004504EE" w:rsidRPr="009F6681" w:rsidRDefault="004504EE" w:rsidP="004504EE">
      <w:pPr>
        <w:pStyle w:val="Biblio2"/>
        <w:spacing w:before="0" w:after="120" w:line="240" w:lineRule="auto"/>
        <w:ind w:left="1134" w:hanging="1134"/>
        <w:rPr>
          <w:rFonts w:ascii="Times New Roman" w:hAnsi="Times New Roman" w:cs="Times New Roman"/>
        </w:rPr>
      </w:pPr>
      <w:r w:rsidRPr="009F6681">
        <w:rPr>
          <w:rFonts w:ascii="Times New Roman" w:hAnsi="Times New Roman" w:cs="Times New Roman"/>
        </w:rPr>
        <w:t xml:space="preserve">John Cheever: „Az úszó.”  (elbeszélés) </w:t>
      </w:r>
      <w:r w:rsidRPr="009F6681">
        <w:rPr>
          <w:rFonts w:ascii="Times New Roman" w:hAnsi="Times New Roman" w:cs="Times New Roman"/>
          <w:i/>
        </w:rPr>
        <w:t>2000</w:t>
      </w:r>
      <w:r w:rsidRPr="009F6681">
        <w:rPr>
          <w:rFonts w:ascii="Times New Roman" w:hAnsi="Times New Roman" w:cs="Times New Roman"/>
        </w:rPr>
        <w:t>, 1993/4, Szabó T. Annával közösen</w:t>
      </w:r>
    </w:p>
    <w:p w:rsidR="004504EE" w:rsidRPr="009F6681" w:rsidRDefault="004504EE" w:rsidP="004504EE">
      <w:pPr>
        <w:pStyle w:val="Biblio2"/>
        <w:spacing w:before="0" w:after="120" w:line="240" w:lineRule="auto"/>
        <w:ind w:left="1134" w:hanging="1134"/>
        <w:rPr>
          <w:rFonts w:ascii="Times New Roman" w:hAnsi="Times New Roman" w:cs="Times New Roman"/>
        </w:rPr>
      </w:pPr>
      <w:r w:rsidRPr="009F6681">
        <w:rPr>
          <w:rFonts w:ascii="Times New Roman" w:hAnsi="Times New Roman" w:cs="Times New Roman"/>
        </w:rPr>
        <w:t xml:space="preserve">Hynek-Imbrogno-Pratt: </w:t>
      </w:r>
      <w:r w:rsidRPr="009F6681">
        <w:rPr>
          <w:rFonts w:ascii="Times New Roman" w:hAnsi="Times New Roman" w:cs="Times New Roman"/>
          <w:i/>
        </w:rPr>
        <w:t xml:space="preserve">Éjszakai ostrom. </w:t>
      </w:r>
      <w:r w:rsidRPr="009F6681">
        <w:rPr>
          <w:rFonts w:ascii="Times New Roman" w:hAnsi="Times New Roman" w:cs="Times New Roman"/>
        </w:rPr>
        <w:t>Budapest: Édesvíz 1992, Ertsey Krisztinával közösen</w:t>
      </w:r>
    </w:p>
    <w:p w:rsidR="004504EE" w:rsidRPr="009F6681" w:rsidRDefault="004504EE" w:rsidP="004504EE">
      <w:pPr>
        <w:pStyle w:val="Biblio2"/>
        <w:spacing w:before="0" w:after="120" w:line="240" w:lineRule="auto"/>
        <w:ind w:left="1134" w:hanging="1134"/>
        <w:rPr>
          <w:rFonts w:ascii="Times New Roman" w:hAnsi="Times New Roman" w:cs="Times New Roman"/>
          <w:b/>
          <w:u w:val="single"/>
        </w:rPr>
      </w:pPr>
      <w:r w:rsidRPr="009F6681">
        <w:rPr>
          <w:rFonts w:ascii="Times New Roman" w:hAnsi="Times New Roman" w:cs="Times New Roman"/>
        </w:rPr>
        <w:t xml:space="preserve">John Heinermann: </w:t>
      </w:r>
      <w:r w:rsidRPr="009F6681">
        <w:rPr>
          <w:rFonts w:ascii="Times New Roman" w:hAnsi="Times New Roman" w:cs="Times New Roman"/>
          <w:i/>
        </w:rPr>
        <w:t>Emberek az űrben</w:t>
      </w:r>
      <w:r w:rsidRPr="009F6681">
        <w:rPr>
          <w:rFonts w:ascii="Times New Roman" w:hAnsi="Times New Roman" w:cs="Times New Roman"/>
        </w:rPr>
        <w:t>. Budapest: Új Vénusz, 1991.</w:t>
      </w:r>
    </w:p>
    <w:p w:rsidR="004504EE" w:rsidRPr="009F6681" w:rsidRDefault="004504EE" w:rsidP="004504EE">
      <w:pPr>
        <w:pStyle w:val="Biblio2"/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9F6681">
        <w:rPr>
          <w:rFonts w:ascii="Times New Roman" w:hAnsi="Times New Roman" w:cs="Times New Roman"/>
          <w:b/>
          <w:u w:val="single"/>
        </w:rPr>
        <w:t>Konferencia-előadás:</w:t>
      </w:r>
    </w:p>
    <w:p w:rsidR="004504EE" w:rsidRPr="009F6681" w:rsidRDefault="004504EE" w:rsidP="004504EE">
      <w:pPr>
        <w:pStyle w:val="Biblio2"/>
        <w:spacing w:before="0" w:after="60" w:line="240" w:lineRule="auto"/>
        <w:ind w:left="567" w:hanging="567"/>
        <w:rPr>
          <w:rFonts w:ascii="Times New Roman" w:hAnsi="Times New Roman" w:cs="Times New Roman"/>
          <w:lang w:val="en-US"/>
        </w:rPr>
      </w:pPr>
      <w:r w:rsidRPr="009F6681">
        <w:rPr>
          <w:rFonts w:ascii="Times New Roman" w:hAnsi="Times New Roman" w:cs="Times New Roman"/>
          <w:lang w:val="en-US"/>
        </w:rPr>
        <w:t xml:space="preserve">“Epic Quest in a Journey to the Unknown: the Uncertainty of Construed Reality in </w:t>
      </w:r>
      <w:r w:rsidRPr="009F6681">
        <w:rPr>
          <w:rFonts w:ascii="Times New Roman" w:hAnsi="Times New Roman" w:cs="Times New Roman"/>
          <w:i/>
          <w:lang w:val="en-US"/>
        </w:rPr>
        <w:t>The Time Machine</w:t>
      </w:r>
      <w:r w:rsidRPr="009F6681">
        <w:rPr>
          <w:rFonts w:ascii="Times New Roman" w:hAnsi="Times New Roman" w:cs="Times New Roman"/>
          <w:lang w:val="en-US"/>
        </w:rPr>
        <w:t>.” International Conference on the Fantastic in the Arts, Orlando, Florida, 2017 március.</w:t>
      </w:r>
    </w:p>
    <w:p w:rsidR="004504EE" w:rsidRPr="009F6681" w:rsidRDefault="004504EE" w:rsidP="004504EE">
      <w:pPr>
        <w:pStyle w:val="Biblio2"/>
        <w:spacing w:before="0" w:after="60" w:line="240" w:lineRule="auto"/>
        <w:ind w:left="567" w:hanging="567"/>
        <w:rPr>
          <w:rFonts w:ascii="Times New Roman" w:hAnsi="Times New Roman" w:cs="Times New Roman"/>
          <w:lang w:val="en-US"/>
        </w:rPr>
      </w:pPr>
      <w:r w:rsidRPr="009F6681">
        <w:rPr>
          <w:rFonts w:ascii="Times New Roman" w:hAnsi="Times New Roman" w:cs="Times New Roman"/>
          <w:lang w:val="en-US"/>
        </w:rPr>
        <w:t xml:space="preserve"> “’Where It Was Not’ – Varieties of Mindscapes in Science Fiction.” Plenáris előadás, </w:t>
      </w:r>
      <w:r w:rsidRPr="009F6681">
        <w:rPr>
          <w:rFonts w:ascii="Times New Roman" w:hAnsi="Times New Roman" w:cs="Times New Roman"/>
          <w:i/>
          <w:lang w:val="en-US"/>
        </w:rPr>
        <w:t xml:space="preserve">Iconic Places: Elsewhere. </w:t>
      </w:r>
      <w:r w:rsidRPr="009F6681">
        <w:rPr>
          <w:rFonts w:ascii="Times New Roman" w:hAnsi="Times New Roman" w:cs="Times New Roman"/>
          <w:lang w:val="en-US"/>
        </w:rPr>
        <w:t xml:space="preserve">Topos 3 konferencia, Pannon Egyetem, 2015 március. </w:t>
      </w:r>
    </w:p>
    <w:p w:rsidR="004504EE" w:rsidRPr="009F6681" w:rsidRDefault="004504EE" w:rsidP="004504EE">
      <w:pPr>
        <w:pStyle w:val="Biblio2"/>
        <w:spacing w:before="0" w:after="60" w:line="240" w:lineRule="auto"/>
        <w:ind w:left="567" w:hanging="567"/>
        <w:rPr>
          <w:rFonts w:ascii="Times New Roman" w:hAnsi="Times New Roman" w:cs="Times New Roman"/>
          <w:lang w:val="en-US"/>
        </w:rPr>
      </w:pPr>
      <w:r w:rsidRPr="009F6681">
        <w:rPr>
          <w:rFonts w:ascii="Times New Roman" w:hAnsi="Times New Roman" w:cs="Times New Roman"/>
          <w:lang w:val="en-US"/>
        </w:rPr>
        <w:t>“Utopias as Civil Religious Communities.” HUSSE 12 konferencia, Debreceni Egyetem, 2015 január.</w:t>
      </w:r>
    </w:p>
    <w:p w:rsidR="004504EE" w:rsidRPr="009F6681" w:rsidRDefault="004504EE" w:rsidP="004504EE">
      <w:pPr>
        <w:pStyle w:val="Biblio2"/>
        <w:spacing w:before="0" w:after="60" w:line="240" w:lineRule="auto"/>
        <w:ind w:left="567" w:hanging="567"/>
        <w:rPr>
          <w:rFonts w:ascii="Times New Roman" w:hAnsi="Times New Roman" w:cs="Times New Roman"/>
          <w:lang w:val="en-US"/>
        </w:rPr>
      </w:pPr>
      <w:r w:rsidRPr="009F6681">
        <w:rPr>
          <w:rFonts w:ascii="Times New Roman" w:hAnsi="Times New Roman" w:cs="Times New Roman"/>
          <w:lang w:val="en-US"/>
        </w:rPr>
        <w:t xml:space="preserve">“Journeys in Utopia and Dystopia: H. G. Wells’ Experiments with Social Prophecy.” </w:t>
      </w:r>
      <w:r w:rsidRPr="009F6681">
        <w:rPr>
          <w:rFonts w:ascii="Times New Roman" w:hAnsi="Times New Roman" w:cs="Times New Roman"/>
          <w:i/>
          <w:lang w:val="en-US"/>
        </w:rPr>
        <w:t xml:space="preserve">Utopia and Ideology: The Interaction of Political and Utopian Thought. </w:t>
      </w:r>
      <w:r w:rsidRPr="009F6681">
        <w:rPr>
          <w:rFonts w:ascii="Times New Roman" w:hAnsi="Times New Roman" w:cs="Times New Roman"/>
          <w:lang w:val="en-US"/>
        </w:rPr>
        <w:t xml:space="preserve">Nemzetközi műhelykonferencia a CEU Institute for Advanced Study szervezésében, Budapest, 2014 március. </w:t>
      </w:r>
    </w:p>
    <w:p w:rsidR="004504EE" w:rsidRPr="009F6681" w:rsidRDefault="004504EE" w:rsidP="004504EE">
      <w:pPr>
        <w:pStyle w:val="Biblio2"/>
        <w:spacing w:before="0" w:after="60" w:line="240" w:lineRule="auto"/>
        <w:ind w:left="567" w:hanging="567"/>
        <w:rPr>
          <w:rFonts w:ascii="Times New Roman" w:hAnsi="Times New Roman" w:cs="Times New Roman"/>
          <w:lang w:val="en-US"/>
        </w:rPr>
      </w:pPr>
      <w:r w:rsidRPr="009F6681">
        <w:rPr>
          <w:rFonts w:ascii="Times New Roman" w:hAnsi="Times New Roman" w:cs="Times New Roman"/>
          <w:lang w:val="en-US"/>
        </w:rPr>
        <w:t>“</w:t>
      </w:r>
      <w:r w:rsidRPr="009F6681">
        <w:rPr>
          <w:rFonts w:ascii="Times New Roman" w:hAnsi="Times New Roman" w:cs="Times New Roman"/>
        </w:rPr>
        <w:t xml:space="preserve">The Ontology of Utopia – </w:t>
      </w:r>
      <w:r w:rsidRPr="009F6681">
        <w:rPr>
          <w:rFonts w:ascii="Times New Roman" w:hAnsi="Times New Roman" w:cs="Times New Roman"/>
          <w:lang w:val="en-GB"/>
        </w:rPr>
        <w:t>Morris’s ‘Dream’ v. Wells’s ‘Ratiocinations’</w:t>
      </w:r>
      <w:r w:rsidRPr="009F6681">
        <w:rPr>
          <w:rFonts w:ascii="Times New Roman" w:hAnsi="Times New Roman" w:cs="Times New Roman"/>
        </w:rPr>
        <w:t xml:space="preserve">.” </w:t>
      </w:r>
      <w:r w:rsidRPr="009F6681">
        <w:rPr>
          <w:rFonts w:ascii="Times New Roman" w:hAnsi="Times New Roman" w:cs="Times New Roman"/>
          <w:i/>
        </w:rPr>
        <w:t>Social Fabrics: Utopias and Dystopias in Relation to the Work of William Morris and H.G. Wells.</w:t>
      </w:r>
      <w:r w:rsidRPr="009F6681">
        <w:rPr>
          <w:rFonts w:ascii="Times New Roman" w:hAnsi="Times New Roman" w:cs="Times New Roman"/>
        </w:rPr>
        <w:t xml:space="preserve"> Nemzetközi konferencia a H. G. Wells Society és a William Morris Society szervezésében, London, 2013 szeptember. </w:t>
      </w:r>
    </w:p>
    <w:p w:rsidR="004504EE" w:rsidRPr="009F6681" w:rsidRDefault="004504EE" w:rsidP="004504EE">
      <w:pPr>
        <w:pStyle w:val="Biblio2"/>
        <w:spacing w:before="0" w:after="120" w:line="240" w:lineRule="auto"/>
        <w:ind w:left="1134" w:hanging="1134"/>
        <w:rPr>
          <w:rFonts w:ascii="Times New Roman" w:hAnsi="Times New Roman" w:cs="Times New Roman"/>
        </w:rPr>
      </w:pPr>
      <w:r w:rsidRPr="009F6681">
        <w:rPr>
          <w:rFonts w:ascii="Times New Roman" w:hAnsi="Times New Roman" w:cs="Times New Roman"/>
          <w:lang w:val="en-US"/>
        </w:rPr>
        <w:t xml:space="preserve">‘The Analogical Alien: constructing and construing alternative reality in Wells’ </w:t>
      </w:r>
      <w:r w:rsidRPr="009F6681">
        <w:rPr>
          <w:rFonts w:ascii="Times New Roman" w:hAnsi="Times New Roman" w:cs="Times New Roman"/>
          <w:i/>
          <w:lang w:val="en-US"/>
        </w:rPr>
        <w:t>The War of the Worlds.</w:t>
      </w:r>
      <w:r w:rsidRPr="009F6681">
        <w:rPr>
          <w:rFonts w:ascii="Times New Roman" w:hAnsi="Times New Roman" w:cs="Times New Roman"/>
          <w:lang w:val="en-US"/>
        </w:rPr>
        <w:t xml:space="preserve">’ </w:t>
      </w:r>
      <w:r w:rsidRPr="009F6681">
        <w:rPr>
          <w:rFonts w:ascii="Times New Roman" w:hAnsi="Times New Roman" w:cs="Times New Roman"/>
          <w:i/>
          <w:lang w:val="en-US"/>
        </w:rPr>
        <w:t>Visions of Baseless Fabric: The First Pázmány Conference on the Fantastic in the Arts</w:t>
      </w:r>
      <w:r w:rsidRPr="009F6681">
        <w:rPr>
          <w:rFonts w:ascii="Times New Roman" w:hAnsi="Times New Roman" w:cs="Times New Roman"/>
          <w:lang w:val="en-US"/>
        </w:rPr>
        <w:t>, Pázmány Péter Katolikus Egyetem, 2011 május. (társszervező Benczik Verával)</w:t>
      </w:r>
      <w:r w:rsidRPr="009F6681">
        <w:rPr>
          <w:rFonts w:ascii="Times New Roman" w:hAnsi="Times New Roman" w:cs="Times New Roman"/>
          <w:i/>
          <w:lang w:val="en-US"/>
        </w:rPr>
        <w:t xml:space="preserve"> </w:t>
      </w:r>
    </w:p>
    <w:p w:rsidR="004504EE" w:rsidRPr="009F6681" w:rsidRDefault="004504EE" w:rsidP="004504EE">
      <w:pPr>
        <w:pStyle w:val="Biblio2"/>
        <w:spacing w:before="0" w:after="120" w:line="240" w:lineRule="auto"/>
        <w:ind w:left="1134" w:hanging="1134"/>
        <w:rPr>
          <w:rFonts w:ascii="Times New Roman" w:hAnsi="Times New Roman" w:cs="Times New Roman"/>
        </w:rPr>
      </w:pPr>
      <w:r w:rsidRPr="009F6681">
        <w:rPr>
          <w:rFonts w:ascii="Times New Roman" w:hAnsi="Times New Roman" w:cs="Times New Roman"/>
        </w:rPr>
        <w:t xml:space="preserve">'Epistemological journeys: the uncertainty of construed realities in </w:t>
      </w:r>
      <w:r w:rsidRPr="009F6681">
        <w:rPr>
          <w:rFonts w:ascii="Times New Roman" w:hAnsi="Times New Roman" w:cs="Times New Roman"/>
          <w:i/>
        </w:rPr>
        <w:t>The Time Machine</w:t>
      </w:r>
      <w:r w:rsidRPr="009F6681">
        <w:rPr>
          <w:rFonts w:ascii="Times New Roman" w:hAnsi="Times New Roman" w:cs="Times New Roman"/>
        </w:rPr>
        <w:t xml:space="preserve"> and </w:t>
      </w:r>
      <w:r w:rsidRPr="009F6681">
        <w:rPr>
          <w:rFonts w:ascii="Times New Roman" w:hAnsi="Times New Roman" w:cs="Times New Roman"/>
          <w:i/>
        </w:rPr>
        <w:t xml:space="preserve">The First Men in the Moon', </w:t>
      </w:r>
      <w:r w:rsidRPr="009F6681">
        <w:rPr>
          <w:rFonts w:ascii="Times New Roman" w:hAnsi="Times New Roman" w:cs="Times New Roman"/>
        </w:rPr>
        <w:t>HUSSE 10, Pázmány Péter Katolikus Egyetem, 2011 január.</w:t>
      </w:r>
    </w:p>
    <w:p w:rsidR="004504EE" w:rsidRPr="009F6681" w:rsidRDefault="004504EE" w:rsidP="004504EE">
      <w:pPr>
        <w:pStyle w:val="Biblio2"/>
        <w:spacing w:before="0" w:after="120" w:line="240" w:lineRule="auto"/>
        <w:ind w:left="1134" w:hanging="1134"/>
        <w:rPr>
          <w:rFonts w:ascii="Times New Roman" w:hAnsi="Times New Roman" w:cs="Times New Roman"/>
        </w:rPr>
      </w:pPr>
      <w:r w:rsidRPr="009F6681">
        <w:rPr>
          <w:rFonts w:ascii="Times New Roman" w:hAnsi="Times New Roman" w:cs="Times New Roman"/>
        </w:rPr>
        <w:t xml:space="preserve">'The Analogical Alien: contructing and construing alternative reality in Wells’ </w:t>
      </w:r>
      <w:r w:rsidRPr="009F6681">
        <w:rPr>
          <w:rFonts w:ascii="Times New Roman" w:hAnsi="Times New Roman" w:cs="Times New Roman"/>
          <w:i/>
        </w:rPr>
        <w:t xml:space="preserve">The War of the Worlds', </w:t>
      </w:r>
      <w:r w:rsidRPr="009F6681">
        <w:rPr>
          <w:rFonts w:ascii="Times New Roman" w:hAnsi="Times New Roman" w:cs="Times New Roman"/>
        </w:rPr>
        <w:t>nemzetközi konferencia, Wroclawi Egyetem, 2010 szeptember.</w:t>
      </w:r>
      <w:r w:rsidRPr="009F6681">
        <w:rPr>
          <w:rFonts w:ascii="Times New Roman" w:hAnsi="Times New Roman" w:cs="Times New Roman"/>
          <w:i/>
        </w:rPr>
        <w:t xml:space="preserve"> </w:t>
      </w:r>
    </w:p>
    <w:p w:rsidR="004504EE" w:rsidRPr="009F6681" w:rsidRDefault="004504EE" w:rsidP="004504EE">
      <w:pPr>
        <w:pStyle w:val="Biblio2"/>
        <w:spacing w:before="0" w:after="120" w:line="240" w:lineRule="auto"/>
        <w:ind w:left="1134" w:hanging="1134"/>
        <w:rPr>
          <w:rFonts w:ascii="Times New Roman" w:hAnsi="Times New Roman" w:cs="Times New Roman"/>
        </w:rPr>
      </w:pPr>
      <w:r w:rsidRPr="009F6681">
        <w:rPr>
          <w:rFonts w:ascii="Times New Roman" w:hAnsi="Times New Roman" w:cs="Times New Roman"/>
        </w:rPr>
        <w:t xml:space="preserve">'Epistemological journeys: the uncertainty of construed realities in </w:t>
      </w:r>
      <w:r w:rsidRPr="009F6681">
        <w:rPr>
          <w:rFonts w:ascii="Times New Roman" w:hAnsi="Times New Roman" w:cs="Times New Roman"/>
          <w:i/>
        </w:rPr>
        <w:t>The Time Machine</w:t>
      </w:r>
      <w:r w:rsidRPr="009F6681">
        <w:rPr>
          <w:rFonts w:ascii="Times New Roman" w:hAnsi="Times New Roman" w:cs="Times New Roman"/>
        </w:rPr>
        <w:t xml:space="preserve"> and </w:t>
      </w:r>
      <w:r w:rsidRPr="009F6681">
        <w:rPr>
          <w:rFonts w:ascii="Times New Roman" w:hAnsi="Times New Roman" w:cs="Times New Roman"/>
          <w:i/>
        </w:rPr>
        <w:t xml:space="preserve">The First Men in the Moon', </w:t>
      </w:r>
      <w:r w:rsidRPr="009F6681">
        <w:rPr>
          <w:rFonts w:ascii="Times New Roman" w:hAnsi="Times New Roman" w:cs="Times New Roman"/>
        </w:rPr>
        <w:t>a Wells Society nemzetközi konferenciája, Kenti Egyetem, Canterbury, 2010 július.</w:t>
      </w:r>
    </w:p>
    <w:p w:rsidR="004504EE" w:rsidRPr="009F6681" w:rsidRDefault="004504EE" w:rsidP="004504EE">
      <w:pPr>
        <w:pStyle w:val="Biblio2"/>
        <w:spacing w:before="0" w:after="120" w:line="240" w:lineRule="auto"/>
        <w:ind w:left="1134" w:hanging="1134"/>
        <w:rPr>
          <w:rFonts w:ascii="Times New Roman" w:hAnsi="Times New Roman" w:cs="Times New Roman"/>
        </w:rPr>
      </w:pPr>
      <w:r w:rsidRPr="009F6681">
        <w:rPr>
          <w:rFonts w:ascii="Times New Roman" w:hAnsi="Times New Roman" w:cs="Times New Roman"/>
        </w:rPr>
        <w:t>’Alienation among Aliens: Robert Holdstock’s Early SF Novels’, HUSSE 9, Pécsi Egyetem, 2009 január.</w:t>
      </w:r>
    </w:p>
    <w:p w:rsidR="004504EE" w:rsidRPr="009F6681" w:rsidRDefault="004504EE" w:rsidP="004504EE">
      <w:pPr>
        <w:pStyle w:val="Biblio2"/>
        <w:spacing w:before="0" w:after="120" w:line="240" w:lineRule="auto"/>
        <w:ind w:left="1134" w:hanging="1134"/>
        <w:rPr>
          <w:rFonts w:ascii="Times New Roman" w:hAnsi="Times New Roman" w:cs="Times New Roman"/>
        </w:rPr>
      </w:pPr>
      <w:r w:rsidRPr="009F6681">
        <w:rPr>
          <w:rFonts w:ascii="Times New Roman" w:hAnsi="Times New Roman" w:cs="Times New Roman"/>
        </w:rPr>
        <w:t xml:space="preserve">’A Momentary Moving Picture: H.G. Wells' Experiment with </w:t>
      </w:r>
      <w:r w:rsidRPr="009F6681">
        <w:rPr>
          <w:rFonts w:ascii="Times New Roman" w:hAnsi="Times New Roman" w:cs="Times New Roman"/>
          <w:i/>
        </w:rPr>
        <w:t>A Modern Utopia</w:t>
      </w:r>
      <w:r w:rsidRPr="009F6681">
        <w:rPr>
          <w:rFonts w:ascii="Times New Roman" w:hAnsi="Times New Roman" w:cs="Times New Roman"/>
        </w:rPr>
        <w:t>’, HUSSE 6, Debreceni Egyetem, 2003 január.</w:t>
      </w:r>
    </w:p>
    <w:p w:rsidR="004504EE" w:rsidRPr="009F6681" w:rsidRDefault="004504EE" w:rsidP="004504EE">
      <w:pPr>
        <w:pStyle w:val="Biblio2"/>
        <w:spacing w:before="0" w:after="120" w:line="240" w:lineRule="auto"/>
        <w:ind w:left="1134" w:hanging="1134"/>
        <w:rPr>
          <w:rFonts w:ascii="Times New Roman" w:hAnsi="Times New Roman" w:cs="Times New Roman"/>
        </w:rPr>
      </w:pPr>
      <w:r w:rsidRPr="009F6681">
        <w:rPr>
          <w:rFonts w:ascii="Times New Roman" w:hAnsi="Times New Roman" w:cs="Times New Roman"/>
        </w:rPr>
        <w:lastRenderedPageBreak/>
        <w:t>’Caliban Stranded in Civilization’, Third Annual Utopian Studies Conference, University of Nottingham, Nottingham, 2002 június.</w:t>
      </w:r>
    </w:p>
    <w:p w:rsidR="004504EE" w:rsidRPr="009F6681" w:rsidRDefault="004504EE" w:rsidP="004504EE">
      <w:pPr>
        <w:pStyle w:val="Biblio2"/>
        <w:spacing w:before="0" w:after="120" w:line="240" w:lineRule="auto"/>
        <w:ind w:left="1134" w:hanging="1134"/>
        <w:rPr>
          <w:rFonts w:ascii="Times New Roman" w:hAnsi="Times New Roman" w:cs="Times New Roman"/>
        </w:rPr>
      </w:pPr>
      <w:r w:rsidRPr="009F6681">
        <w:rPr>
          <w:rFonts w:ascii="Times New Roman" w:hAnsi="Times New Roman" w:cs="Times New Roman"/>
        </w:rPr>
        <w:t xml:space="preserve">’More’s </w:t>
      </w:r>
      <w:r w:rsidRPr="009F6681">
        <w:rPr>
          <w:rFonts w:ascii="Times New Roman" w:hAnsi="Times New Roman" w:cs="Times New Roman"/>
          <w:i/>
        </w:rPr>
        <w:t>Utopia</w:t>
      </w:r>
      <w:r w:rsidRPr="009F6681">
        <w:rPr>
          <w:rFonts w:ascii="Times New Roman" w:hAnsi="Times New Roman" w:cs="Times New Roman"/>
        </w:rPr>
        <w:t>: Idealism and Politics’, 1. Albion Konferencia, Debreceni Egyetem, 2001 május.</w:t>
      </w:r>
    </w:p>
    <w:p w:rsidR="004504EE" w:rsidRPr="009F6681" w:rsidRDefault="004504EE" w:rsidP="004504EE">
      <w:pPr>
        <w:pStyle w:val="Biblio2"/>
        <w:spacing w:before="0" w:after="120" w:line="240" w:lineRule="auto"/>
        <w:ind w:left="1134" w:hanging="1134"/>
        <w:rPr>
          <w:rFonts w:ascii="Times New Roman" w:hAnsi="Times New Roman" w:cs="Times New Roman"/>
        </w:rPr>
      </w:pPr>
      <w:r w:rsidRPr="009F6681">
        <w:rPr>
          <w:rFonts w:ascii="Times New Roman" w:hAnsi="Times New Roman" w:cs="Times New Roman"/>
        </w:rPr>
        <w:t xml:space="preserve">‘Huxley’s </w:t>
      </w:r>
      <w:r w:rsidRPr="009F6681">
        <w:rPr>
          <w:rFonts w:ascii="Times New Roman" w:hAnsi="Times New Roman" w:cs="Times New Roman"/>
          <w:i/>
        </w:rPr>
        <w:t>Brave New World</w:t>
      </w:r>
      <w:r w:rsidRPr="009F6681">
        <w:rPr>
          <w:rFonts w:ascii="Times New Roman" w:hAnsi="Times New Roman" w:cs="Times New Roman"/>
        </w:rPr>
        <w:t xml:space="preserve"> in the Light of Shakespeare’s </w:t>
      </w:r>
      <w:r w:rsidRPr="009F6681">
        <w:rPr>
          <w:rFonts w:ascii="Times New Roman" w:hAnsi="Times New Roman" w:cs="Times New Roman"/>
          <w:i/>
        </w:rPr>
        <w:t>The Tempest</w:t>
      </w:r>
      <w:r w:rsidRPr="009F6681">
        <w:rPr>
          <w:rFonts w:ascii="Times New Roman" w:hAnsi="Times New Roman" w:cs="Times New Roman"/>
        </w:rPr>
        <w:t>’, HUSSE 4, ELTE, Budapest, 1999 január</w:t>
      </w:r>
    </w:p>
    <w:p w:rsidR="004504EE" w:rsidRPr="009F6681" w:rsidRDefault="004504EE" w:rsidP="004504EE">
      <w:pPr>
        <w:pStyle w:val="Biblio2"/>
        <w:spacing w:before="0" w:after="120" w:line="240" w:lineRule="auto"/>
        <w:ind w:left="1134" w:hanging="1134"/>
        <w:rPr>
          <w:rFonts w:ascii="Times New Roman" w:hAnsi="Times New Roman" w:cs="Times New Roman"/>
        </w:rPr>
      </w:pPr>
      <w:r w:rsidRPr="009F6681">
        <w:rPr>
          <w:rFonts w:ascii="Times New Roman" w:hAnsi="Times New Roman" w:cs="Times New Roman"/>
        </w:rPr>
        <w:t xml:space="preserve">’The Ambiguity of Thomas More’s </w:t>
      </w:r>
      <w:r w:rsidRPr="009F6681">
        <w:rPr>
          <w:rFonts w:ascii="Times New Roman" w:hAnsi="Times New Roman" w:cs="Times New Roman"/>
          <w:i/>
        </w:rPr>
        <w:t>Utopia</w:t>
      </w:r>
      <w:r w:rsidRPr="009F6681">
        <w:rPr>
          <w:rFonts w:ascii="Times New Roman" w:hAnsi="Times New Roman" w:cs="Times New Roman"/>
        </w:rPr>
        <w:t>’, Doktori Hallgatók 1. Nemzetközi Konferenciája, Miskolci Egyetem, 1997 augusztus</w:t>
      </w:r>
    </w:p>
    <w:p w:rsidR="00BF193D" w:rsidRPr="009F6681" w:rsidRDefault="00BF193D">
      <w:pPr>
        <w:rPr>
          <w:rFonts w:ascii="Times New Roman" w:hAnsi="Times New Roman" w:cs="Times New Roman"/>
        </w:rPr>
      </w:pPr>
    </w:p>
    <w:sectPr w:rsidR="00BF193D" w:rsidRPr="009F6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ldPS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EE"/>
    <w:rsid w:val="004504EE"/>
    <w:rsid w:val="009F6681"/>
    <w:rsid w:val="00BF193D"/>
    <w:rsid w:val="00B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54E98-7653-4C6B-AA0F-4DB1A8F4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04E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TML-rgp3">
    <w:name w:val="HTML-írógép3"/>
    <w:rsid w:val="004504EE"/>
    <w:rPr>
      <w:rFonts w:ascii="Courier New" w:eastAsia="Times New Roman" w:hAnsi="Courier New" w:cs="Courier New"/>
      <w:sz w:val="20"/>
      <w:szCs w:val="20"/>
    </w:rPr>
  </w:style>
  <w:style w:type="paragraph" w:customStyle="1" w:styleId="Biblio2">
    <w:name w:val="Biblio2"/>
    <w:basedOn w:val="Norml"/>
    <w:rsid w:val="004504EE"/>
    <w:pPr>
      <w:overflowPunct w:val="0"/>
      <w:autoSpaceDE w:val="0"/>
      <w:spacing w:before="240" w:after="240" w:line="360" w:lineRule="exact"/>
      <w:ind w:left="2268" w:hanging="2268"/>
      <w:jc w:val="both"/>
      <w:textAlignment w:val="baseline"/>
    </w:pPr>
  </w:style>
  <w:style w:type="paragraph" w:customStyle="1" w:styleId="CI">
    <w:name w:val="CI"/>
    <w:rsid w:val="004504EE"/>
    <w:pPr>
      <w:suppressAutoHyphens/>
      <w:spacing w:after="240" w:line="360" w:lineRule="auto"/>
      <w:jc w:val="center"/>
    </w:pPr>
    <w:rPr>
      <w:rFonts w:ascii="boldPS" w:eastAsia="Arial" w:hAnsi="boldPS" w:cs="boldPS"/>
      <w:b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5162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bbkati</dc:creator>
  <cp:keywords/>
  <dc:description/>
  <cp:lastModifiedBy>bbkati</cp:lastModifiedBy>
  <cp:revision>1</cp:revision>
  <dcterms:created xsi:type="dcterms:W3CDTF">2018-01-16T17:17:00Z</dcterms:created>
  <dcterms:modified xsi:type="dcterms:W3CDTF">2018-01-16T17:35:00Z</dcterms:modified>
</cp:coreProperties>
</file>