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9"/>
        <w:gridCol w:w="7603"/>
      </w:tblGrid>
      <w:tr w:rsidR="00243B30" w:rsidRPr="00FF2649">
        <w:trPr>
          <w:cantSplit/>
        </w:trPr>
        <w:tc>
          <w:tcPr>
            <w:tcW w:w="1469" w:type="dxa"/>
            <w:tcBorders>
              <w:bottom w:val="single" w:sz="8" w:space="0" w:color="auto"/>
            </w:tcBorders>
          </w:tcPr>
          <w:p w:rsidR="00243B30" w:rsidRPr="00640CB2" w:rsidRDefault="00243B30" w:rsidP="002C72EF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FF264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7" o:spid="_x0000_i1025" type="#_x0000_t75" style="width:1in;height:104.25pt;visibility:visible">
                  <v:imagedata r:id="rId5" o:title=""/>
                </v:shape>
              </w:pict>
            </w:r>
          </w:p>
        </w:tc>
        <w:tc>
          <w:tcPr>
            <w:tcW w:w="7603" w:type="dxa"/>
            <w:tcBorders>
              <w:bottom w:val="single" w:sz="8" w:space="0" w:color="auto"/>
            </w:tcBorders>
          </w:tcPr>
          <w:p w:rsidR="00243B30" w:rsidRPr="00640CB2" w:rsidRDefault="00243B30" w:rsidP="002C72E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0C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Pázmány Péter Katolikus Egyetem</w:t>
            </w:r>
          </w:p>
          <w:p w:rsidR="00243B30" w:rsidRPr="00640CB2" w:rsidRDefault="00243B30" w:rsidP="002C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Bölcsészet- és Társadalomtudományi Kar</w:t>
            </w:r>
          </w:p>
          <w:p w:rsidR="00243B30" w:rsidRPr="00640CB2" w:rsidRDefault="00243B30" w:rsidP="002C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SZOCIÁLIS TANULMÁNYOK TANSZÉK</w:t>
            </w:r>
          </w:p>
          <w:p w:rsidR="00243B30" w:rsidRPr="00640CB2" w:rsidRDefault="00243B30" w:rsidP="002C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0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SZOCIÁLPEDAGÓGIA SZAK BA</w:t>
            </w:r>
          </w:p>
          <w:p w:rsidR="00243B30" w:rsidRPr="00640CB2" w:rsidRDefault="00243B30" w:rsidP="002C72EF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B2">
              <w:rPr>
                <w:rFonts w:ascii="Times New Roman" w:hAnsi="Times New Roman" w:cs="Times New Roman"/>
              </w:rPr>
              <w:t>1088 Budapest, Mikszáth tér 1.</w:t>
            </w:r>
          </w:p>
          <w:p w:rsidR="00243B30" w:rsidRPr="00640CB2" w:rsidRDefault="00243B30" w:rsidP="002C72EF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B2">
              <w:rPr>
                <w:rFonts w:ascii="Times New Roman" w:hAnsi="Times New Roman" w:cs="Times New Roman"/>
              </w:rPr>
              <w:t>Tel: 06-1-235-3030/4140</w:t>
            </w:r>
          </w:p>
          <w:p w:rsidR="00243B30" w:rsidRPr="00640CB2" w:rsidRDefault="00243B30" w:rsidP="002C72EF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B2">
              <w:rPr>
                <w:rFonts w:ascii="Times New Roman" w:hAnsi="Times New Roman" w:cs="Times New Roman"/>
              </w:rPr>
              <w:t>e-mail: szocialpedagogia@btk.ppke.hu</w:t>
            </w:r>
          </w:p>
        </w:tc>
      </w:tr>
    </w:tbl>
    <w:p w:rsidR="00243B30" w:rsidRDefault="00243B30" w:rsidP="00D04A0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43B30" w:rsidRDefault="00243B30" w:rsidP="00D04A0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03">
        <w:rPr>
          <w:rFonts w:ascii="Times New Roman" w:hAnsi="Times New Roman" w:cs="Times New Roman"/>
          <w:b/>
          <w:bCs/>
          <w:sz w:val="24"/>
          <w:szCs w:val="24"/>
        </w:rPr>
        <w:t>Szakdolgozati témajavaslatok</w:t>
      </w:r>
    </w:p>
    <w:p w:rsidR="00243B30" w:rsidRDefault="00243B30" w:rsidP="00D04A0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Rostáné Dr. Riez Andrea</w:t>
      </w:r>
    </w:p>
    <w:p w:rsidR="00243B30" w:rsidRPr="00D04A03" w:rsidRDefault="00243B30" w:rsidP="00D04A0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30" w:rsidRPr="00562E2B" w:rsidRDefault="00243B30" w:rsidP="00562E2B">
      <w:pPr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Az állam szerepe a szociális gondoskodás területén</w:t>
      </w:r>
    </w:p>
    <w:p w:rsidR="00243B30" w:rsidRPr="0072763C" w:rsidRDefault="00243B30" w:rsidP="0072763C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Szociális szolgáltatások helyzetének vizsgálata – Szolgáltatástervezés – Alternatív szociális szolgáltatások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3C">
        <w:rPr>
          <w:rFonts w:ascii="Times New Roman" w:hAnsi="Times New Roman" w:cs="Times New Roman"/>
          <w:i/>
          <w:iCs/>
          <w:sz w:val="24"/>
          <w:szCs w:val="24"/>
        </w:rPr>
        <w:t>(Adott település/régió ellátórendszerének bemutatása és a fejlesztés lehetőségei.)</w:t>
      </w:r>
    </w:p>
    <w:p w:rsidR="00243B30" w:rsidRPr="00562E2B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Családokkal végzett komplex segítő tevékenység</w:t>
      </w:r>
    </w:p>
    <w:p w:rsidR="00243B30" w:rsidRPr="00562E2B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A változó család és családgondozás</w:t>
      </w:r>
    </w:p>
    <w:p w:rsidR="00243B30" w:rsidRPr="00562E2B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Gyermek- és családvédelem – a családok megerősítését biztosító szolgáltatások</w:t>
      </w:r>
    </w:p>
    <w:p w:rsidR="00243B30" w:rsidRPr="00562E2B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Krízis és krízisintervenció – a segítő szakember szerepe, feladata</w:t>
      </w:r>
    </w:p>
    <w:p w:rsidR="00243B30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Idősekkel végzett segítő munka</w:t>
      </w:r>
    </w:p>
    <w:p w:rsidR="00243B30" w:rsidRPr="00C631D0" w:rsidRDefault="00243B30" w:rsidP="00C631D0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Csoportmunka egy kiválasztott célcsoporttal</w:t>
      </w:r>
      <w:r w:rsidRPr="00562E2B">
        <w:rPr>
          <w:rFonts w:ascii="Times New Roman" w:hAnsi="Times New Roman" w:cs="Times New Roman"/>
          <w:sz w:val="24"/>
          <w:szCs w:val="24"/>
        </w:rPr>
        <w:t xml:space="preserve"> – projektmunka </w:t>
      </w:r>
      <w:r w:rsidRPr="0072763C">
        <w:rPr>
          <w:rFonts w:ascii="Times New Roman" w:hAnsi="Times New Roman" w:cs="Times New Roman"/>
          <w:i/>
          <w:iCs/>
          <w:sz w:val="24"/>
          <w:szCs w:val="24"/>
        </w:rPr>
        <w:t>(konkrét projekt kidolgozása és bemutatása)</w:t>
      </w:r>
    </w:p>
    <w:p w:rsidR="00243B30" w:rsidRPr="00562E2B" w:rsidRDefault="00243B30" w:rsidP="00562E2B">
      <w:pPr>
        <w:pStyle w:val="ListParagraph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 xml:space="preserve">Közösségfejlesztés – projektmunka </w:t>
      </w:r>
      <w:r w:rsidRPr="0072763C">
        <w:rPr>
          <w:rFonts w:ascii="Times New Roman" w:hAnsi="Times New Roman" w:cs="Times New Roman"/>
          <w:i/>
          <w:iCs/>
          <w:sz w:val="24"/>
          <w:szCs w:val="24"/>
        </w:rPr>
        <w:t>(konkrét projekt kidolgozása és bemutatása)</w:t>
      </w:r>
    </w:p>
    <w:p w:rsidR="00243B30" w:rsidRPr="0072763C" w:rsidRDefault="00243B30" w:rsidP="00562E2B">
      <w:pPr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562E2B">
        <w:rPr>
          <w:rFonts w:ascii="Times New Roman" w:hAnsi="Times New Roman" w:cs="Times New Roman"/>
          <w:sz w:val="24"/>
          <w:szCs w:val="24"/>
        </w:rPr>
        <w:t>Szociális biztonság és szociális védelem Magyarországon és az Európai Unióban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3C">
        <w:rPr>
          <w:rFonts w:ascii="Times New Roman" w:hAnsi="Times New Roman" w:cs="Times New Roman"/>
          <w:i/>
          <w:iCs/>
          <w:sz w:val="24"/>
          <w:szCs w:val="24"/>
        </w:rPr>
        <w:t>(Ellátások és szolgáltatások, az ellátórendszer elemei – összehasonlítás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különös tekintettel a családoknak nyújtott szolgáltatásokra!</w:t>
      </w:r>
      <w:r w:rsidRPr="0072763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43B30" w:rsidRDefault="00243B30" w:rsidP="00D04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B30" w:rsidRDefault="00243B30" w:rsidP="00D04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2014. december 15.</w:t>
      </w:r>
    </w:p>
    <w:p w:rsidR="00243B30" w:rsidRDefault="00243B30" w:rsidP="00D04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B30" w:rsidRDefault="00243B30" w:rsidP="00D04A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Rostáné Dr. Riez Andrea</w:t>
      </w:r>
    </w:p>
    <w:p w:rsidR="00243B30" w:rsidRPr="00D04A03" w:rsidRDefault="00243B30" w:rsidP="00D04A0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egyetemi adjunktus</w:t>
      </w:r>
    </w:p>
    <w:sectPr w:rsidR="00243B30" w:rsidRPr="00D04A03" w:rsidSect="006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6C9"/>
    <w:multiLevelType w:val="hybridMultilevel"/>
    <w:tmpl w:val="42460A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D0DF9"/>
    <w:multiLevelType w:val="hybridMultilevel"/>
    <w:tmpl w:val="31724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968"/>
    <w:rsid w:val="00080657"/>
    <w:rsid w:val="001A1968"/>
    <w:rsid w:val="001F6A22"/>
    <w:rsid w:val="00243B30"/>
    <w:rsid w:val="002C72EF"/>
    <w:rsid w:val="00490D6F"/>
    <w:rsid w:val="004F3443"/>
    <w:rsid w:val="00562E2B"/>
    <w:rsid w:val="00640CB2"/>
    <w:rsid w:val="006E189D"/>
    <w:rsid w:val="0072763C"/>
    <w:rsid w:val="00812A65"/>
    <w:rsid w:val="00C631D0"/>
    <w:rsid w:val="00D04A03"/>
    <w:rsid w:val="00F2619E"/>
    <w:rsid w:val="00F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4A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KisGabi</cp:lastModifiedBy>
  <cp:revision>3</cp:revision>
  <dcterms:created xsi:type="dcterms:W3CDTF">2014-12-17T12:40:00Z</dcterms:created>
  <dcterms:modified xsi:type="dcterms:W3CDTF">2015-01-06T09:03:00Z</dcterms:modified>
</cp:coreProperties>
</file>