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FE" w:rsidRDefault="005916FE" w:rsidP="005916FE">
      <w:pPr>
        <w:spacing w:after="0"/>
        <w:ind w:left="1134" w:hanging="1134"/>
      </w:pPr>
    </w:p>
    <w:p w:rsidR="005916FE" w:rsidRDefault="005916FE" w:rsidP="005916FE">
      <w:pPr>
        <w:spacing w:after="0"/>
        <w:ind w:left="1134" w:hanging="1134"/>
      </w:pPr>
    </w:p>
    <w:p w:rsidR="006A4205" w:rsidRPr="006A4205" w:rsidRDefault="006A4205" w:rsidP="006A4205">
      <w:pPr>
        <w:jc w:val="center"/>
        <w:rPr>
          <w:b/>
          <w:spacing w:val="100"/>
          <w:sz w:val="28"/>
          <w:szCs w:val="28"/>
        </w:rPr>
      </w:pPr>
      <w:r w:rsidRPr="006A4205">
        <w:rPr>
          <w:b/>
          <w:spacing w:val="100"/>
          <w:sz w:val="28"/>
          <w:szCs w:val="28"/>
        </w:rPr>
        <w:t>Kérelem utólagos tárgyfelvételhez</w:t>
      </w:r>
    </w:p>
    <w:tbl>
      <w:tblPr>
        <w:tblW w:w="14752" w:type="dxa"/>
        <w:tblLook w:val="01E0" w:firstRow="1" w:lastRow="1" w:firstColumn="1" w:lastColumn="1" w:noHBand="0" w:noVBand="0"/>
      </w:tblPr>
      <w:tblGrid>
        <w:gridCol w:w="1363"/>
        <w:gridCol w:w="2164"/>
        <w:gridCol w:w="1290"/>
        <w:gridCol w:w="163"/>
        <w:gridCol w:w="1461"/>
        <w:gridCol w:w="762"/>
        <w:gridCol w:w="2303"/>
        <w:gridCol w:w="354"/>
        <w:gridCol w:w="1623"/>
        <w:gridCol w:w="1711"/>
        <w:gridCol w:w="810"/>
        <w:gridCol w:w="748"/>
      </w:tblGrid>
      <w:tr w:rsidR="006A4205" w:rsidTr="006A4205">
        <w:trPr>
          <w:trHeight w:val="339"/>
        </w:trPr>
        <w:tc>
          <w:tcPr>
            <w:tcW w:w="4980" w:type="dxa"/>
            <w:gridSpan w:val="4"/>
            <w:shd w:val="clear" w:color="auto" w:fill="auto"/>
          </w:tcPr>
          <w:p w:rsidR="006A4205" w:rsidRDefault="006A4205" w:rsidP="00BC2682">
            <w:r>
              <w:t>Hallgató neve</w:t>
            </w:r>
            <w:proofErr w:type="gramStart"/>
            <w:r>
              <w:t>: …</w:t>
            </w:r>
            <w:proofErr w:type="gramEnd"/>
            <w:r>
              <w:t>…………………………………</w:t>
            </w:r>
          </w:p>
        </w:tc>
        <w:tc>
          <w:tcPr>
            <w:tcW w:w="4880" w:type="dxa"/>
            <w:gridSpan w:val="4"/>
            <w:shd w:val="clear" w:color="auto" w:fill="auto"/>
          </w:tcPr>
          <w:p w:rsidR="006A4205" w:rsidRDefault="006A4205" w:rsidP="00BC2682">
            <w:proofErr w:type="spellStart"/>
            <w:r>
              <w:t>Neptun</w:t>
            </w:r>
            <w:proofErr w:type="spellEnd"/>
            <w:r>
              <w:t xml:space="preserve"> kódja</w:t>
            </w:r>
            <w:proofErr w:type="gramStart"/>
            <w:r>
              <w:t>: …</w:t>
            </w:r>
            <w:proofErr w:type="gramEnd"/>
            <w:r>
              <w:t>……………………………….</w:t>
            </w:r>
          </w:p>
        </w:tc>
        <w:tc>
          <w:tcPr>
            <w:tcW w:w="4892" w:type="dxa"/>
            <w:gridSpan w:val="4"/>
            <w:shd w:val="clear" w:color="auto" w:fill="auto"/>
          </w:tcPr>
          <w:p w:rsidR="006A4205" w:rsidRDefault="006A4205" w:rsidP="00BC2682">
            <w:pPr>
              <w:spacing w:line="360" w:lineRule="auto"/>
            </w:pPr>
            <w:r>
              <w:t>Tanulmányi előadó</w:t>
            </w:r>
            <w:proofErr w:type="gramStart"/>
            <w:r>
              <w:t>: …</w:t>
            </w:r>
            <w:proofErr w:type="gramEnd"/>
            <w:r>
              <w:t>…………………………...</w:t>
            </w:r>
          </w:p>
        </w:tc>
      </w:tr>
      <w:tr w:rsidR="006A4205" w:rsidTr="006A4205">
        <w:trPr>
          <w:trHeight w:val="214"/>
        </w:trPr>
        <w:tc>
          <w:tcPr>
            <w:tcW w:w="4980" w:type="dxa"/>
            <w:gridSpan w:val="4"/>
            <w:shd w:val="clear" w:color="auto" w:fill="auto"/>
          </w:tcPr>
          <w:p w:rsidR="006A4205" w:rsidRDefault="006A4205" w:rsidP="00BC2682">
            <w:pPr>
              <w:spacing w:line="360" w:lineRule="auto"/>
            </w:pPr>
            <w:r>
              <w:t>Képzés / szak / szakpár</w:t>
            </w:r>
            <w:proofErr w:type="gramStart"/>
            <w:r>
              <w:t>: …</w:t>
            </w:r>
            <w:proofErr w:type="gramEnd"/>
            <w:r>
              <w:t>……………………….</w:t>
            </w:r>
          </w:p>
        </w:tc>
        <w:tc>
          <w:tcPr>
            <w:tcW w:w="4880" w:type="dxa"/>
            <w:gridSpan w:val="4"/>
            <w:shd w:val="clear" w:color="auto" w:fill="auto"/>
          </w:tcPr>
          <w:p w:rsidR="006A4205" w:rsidRDefault="006A4205" w:rsidP="00BC2682">
            <w:pPr>
              <w:spacing w:line="360" w:lineRule="auto"/>
            </w:pPr>
            <w:r>
              <w:t xml:space="preserve">Tanulmányok </w:t>
            </w:r>
            <w:proofErr w:type="gramStart"/>
            <w:r>
              <w:t>kezdete …</w:t>
            </w:r>
            <w:proofErr w:type="gramEnd"/>
            <w:r>
              <w:t>………………………</w:t>
            </w:r>
          </w:p>
        </w:tc>
        <w:tc>
          <w:tcPr>
            <w:tcW w:w="4892" w:type="dxa"/>
            <w:gridSpan w:val="4"/>
            <w:shd w:val="clear" w:color="auto" w:fill="auto"/>
          </w:tcPr>
          <w:p w:rsidR="006A4205" w:rsidRDefault="006A4205" w:rsidP="00BC2682">
            <w:pPr>
              <w:spacing w:line="360" w:lineRule="auto"/>
            </w:pPr>
            <w:r>
              <w:t>Beérkezett</w:t>
            </w:r>
            <w:proofErr w:type="gramStart"/>
            <w:r>
              <w:t>: …</w:t>
            </w:r>
            <w:proofErr w:type="gramEnd"/>
            <w:r>
              <w:t>……………………………………</w:t>
            </w:r>
          </w:p>
        </w:tc>
      </w:tr>
      <w:tr w:rsidR="006A4205" w:rsidRPr="00573832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2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Pr="006A4205" w:rsidRDefault="006A4205" w:rsidP="006A4205">
            <w:pPr>
              <w:rPr>
                <w:b/>
                <w:sz w:val="18"/>
                <w:szCs w:val="18"/>
              </w:rPr>
            </w:pPr>
            <w:r w:rsidRPr="006A4205">
              <w:rPr>
                <w:b/>
                <w:sz w:val="18"/>
                <w:szCs w:val="18"/>
              </w:rPr>
              <w:t>Hallgató tölti ki</w:t>
            </w:r>
          </w:p>
        </w:tc>
        <w:tc>
          <w:tcPr>
            <w:tcW w:w="42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Pr="006A4205" w:rsidRDefault="006A4205" w:rsidP="006A4205">
            <w:pPr>
              <w:rPr>
                <w:b/>
                <w:sz w:val="18"/>
                <w:szCs w:val="18"/>
              </w:rPr>
            </w:pPr>
            <w:r w:rsidRPr="006A4205">
              <w:rPr>
                <w:b/>
                <w:sz w:val="18"/>
                <w:szCs w:val="18"/>
              </w:rPr>
              <w:t>Oktató tölti ki</w:t>
            </w:r>
          </w:p>
        </w:tc>
        <w:tc>
          <w:tcPr>
            <w:tcW w:w="32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Pr="006A4205" w:rsidRDefault="006A4205" w:rsidP="006A4205">
            <w:pPr>
              <w:rPr>
                <w:b/>
                <w:sz w:val="18"/>
                <w:szCs w:val="18"/>
              </w:rPr>
            </w:pPr>
            <w:r w:rsidRPr="006A4205">
              <w:rPr>
                <w:b/>
                <w:sz w:val="18"/>
                <w:szCs w:val="18"/>
              </w:rPr>
              <w:t>TO tölti ki</w:t>
            </w:r>
          </w:p>
        </w:tc>
      </w:tr>
      <w:tr w:rsidR="006A4205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1363" w:type="dxa"/>
            <w:tcBorders>
              <w:left w:val="thinThickSmallGap" w:sz="24" w:space="0" w:color="auto"/>
            </w:tcBorders>
            <w:shd w:val="clear" w:color="auto" w:fill="auto"/>
          </w:tcPr>
          <w:p w:rsidR="006A4205" w:rsidRDefault="006A4205" w:rsidP="00BC2682">
            <w:r>
              <w:t>Tárgy kódja</w:t>
            </w:r>
          </w:p>
        </w:tc>
        <w:tc>
          <w:tcPr>
            <w:tcW w:w="2164" w:type="dxa"/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 w:rsidRPr="006A4205">
              <w:rPr>
                <w:sz w:val="18"/>
                <w:szCs w:val="18"/>
              </w:rPr>
              <w:t>Tárgy neve</w:t>
            </w:r>
          </w:p>
        </w:tc>
        <w:tc>
          <w:tcPr>
            <w:tcW w:w="1290" w:type="dxa"/>
            <w:shd w:val="clear" w:color="auto" w:fill="auto"/>
          </w:tcPr>
          <w:p w:rsidR="006A4205" w:rsidRPr="006A4205" w:rsidRDefault="006A4205" w:rsidP="006A4205">
            <w:pPr>
              <w:rPr>
                <w:sz w:val="18"/>
                <w:szCs w:val="18"/>
              </w:rPr>
            </w:pPr>
            <w:proofErr w:type="gramStart"/>
            <w:r w:rsidRPr="006A4205">
              <w:rPr>
                <w:sz w:val="18"/>
                <w:szCs w:val="18"/>
              </w:rPr>
              <w:t>Kurzus</w:t>
            </w:r>
            <w:proofErr w:type="gramEnd"/>
            <w:r w:rsidRPr="006A4205">
              <w:rPr>
                <w:sz w:val="18"/>
                <w:szCs w:val="18"/>
              </w:rPr>
              <w:t xml:space="preserve"> kódja</w:t>
            </w: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 w:rsidRPr="006A4205">
              <w:rPr>
                <w:sz w:val="18"/>
                <w:szCs w:val="18"/>
              </w:rPr>
              <w:t>A tárgy oktatójának neve</w:t>
            </w:r>
          </w:p>
        </w:tc>
        <w:tc>
          <w:tcPr>
            <w:tcW w:w="2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Támogatom</w:t>
            </w:r>
            <w:proofErr w:type="gramStart"/>
            <w:r>
              <w:rPr>
                <w:sz w:val="18"/>
                <w:szCs w:val="18"/>
              </w:rPr>
              <w:t xml:space="preserve">:   </w:t>
            </w:r>
            <w:r w:rsidRPr="006A4205">
              <w:rPr>
                <w:sz w:val="18"/>
                <w:szCs w:val="18"/>
              </w:rPr>
              <w:t>igen</w:t>
            </w:r>
            <w:proofErr w:type="gramEnd"/>
            <w:r w:rsidRPr="006A4205">
              <w:rPr>
                <w:sz w:val="18"/>
                <w:szCs w:val="18"/>
              </w:rPr>
              <w:t xml:space="preserve"> / nem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 w:rsidRPr="006A4205">
              <w:rPr>
                <w:sz w:val="18"/>
                <w:szCs w:val="18"/>
              </w:rPr>
              <w:t>Aláírás</w:t>
            </w:r>
          </w:p>
        </w:tc>
        <w:tc>
          <w:tcPr>
            <w:tcW w:w="17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 w:rsidRPr="006A4205">
              <w:rPr>
                <w:sz w:val="18"/>
                <w:szCs w:val="18"/>
              </w:rPr>
              <w:t>Előfeltétel ellenőrzése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Pr="006A4205" w:rsidRDefault="006A4205" w:rsidP="00BC2682">
            <w:pPr>
              <w:rPr>
                <w:sz w:val="18"/>
                <w:szCs w:val="18"/>
              </w:rPr>
            </w:pPr>
            <w:r w:rsidRPr="006A4205">
              <w:rPr>
                <w:sz w:val="18"/>
                <w:szCs w:val="18"/>
              </w:rPr>
              <w:t>Díj befizetve</w:t>
            </w:r>
          </w:p>
        </w:tc>
      </w:tr>
      <w:tr w:rsidR="006A4205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63" w:type="dxa"/>
            <w:tcBorders>
              <w:lef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164" w:type="dxa"/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290" w:type="dxa"/>
            <w:shd w:val="clear" w:color="auto" w:fill="auto"/>
          </w:tcPr>
          <w:p w:rsidR="006A4205" w:rsidRDefault="006A4205" w:rsidP="00BC2682">
            <w:pPr>
              <w:spacing w:line="360" w:lineRule="auto"/>
              <w:jc w:val="center"/>
            </w:pP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7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</w:tr>
      <w:tr w:rsidR="006A4205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363" w:type="dxa"/>
            <w:tcBorders>
              <w:lef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164" w:type="dxa"/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290" w:type="dxa"/>
            <w:shd w:val="clear" w:color="auto" w:fill="auto"/>
          </w:tcPr>
          <w:p w:rsidR="006A4205" w:rsidRDefault="006A4205" w:rsidP="00BC2682">
            <w:pPr>
              <w:spacing w:line="360" w:lineRule="auto"/>
              <w:jc w:val="center"/>
            </w:pP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7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</w:tr>
      <w:tr w:rsidR="006A4205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363" w:type="dxa"/>
            <w:tcBorders>
              <w:lef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164" w:type="dxa"/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290" w:type="dxa"/>
            <w:shd w:val="clear" w:color="auto" w:fill="auto"/>
          </w:tcPr>
          <w:p w:rsidR="006A4205" w:rsidRDefault="006A4205" w:rsidP="00BC2682">
            <w:pPr>
              <w:spacing w:line="360" w:lineRule="auto"/>
              <w:jc w:val="center"/>
            </w:pP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2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7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A4205" w:rsidRDefault="006A4205" w:rsidP="00BC2682">
            <w:pPr>
              <w:spacing w:line="360" w:lineRule="auto"/>
            </w:pPr>
          </w:p>
        </w:tc>
      </w:tr>
      <w:tr w:rsidR="0061240B" w:rsidTr="006A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363" w:type="dxa"/>
            <w:tcBorders>
              <w:left w:val="thinThickSmallGap" w:sz="2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2164" w:type="dxa"/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1290" w:type="dxa"/>
            <w:shd w:val="clear" w:color="auto" w:fill="auto"/>
          </w:tcPr>
          <w:p w:rsidR="0061240B" w:rsidRDefault="0061240B" w:rsidP="00BC2682">
            <w:pPr>
              <w:spacing w:line="360" w:lineRule="auto"/>
              <w:jc w:val="center"/>
            </w:pP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2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17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1240B" w:rsidRDefault="0061240B" w:rsidP="00BC2682">
            <w:pPr>
              <w:spacing w:line="360" w:lineRule="auto"/>
            </w:pPr>
          </w:p>
        </w:tc>
      </w:tr>
      <w:tr w:rsidR="006A4205" w:rsidTr="006A4205">
        <w:trPr>
          <w:gridAfter w:val="1"/>
          <w:wAfter w:w="748" w:type="dxa"/>
        </w:trPr>
        <w:tc>
          <w:tcPr>
            <w:tcW w:w="6441" w:type="dxa"/>
            <w:gridSpan w:val="5"/>
            <w:shd w:val="clear" w:color="auto" w:fill="auto"/>
          </w:tcPr>
          <w:p w:rsidR="006A4205" w:rsidRDefault="006A4205" w:rsidP="0061240B">
            <w:pPr>
              <w:spacing w:line="240" w:lineRule="auto"/>
            </w:pPr>
          </w:p>
          <w:p w:rsidR="006A4205" w:rsidRDefault="006A4205" w:rsidP="0061240B">
            <w:pPr>
              <w:spacing w:line="240" w:lineRule="auto"/>
              <w:jc w:val="both"/>
            </w:pPr>
            <w:r>
              <w:t>Hallgató aláírása: ……………………………………………</w:t>
            </w:r>
            <w:r w:rsidR="0061240B">
              <w:t xml:space="preserve">    Dátum:…………</w:t>
            </w:r>
            <w:r w:rsidR="00BB5334">
              <w:t>…</w:t>
            </w:r>
          </w:p>
        </w:tc>
        <w:tc>
          <w:tcPr>
            <w:tcW w:w="7563" w:type="dxa"/>
            <w:gridSpan w:val="6"/>
            <w:shd w:val="clear" w:color="auto" w:fill="auto"/>
            <w:vAlign w:val="center"/>
          </w:tcPr>
          <w:p w:rsidR="006A4205" w:rsidRDefault="006A4205" w:rsidP="0061240B">
            <w:pPr>
              <w:spacing w:line="360" w:lineRule="auto"/>
              <w:jc w:val="both"/>
            </w:pPr>
          </w:p>
        </w:tc>
      </w:tr>
      <w:tr w:rsidR="006A4205" w:rsidRPr="00573832" w:rsidTr="006A4205">
        <w:trPr>
          <w:gridAfter w:val="1"/>
          <w:wAfter w:w="748" w:type="dxa"/>
        </w:trPr>
        <w:tc>
          <w:tcPr>
            <w:tcW w:w="14004" w:type="dxa"/>
            <w:gridSpan w:val="11"/>
            <w:shd w:val="clear" w:color="auto" w:fill="auto"/>
            <w:vAlign w:val="center"/>
          </w:tcPr>
          <w:p w:rsidR="006A4205" w:rsidRPr="006A4205" w:rsidRDefault="006A4205" w:rsidP="00BC2682">
            <w:pPr>
              <w:spacing w:line="300" w:lineRule="exact"/>
              <w:rPr>
                <w:b/>
                <w:spacing w:val="100"/>
                <w:sz w:val="18"/>
                <w:szCs w:val="18"/>
              </w:rPr>
            </w:pPr>
            <w:r>
              <w:rPr>
                <w:b/>
                <w:spacing w:val="100"/>
                <w:sz w:val="18"/>
                <w:szCs w:val="18"/>
              </w:rPr>
              <w:t xml:space="preserve">Fontos </w:t>
            </w:r>
            <w:proofErr w:type="spellStart"/>
            <w:r>
              <w:rPr>
                <w:b/>
                <w:spacing w:val="100"/>
                <w:sz w:val="18"/>
                <w:szCs w:val="18"/>
              </w:rPr>
              <w:t>tudnivalók:</w:t>
            </w:r>
            <w:r w:rsidRPr="006A4205">
              <w:rPr>
                <w:sz w:val="18"/>
                <w:szCs w:val="18"/>
              </w:rPr>
              <w:t>Amennyiben</w:t>
            </w:r>
            <w:proofErr w:type="spellEnd"/>
            <w:r w:rsidRPr="006A4205">
              <w:rPr>
                <w:sz w:val="18"/>
                <w:szCs w:val="18"/>
              </w:rPr>
              <w:t xml:space="preserve"> a hallgató a tárgyfelvételi időszakban valamely okból nem vesz fel egy tárgyat, amelyet egyébként </w:t>
            </w:r>
            <w:r w:rsidRPr="006A4205">
              <w:rPr>
                <w:b/>
                <w:sz w:val="18"/>
                <w:szCs w:val="18"/>
                <w:u w:val="single"/>
              </w:rPr>
              <w:t>az előtanulmányi rend megengedett volna számára</w:t>
            </w:r>
            <w:r w:rsidRPr="006A4205">
              <w:rPr>
                <w:sz w:val="18"/>
                <w:szCs w:val="18"/>
              </w:rPr>
              <w:t>, úgy a hallgató a tárgyfelvétel lezárását követő</w:t>
            </w:r>
            <w:r w:rsidRPr="006A4205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6A4205">
              <w:rPr>
                <w:sz w:val="18"/>
                <w:szCs w:val="18"/>
              </w:rPr>
              <w:t xml:space="preserve">hat munkanapon belül kérelmezheti a tantárgy, illetve </w:t>
            </w:r>
            <w:proofErr w:type="gramStart"/>
            <w:r w:rsidRPr="006A4205">
              <w:rPr>
                <w:sz w:val="18"/>
                <w:szCs w:val="18"/>
              </w:rPr>
              <w:t>kurzus</w:t>
            </w:r>
            <w:proofErr w:type="gramEnd"/>
            <w:r w:rsidRPr="006A4205">
              <w:rPr>
                <w:sz w:val="18"/>
                <w:szCs w:val="18"/>
              </w:rPr>
              <w:t xml:space="preserve"> felvételét a Tanulmányi Osztályon. A mintatantervben szereplő tárgyakra vonatkozó halasztott tárgyfelvételi </w:t>
            </w:r>
            <w:r w:rsidRPr="006A4205">
              <w:rPr>
                <w:rStyle w:val="object"/>
                <w:sz w:val="18"/>
                <w:szCs w:val="18"/>
              </w:rPr>
              <w:t>k</w:t>
            </w:r>
            <w:r w:rsidRPr="006A4205">
              <w:rPr>
                <w:sz w:val="18"/>
                <w:szCs w:val="18"/>
              </w:rPr>
              <w:t xml:space="preserve">érelem a </w:t>
            </w:r>
            <w:proofErr w:type="spellStart"/>
            <w:r w:rsidRPr="006A4205">
              <w:rPr>
                <w:sz w:val="18"/>
                <w:szCs w:val="18"/>
              </w:rPr>
              <w:t>Neptun</w:t>
            </w:r>
            <w:proofErr w:type="spellEnd"/>
            <w:r w:rsidRPr="006A4205">
              <w:rPr>
                <w:sz w:val="18"/>
                <w:szCs w:val="18"/>
              </w:rPr>
              <w:t xml:space="preserve"> rendszeren keresztül nyújtható be (101 </w:t>
            </w:r>
            <w:r w:rsidRPr="006A4205">
              <w:rPr>
                <w:rStyle w:val="object"/>
                <w:sz w:val="18"/>
                <w:szCs w:val="18"/>
              </w:rPr>
              <w:t>k</w:t>
            </w:r>
            <w:r w:rsidRPr="006A4205">
              <w:rPr>
                <w:sz w:val="18"/>
                <w:szCs w:val="18"/>
              </w:rPr>
              <w:t xml:space="preserve">ódú). Mintatanterven </w:t>
            </w:r>
            <w:r w:rsidRPr="006A4205">
              <w:rPr>
                <w:rStyle w:val="object"/>
                <w:sz w:val="18"/>
                <w:szCs w:val="18"/>
              </w:rPr>
              <w:t>k</w:t>
            </w:r>
            <w:r w:rsidRPr="006A4205">
              <w:rPr>
                <w:sz w:val="18"/>
                <w:szCs w:val="18"/>
              </w:rPr>
              <w:t xml:space="preserve">ívüli tárgyak halasztott felvételi </w:t>
            </w:r>
            <w:r w:rsidRPr="006A4205">
              <w:rPr>
                <w:rStyle w:val="object"/>
                <w:sz w:val="18"/>
                <w:szCs w:val="18"/>
              </w:rPr>
              <w:t>k</w:t>
            </w:r>
            <w:r w:rsidRPr="006A4205">
              <w:rPr>
                <w:sz w:val="18"/>
                <w:szCs w:val="18"/>
              </w:rPr>
              <w:t>érelméhez az itt mellékelt formanyomtatvány szolgál.</w:t>
            </w:r>
            <w:r>
              <w:rPr>
                <w:b/>
                <w:spacing w:val="100"/>
                <w:sz w:val="18"/>
                <w:szCs w:val="18"/>
              </w:rPr>
              <w:t xml:space="preserve"> </w:t>
            </w:r>
            <w:r w:rsidRPr="006A4205">
              <w:rPr>
                <w:b/>
                <w:sz w:val="18"/>
                <w:szCs w:val="18"/>
              </w:rPr>
              <w:t>Tárgyfelvételi díj a tárgy</w:t>
            </w:r>
            <w:r w:rsidR="00516FB9">
              <w:rPr>
                <w:b/>
                <w:sz w:val="18"/>
                <w:szCs w:val="18"/>
              </w:rPr>
              <w:t>felvétel lezárását követően: 2.8</w:t>
            </w:r>
            <w:bookmarkStart w:id="0" w:name="_GoBack"/>
            <w:bookmarkEnd w:id="0"/>
            <w:r w:rsidRPr="006A4205">
              <w:rPr>
                <w:b/>
                <w:sz w:val="18"/>
                <w:szCs w:val="18"/>
              </w:rPr>
              <w:t>00 Ft / tárgy. A kitöltött kérelmet a szolgáltatási díj megfizetése után a tanulmányi előadónál kell leadni.</w:t>
            </w:r>
          </w:p>
        </w:tc>
      </w:tr>
    </w:tbl>
    <w:p w:rsidR="006729AD" w:rsidRPr="005916FE" w:rsidRDefault="006729AD" w:rsidP="005916FE"/>
    <w:sectPr w:rsidR="006729AD" w:rsidRPr="005916FE" w:rsidSect="006A4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70" w:right="1417" w:bottom="7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03" w:rsidRDefault="00D63C03">
      <w:pPr>
        <w:spacing w:after="0" w:line="240" w:lineRule="auto"/>
      </w:pPr>
      <w:r>
        <w:separator/>
      </w:r>
    </w:p>
  </w:endnote>
  <w:endnote w:type="continuationSeparator" w:id="0">
    <w:p w:rsidR="00D63C03" w:rsidRDefault="00D6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2E" w:rsidRDefault="00E945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845FD" w:rsidRPr="00E845FD" w:rsidTr="008117D8">
      <w:tc>
        <w:tcPr>
          <w:tcW w:w="2972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A6D29FA" wp14:editId="78F04817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B9B573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T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Pr="00E845FD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E845FD">
            <w:rPr>
              <w:rFonts w:ascii="PT Sans" w:hAnsi="PT Sans"/>
              <w:noProof/>
              <w:sz w:val="16"/>
              <w:szCs w:val="16"/>
            </w:rPr>
            <w:t>36 1 235 3030</w:t>
          </w:r>
        </w:p>
      </w:tc>
      <w:tc>
        <w:tcPr>
          <w:tcW w:w="3686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50A8641" wp14:editId="6FCD34AA">
                    <wp:simplePos x="0" y="0"/>
                    <wp:positionH relativeFrom="column">
                      <wp:posOffset>333057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A6DD2C9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1.3pt" to="26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ABPZY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E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5A431B">
            <w:rPr>
              <w:noProof/>
              <w:sz w:val="16"/>
              <w:szCs w:val="16"/>
            </w:rPr>
            <w:t>tanulmanyi.osztaly@btk.ppke.hu</w:t>
          </w:r>
          <w:proofErr w:type="gramEnd"/>
        </w:p>
      </w:tc>
      <w:tc>
        <w:tcPr>
          <w:tcW w:w="3123" w:type="dxa"/>
        </w:tcPr>
        <w:p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E6A61C8" wp14:editId="42361198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DE7CDF4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W</w:t>
          </w:r>
          <w:r w:rsidRPr="00E845FD">
            <w:rPr>
              <w:rFonts w:ascii="PT Sans" w:hAnsi="PT Sans"/>
              <w:sz w:val="16"/>
              <w:szCs w:val="16"/>
            </w:rPr>
            <w:t xml:space="preserve">  www.btk.ppke.hu</w:t>
          </w:r>
          <w:proofErr w:type="gramEnd"/>
        </w:p>
      </w:tc>
    </w:tr>
    <w:tr w:rsidR="00E845FD" w:rsidRPr="00E845FD" w:rsidTr="008117D8">
      <w:tc>
        <w:tcPr>
          <w:tcW w:w="2972" w:type="dxa"/>
        </w:tcPr>
        <w:p w:rsidR="00B61EE0" w:rsidRPr="00E845FD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61EE0" w:rsidRPr="00E845FD" w:rsidRDefault="00B61EE0" w:rsidP="00B61EE0">
          <w:pPr>
            <w:spacing w:before="80"/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F4DC930" wp14:editId="562C0F8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B7EA9CC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845FD">
            <w:rPr>
              <w:rFonts w:ascii="PT Sans" w:hAnsi="PT Sans"/>
              <w:b/>
              <w:sz w:val="16"/>
              <w:szCs w:val="16"/>
            </w:rPr>
            <w:t>Levelezési cím:</w:t>
          </w:r>
          <w:r w:rsidRPr="00E845FD">
            <w:rPr>
              <w:rFonts w:ascii="PT Sans" w:hAnsi="PT Sans"/>
              <w:sz w:val="16"/>
              <w:szCs w:val="16"/>
            </w:rPr>
            <w:t xml:space="preserve"> </w:t>
          </w:r>
          <w:r w:rsidRPr="00E845FD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61EE0" w:rsidRPr="00E845FD" w:rsidRDefault="00B61EE0" w:rsidP="00B61EE0">
          <w:pPr>
            <w:rPr>
              <w:rFonts w:ascii="PT Sans" w:hAnsi="PT Sans"/>
            </w:rPr>
          </w:pPr>
        </w:p>
      </w:tc>
    </w:tr>
  </w:tbl>
  <w:p w:rsidR="00BD6E47" w:rsidRPr="00B61EE0" w:rsidRDefault="00D63C03" w:rsidP="00B61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2229C7" wp14:editId="56A9848B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724E05C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:rsidR="00BD6E47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4EACC0" wp14:editId="25461CF1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019B756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:rsidR="00BD6E47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D0FF34" wp14:editId="25DB237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F358E9F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D63C0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2EC6133" wp14:editId="2159BA9F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2B6392A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D63C03" w:rsidP="002F0573">
          <w:pPr>
            <w:rPr>
              <w:rFonts w:ascii="PT Sans" w:hAnsi="PT Sans"/>
            </w:rPr>
          </w:pPr>
        </w:p>
      </w:tc>
    </w:tr>
  </w:tbl>
  <w:p w:rsidR="00BD6E47" w:rsidRDefault="00D63C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03" w:rsidRDefault="00D63C03">
      <w:pPr>
        <w:spacing w:after="0" w:line="240" w:lineRule="auto"/>
      </w:pPr>
      <w:r>
        <w:separator/>
      </w:r>
    </w:p>
  </w:footnote>
  <w:footnote w:type="continuationSeparator" w:id="0">
    <w:p w:rsidR="00D63C03" w:rsidRDefault="00D6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2E" w:rsidRDefault="00E945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:rsidTr="008117D8">
      <w:trPr>
        <w:trHeight w:val="287"/>
      </w:trPr>
      <w:tc>
        <w:tcPr>
          <w:tcW w:w="5212" w:type="dxa"/>
        </w:tcPr>
        <w:p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52B4D7D" wp14:editId="09487E98">
                <wp:extent cx="2098800" cy="776887"/>
                <wp:effectExtent l="0" t="0" r="0" b="444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D2D39F4" wp14:editId="0B1509F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6097AD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61EE0" w:rsidRDefault="00B61EE0" w:rsidP="00B61EE0">
    <w:pPr>
      <w:pStyle w:val="lfej"/>
      <w:jc w:val="center"/>
    </w:pPr>
  </w:p>
  <w:p w:rsidR="00B61EE0" w:rsidRDefault="00B61EE0" w:rsidP="00B61EE0">
    <w:pPr>
      <w:pStyle w:val="lfej"/>
      <w:rPr>
        <w:rFonts w:ascii="PT Sans" w:hAnsi="PT Sans"/>
      </w:rPr>
    </w:pPr>
  </w:p>
  <w:p w:rsidR="00CF7B0E" w:rsidRPr="00B61EE0" w:rsidRDefault="00CF7B0E" w:rsidP="00B61E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D63C0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37CDF06" wp14:editId="2884BFB9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BBEE2F" wp14:editId="4FAD299C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0103DF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D63C03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:rsidR="00BD6E47" w:rsidRPr="00DC58C5" w:rsidRDefault="00D63C03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D63C03" w:rsidP="002F0573">
    <w:pPr>
      <w:pStyle w:val="lfej"/>
      <w:jc w:val="center"/>
    </w:pPr>
  </w:p>
  <w:p w:rsidR="00BD6E47" w:rsidRDefault="00D63C03" w:rsidP="002F0573">
    <w:pPr>
      <w:pStyle w:val="lfej"/>
      <w:rPr>
        <w:rFonts w:ascii="PT Sans" w:hAnsi="PT Sans"/>
      </w:rPr>
    </w:pPr>
  </w:p>
  <w:p w:rsidR="00BD6E47" w:rsidRDefault="00D63C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E"/>
    <w:rsid w:val="0006226F"/>
    <w:rsid w:val="002658BB"/>
    <w:rsid w:val="00516FB9"/>
    <w:rsid w:val="005916FE"/>
    <w:rsid w:val="005A431B"/>
    <w:rsid w:val="005B3FAA"/>
    <w:rsid w:val="0061240B"/>
    <w:rsid w:val="006729AD"/>
    <w:rsid w:val="00697F64"/>
    <w:rsid w:val="006A4205"/>
    <w:rsid w:val="006D22A4"/>
    <w:rsid w:val="00862EBB"/>
    <w:rsid w:val="008D582E"/>
    <w:rsid w:val="00A26296"/>
    <w:rsid w:val="00B61EE0"/>
    <w:rsid w:val="00BB5334"/>
    <w:rsid w:val="00C205C1"/>
    <w:rsid w:val="00CA3791"/>
    <w:rsid w:val="00CF7B0E"/>
    <w:rsid w:val="00D63C03"/>
    <w:rsid w:val="00E845FD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0B2C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6A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Szalczinger Tímea</cp:lastModifiedBy>
  <cp:revision>7</cp:revision>
  <dcterms:created xsi:type="dcterms:W3CDTF">2022-02-08T09:58:00Z</dcterms:created>
  <dcterms:modified xsi:type="dcterms:W3CDTF">2023-03-20T09:12:00Z</dcterms:modified>
</cp:coreProperties>
</file>