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205"/>
      </w:tblGrid>
      <w:tr w:rsidR="00B2620E" w:rsidRPr="00BE16DC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4A050D">
              <w:rPr>
                <w:b/>
                <w:sz w:val="22"/>
                <w:szCs w:val="22"/>
              </w:rPr>
              <w:t>Angol nyelvű irodalmak és kultúrák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4A050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4A050D">
              <w:rPr>
                <w:b/>
                <w:sz w:val="22"/>
                <w:szCs w:val="22"/>
              </w:rPr>
              <w:t>3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4A050D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kötelező</w:t>
            </w:r>
            <w:r w:rsidR="004A050D">
              <w:rPr>
                <w:b/>
                <w:sz w:val="22"/>
                <w:szCs w:val="22"/>
              </w:rPr>
              <w:t>en választható</w:t>
            </w:r>
          </w:p>
        </w:tc>
      </w:tr>
      <w:tr w:rsidR="00B2620E" w:rsidRPr="00E73D28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5F6A4C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 xml:space="preserve">: </w:t>
            </w:r>
            <w:r w:rsidR="00622AF1">
              <w:rPr>
                <w:b/>
                <w:sz w:val="22"/>
                <w:szCs w:val="22"/>
              </w:rPr>
              <w:t>100%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="004A050D">
              <w:rPr>
                <w:b/>
                <w:sz w:val="22"/>
                <w:szCs w:val="22"/>
              </w:rPr>
              <w:t xml:space="preserve">gyakorlat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5F6A4C">
              <w:rPr>
                <w:b/>
                <w:sz w:val="22"/>
                <w:szCs w:val="22"/>
              </w:rPr>
              <w:t>: szem</w:t>
            </w:r>
            <w:r w:rsidR="004A050D">
              <w:rPr>
                <w:b/>
                <w:sz w:val="22"/>
                <w:szCs w:val="22"/>
              </w:rPr>
              <w:t xml:space="preserve">.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9F5451">
              <w:rPr>
                <w:i/>
                <w:sz w:val="22"/>
                <w:szCs w:val="22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r w:rsidR="004A050D">
              <w:rPr>
                <w:b/>
                <w:sz w:val="22"/>
                <w:szCs w:val="22"/>
              </w:rPr>
              <w:t>gyakorlati jegy</w:t>
            </w:r>
          </w:p>
          <w:p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4A050D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4A050D">
              <w:rPr>
                <w:b/>
                <w:sz w:val="22"/>
                <w:szCs w:val="22"/>
              </w:rPr>
              <w:t>6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4A050D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4A050D">
              <w:rPr>
                <w:b/>
                <w:sz w:val="22"/>
                <w:szCs w:val="22"/>
              </w:rPr>
              <w:t>BBNAN00900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842433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:rsidTr="00842433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2620E" w:rsidRPr="00BE16DC" w:rsidRDefault="004A050D" w:rsidP="00D72191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angol és amerikai irodalom mellett a hallgatóknak lehetőségük van megismerkedni más angol nyelvű kultúrák és irodalmak jellegzetességeivel, így választásuk szerint bepillantást nyerhetnek például az ír, afrikai, indiai, ausztrál vagy kanadai művekbe. A kurzus kiemeli az adott irodalmi és kulturális specifikumokat, és eközben épít a hallgatók már elsajátított ismeretire, mivel időnként az angol és amerikai kurzusokon megismert műveket használja referenciapontként. A kurzus komplex elemzőkészséget igényel, mely nem csupán elszigetelt művel elemzését teszi lehetővé, hanem azt is, hogy a hallgató oktatói segítséggel a különféle kultúrák közötti kapcsolódási pontokat és eltéréseket is értelmezni tudja.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p w:rsidR="00B2620E" w:rsidRPr="00392872" w:rsidRDefault="00B2620E" w:rsidP="00392872">
      <w:pPr>
        <w:spacing w:after="120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2620E" w:rsidRPr="0039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87" w:rsidRDefault="00393487" w:rsidP="00B2620E">
      <w:r>
        <w:separator/>
      </w:r>
    </w:p>
  </w:endnote>
  <w:endnote w:type="continuationSeparator" w:id="0">
    <w:p w:rsidR="00393487" w:rsidRDefault="00393487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87" w:rsidRDefault="00393487" w:rsidP="00B2620E">
      <w:r>
        <w:separator/>
      </w:r>
    </w:p>
  </w:footnote>
  <w:footnote w:type="continuationSeparator" w:id="0">
    <w:p w:rsidR="00393487" w:rsidRDefault="00393487" w:rsidP="00B2620E">
      <w:r>
        <w:continuationSeparator/>
      </w:r>
    </w:p>
  </w:footnote>
  <w:footnote w:id="1">
    <w:p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022EC1"/>
    <w:rsid w:val="000755A0"/>
    <w:rsid w:val="000B5FA1"/>
    <w:rsid w:val="001715D3"/>
    <w:rsid w:val="00173C88"/>
    <w:rsid w:val="001765C5"/>
    <w:rsid w:val="001969D7"/>
    <w:rsid w:val="002358DD"/>
    <w:rsid w:val="00392872"/>
    <w:rsid w:val="00393487"/>
    <w:rsid w:val="00460463"/>
    <w:rsid w:val="004A050D"/>
    <w:rsid w:val="005F6A4C"/>
    <w:rsid w:val="00622AF1"/>
    <w:rsid w:val="00714B95"/>
    <w:rsid w:val="00733EFE"/>
    <w:rsid w:val="00773E12"/>
    <w:rsid w:val="00842433"/>
    <w:rsid w:val="00865F3D"/>
    <w:rsid w:val="00926144"/>
    <w:rsid w:val="0094548A"/>
    <w:rsid w:val="009F5451"/>
    <w:rsid w:val="00A32C75"/>
    <w:rsid w:val="00B2620E"/>
    <w:rsid w:val="00BB29D3"/>
    <w:rsid w:val="00E51F34"/>
    <w:rsid w:val="00F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5917-287D-454D-8F73-E1F8C0F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4</cp:revision>
  <dcterms:created xsi:type="dcterms:W3CDTF">2017-06-29T06:03:00Z</dcterms:created>
  <dcterms:modified xsi:type="dcterms:W3CDTF">2018-08-31T20:14:00Z</dcterms:modified>
</cp:coreProperties>
</file>