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72" w:rsidRPr="002427B2" w:rsidRDefault="000E6A02" w:rsidP="002427B2">
      <w:pPr>
        <w:jc w:val="center"/>
        <w:rPr>
          <w:b/>
          <w:i/>
        </w:rPr>
      </w:pPr>
      <w:r>
        <w:rPr>
          <w:b/>
        </w:rPr>
        <w:t xml:space="preserve"> Elektronikus kérvénykezelés bevezetése</w:t>
      </w:r>
    </w:p>
    <w:p w:rsidR="00937A72" w:rsidRDefault="00937A72" w:rsidP="002427B2">
      <w:pPr>
        <w:jc w:val="both"/>
      </w:pPr>
    </w:p>
    <w:p w:rsidR="00937A72" w:rsidRDefault="00937A72" w:rsidP="002427B2">
      <w:pPr>
        <w:jc w:val="both"/>
      </w:pPr>
    </w:p>
    <w:p w:rsidR="00937A72" w:rsidRDefault="00937A72" w:rsidP="002427B2">
      <w:pPr>
        <w:jc w:val="both"/>
      </w:pPr>
      <w:r>
        <w:t>Tisztelt Hallgató!</w:t>
      </w:r>
    </w:p>
    <w:p w:rsidR="00937A72" w:rsidRDefault="00937A72" w:rsidP="002427B2">
      <w:pPr>
        <w:jc w:val="both"/>
      </w:pPr>
    </w:p>
    <w:p w:rsidR="00937A72" w:rsidRDefault="00937A72" w:rsidP="002427B2">
      <w:pPr>
        <w:jc w:val="both"/>
      </w:pPr>
      <w:r>
        <w:t xml:space="preserve">A 2017/18 tanév őszi félévétől változik egyes kérvények benyújtási rendje. A </w:t>
      </w:r>
      <w:r w:rsidR="002427B2">
        <w:t xml:space="preserve">következő kérvénytípusok 2017.07.17-től kizárólag a </w:t>
      </w:r>
      <w:proofErr w:type="spellStart"/>
      <w:r w:rsidR="002427B2">
        <w:t>Neptun</w:t>
      </w:r>
      <w:proofErr w:type="spellEnd"/>
      <w:r w:rsidR="002427B2">
        <w:t xml:space="preserve"> rendszeren keresztül nyújthatók be</w:t>
      </w:r>
      <w:r>
        <w:t>:</w:t>
      </w:r>
    </w:p>
    <w:p w:rsidR="00937A72" w:rsidRPr="00AC4D92" w:rsidRDefault="000E6A02" w:rsidP="002427B2">
      <w:pPr>
        <w:pStyle w:val="Listaszerbekezds"/>
        <w:numPr>
          <w:ilvl w:val="0"/>
          <w:numId w:val="1"/>
        </w:numPr>
        <w:jc w:val="both"/>
      </w:pPr>
      <w:r>
        <w:t xml:space="preserve">201 </w:t>
      </w:r>
      <w:r w:rsidR="00937A72" w:rsidRPr="00AC4D92">
        <w:t>Dékáni méltányosság</w:t>
      </w:r>
      <w:r w:rsidR="00937A72">
        <w:t xml:space="preserve"> (</w:t>
      </w:r>
      <w:r w:rsidR="00937A72" w:rsidRPr="00AC4D92">
        <w:t xml:space="preserve">Kizárólag elbocsátás alóli </w:t>
      </w:r>
      <w:proofErr w:type="gramStart"/>
      <w:r w:rsidR="00937A72" w:rsidRPr="00AC4D92">
        <w:t>mentesítés</w:t>
      </w:r>
      <w:proofErr w:type="gramEnd"/>
      <w:r w:rsidR="00937A72" w:rsidRPr="00AC4D92">
        <w:t xml:space="preserve"> céljából</w:t>
      </w:r>
      <w:r w:rsidR="00937A72">
        <w:t xml:space="preserve">) </w:t>
      </w:r>
    </w:p>
    <w:p w:rsidR="00937A72" w:rsidRPr="00AC4D92" w:rsidRDefault="000E6A02" w:rsidP="002427B2">
      <w:pPr>
        <w:pStyle w:val="Listaszerbekezds"/>
        <w:numPr>
          <w:ilvl w:val="0"/>
          <w:numId w:val="1"/>
        </w:numPr>
        <w:jc w:val="both"/>
      </w:pPr>
      <w:r>
        <w:t xml:space="preserve">202 </w:t>
      </w:r>
      <w:r w:rsidR="00937A72" w:rsidRPr="00AC4D92">
        <w:t>Passzív félév létesítési kérelem (rendkívüli okból)</w:t>
      </w:r>
      <w:r w:rsidR="00937A72">
        <w:t xml:space="preserve"> </w:t>
      </w:r>
    </w:p>
    <w:p w:rsidR="00937A72" w:rsidRPr="00AC4D92" w:rsidRDefault="000E6A02" w:rsidP="002427B2">
      <w:pPr>
        <w:pStyle w:val="Listaszerbekezds"/>
        <w:numPr>
          <w:ilvl w:val="0"/>
          <w:numId w:val="1"/>
        </w:numPr>
        <w:jc w:val="both"/>
      </w:pPr>
      <w:r>
        <w:t xml:space="preserve">203 </w:t>
      </w:r>
      <w:r w:rsidR="00937A72" w:rsidRPr="00AC4D92">
        <w:t>Tagozatváltási kérelem</w:t>
      </w:r>
      <w:r w:rsidR="00937A72">
        <w:t xml:space="preserve"> </w:t>
      </w:r>
    </w:p>
    <w:p w:rsidR="00937A72" w:rsidRPr="00AC4D92" w:rsidRDefault="000E6A02" w:rsidP="002427B2">
      <w:pPr>
        <w:pStyle w:val="Listaszerbekezds"/>
        <w:numPr>
          <w:ilvl w:val="0"/>
          <w:numId w:val="1"/>
        </w:numPr>
        <w:jc w:val="both"/>
      </w:pPr>
      <w:r>
        <w:t xml:space="preserve">204 </w:t>
      </w:r>
      <w:r w:rsidR="00937A72" w:rsidRPr="00AC4D92">
        <w:t>Szakváltási kérelem</w:t>
      </w:r>
      <w:r w:rsidR="00937A72">
        <w:t xml:space="preserve"> </w:t>
      </w:r>
    </w:p>
    <w:p w:rsidR="00937A72" w:rsidRDefault="000E6A02" w:rsidP="002427B2">
      <w:pPr>
        <w:pStyle w:val="Listaszerbekezds"/>
        <w:numPr>
          <w:ilvl w:val="0"/>
          <w:numId w:val="1"/>
        </w:numPr>
        <w:jc w:val="both"/>
      </w:pPr>
      <w:r>
        <w:t xml:space="preserve">249 </w:t>
      </w:r>
      <w:r w:rsidR="00937A72" w:rsidRPr="00AC4D92">
        <w:t xml:space="preserve">Egyéb, konkrét ügytípusba nem sorolható dékáni kérelem </w:t>
      </w:r>
    </w:p>
    <w:p w:rsidR="00937A72" w:rsidRPr="00AC4D92" w:rsidRDefault="000E6A02" w:rsidP="002427B2">
      <w:pPr>
        <w:pStyle w:val="Listaszerbekezds"/>
        <w:numPr>
          <w:ilvl w:val="0"/>
          <w:numId w:val="1"/>
        </w:numPr>
        <w:jc w:val="both"/>
      </w:pPr>
      <w:r>
        <w:t xml:space="preserve">250 </w:t>
      </w:r>
      <w:r w:rsidR="00937A72" w:rsidRPr="00AC4D92">
        <w:t>Rektori méltányosság</w:t>
      </w:r>
      <w:r w:rsidR="00937A72">
        <w:t xml:space="preserve"> </w:t>
      </w:r>
    </w:p>
    <w:p w:rsidR="00937A72" w:rsidRDefault="000E6A02" w:rsidP="002427B2">
      <w:pPr>
        <w:pStyle w:val="Listaszerbekezds"/>
        <w:numPr>
          <w:ilvl w:val="0"/>
          <w:numId w:val="1"/>
        </w:numPr>
        <w:jc w:val="both"/>
      </w:pPr>
      <w:r>
        <w:t xml:space="preserve">299 </w:t>
      </w:r>
      <w:r w:rsidR="00937A72" w:rsidRPr="00AC4D92">
        <w:t>Jogorvoslati kérelem</w:t>
      </w:r>
      <w:r w:rsidR="00937A72">
        <w:t xml:space="preserve"> </w:t>
      </w:r>
    </w:p>
    <w:p w:rsidR="00937A72" w:rsidRDefault="00937A72" w:rsidP="0059496B">
      <w:pPr>
        <w:jc w:val="both"/>
      </w:pPr>
      <w:r>
        <w:t xml:space="preserve">A kérvények a Hallgatói Weben az </w:t>
      </w:r>
      <w:r w:rsidR="000E6A02">
        <w:t>„</w:t>
      </w:r>
      <w:r>
        <w:t>Ügyintézés</w:t>
      </w:r>
      <w:r w:rsidR="000E6A02">
        <w:t>”</w:t>
      </w:r>
      <w:r>
        <w:t xml:space="preserve"> </w:t>
      </w:r>
      <w:r w:rsidR="000E6A02">
        <w:t>/</w:t>
      </w:r>
      <w:r>
        <w:t xml:space="preserve"> </w:t>
      </w:r>
      <w:r w:rsidR="000E6A02">
        <w:t>„</w:t>
      </w:r>
      <w:r>
        <w:t>Kérvények</w:t>
      </w:r>
      <w:r w:rsidR="000E6A02">
        <w:t>”</w:t>
      </w:r>
      <w:r>
        <w:t xml:space="preserve"> menüponton elérhető online űrlapokon keresztül nyújthatók be. </w:t>
      </w:r>
      <w:r w:rsidR="00843DB6">
        <w:t xml:space="preserve">Amennyiben Önnek több képzése is van, akkor azt a képzést kell kiválasztania, amelyen a kérvényt benyújtani kívánja. </w:t>
      </w:r>
      <w:r>
        <w:t>Egy űrlapon egyidejűleg csak egy kérelem fogalmazható meg, az űrlapon meghatározott ügyben. A nem megfelelő</w:t>
      </w:r>
      <w:r w:rsidR="000E6A02">
        <w:t xml:space="preserve"> űrlapon</w:t>
      </w:r>
      <w:r>
        <w:t xml:space="preserve"> benyújtott kérvények nem kerülnek elbírálásra.</w:t>
      </w:r>
      <w:r w:rsidR="002427B2">
        <w:t xml:space="preserve"> A benyújtott kérvényekre utólagos hiánypótlási lehetőség nincs.</w:t>
      </w:r>
    </w:p>
    <w:p w:rsidR="000E6A02" w:rsidRDefault="000E6A02" w:rsidP="000E6A02">
      <w:pPr>
        <w:jc w:val="both"/>
      </w:pPr>
      <w:r>
        <w:t>A díjköteles kérvények esetén a vonatkozó szolgáltatási díj automatikusan kiírásra kerül. A kérvény csak a szolgáltatási díj befizetésével minősül benyújtottnak, feldolgozása is csak azután kezdődik meg. A szolgáltatási díj befizetési határideje megegyezik a kérvény benyújtási határidejével (érvényesség vége), ezután díj benyújtott kérvényhez sem fizethető be.</w:t>
      </w:r>
    </w:p>
    <w:p w:rsidR="0059496B" w:rsidRDefault="0059496B" w:rsidP="0059496B">
      <w:pPr>
        <w:jc w:val="both"/>
      </w:pPr>
      <w:r>
        <w:rPr>
          <w:color w:val="000000"/>
          <w:shd w:val="clear" w:color="auto" w:fill="FDFDFD"/>
        </w:rPr>
        <w:t>A szolgáltatási díjat a HTJ</w:t>
      </w:r>
      <w:r w:rsidR="000E6A02">
        <w:rPr>
          <w:color w:val="000000"/>
          <w:shd w:val="clear" w:color="auto" w:fill="FDFDFD"/>
        </w:rPr>
        <w:t>SZ</w:t>
      </w:r>
      <w:r>
        <w:rPr>
          <w:color w:val="000000"/>
          <w:shd w:val="clear" w:color="auto" w:fill="FDFDFD"/>
        </w:rPr>
        <w:t xml:space="preserve"> 29.§ (4) pontja értelmében elektronikusan, a </w:t>
      </w:r>
      <w:proofErr w:type="spellStart"/>
      <w:r>
        <w:rPr>
          <w:color w:val="000000"/>
          <w:shd w:val="clear" w:color="auto" w:fill="FDFDFD"/>
        </w:rPr>
        <w:t>Neptun</w:t>
      </w:r>
      <w:proofErr w:type="spellEnd"/>
      <w:r>
        <w:rPr>
          <w:color w:val="000000"/>
          <w:shd w:val="clear" w:color="auto" w:fill="FDFDFD"/>
        </w:rPr>
        <w:t xml:space="preserve"> rendszeren keresztül történő bankkártyás fizetéssel kell teljesíteni. A bankkártyás fizetést követően ellenőrizze</w:t>
      </w:r>
      <w:r w:rsidR="008377E9">
        <w:rPr>
          <w:color w:val="000000"/>
          <w:shd w:val="clear" w:color="auto" w:fill="FDFDFD"/>
        </w:rPr>
        <w:t xml:space="preserve"> -</w:t>
      </w:r>
      <w:r>
        <w:rPr>
          <w:color w:val="000000"/>
          <w:shd w:val="clear" w:color="auto" w:fill="FDFDFD"/>
        </w:rPr>
        <w:t xml:space="preserve"> a </w:t>
      </w:r>
      <w:proofErr w:type="spellStart"/>
      <w:r>
        <w:rPr>
          <w:color w:val="000000"/>
          <w:shd w:val="clear" w:color="auto" w:fill="FDFDFD"/>
        </w:rPr>
        <w:t>Neptun</w:t>
      </w:r>
      <w:proofErr w:type="spellEnd"/>
      <w:r>
        <w:rPr>
          <w:color w:val="000000"/>
          <w:shd w:val="clear" w:color="auto" w:fill="FDFDFD"/>
        </w:rPr>
        <w:t xml:space="preserve"> rendszerben, a "Pénzügyek"</w:t>
      </w:r>
      <w:r w:rsidR="000E6A02">
        <w:rPr>
          <w:color w:val="000000"/>
          <w:shd w:val="clear" w:color="auto" w:fill="FDFDFD"/>
        </w:rPr>
        <w:t xml:space="preserve"> /</w:t>
      </w:r>
      <w:r>
        <w:rPr>
          <w:color w:val="000000"/>
          <w:shd w:val="clear" w:color="auto" w:fill="FDFDFD"/>
        </w:rPr>
        <w:t xml:space="preserve"> "Befizetés" menüpontban a tételek állapotának újbóli lekérdezésével</w:t>
      </w:r>
      <w:r w:rsidR="008377E9">
        <w:rPr>
          <w:color w:val="000000"/>
          <w:shd w:val="clear" w:color="auto" w:fill="FDFDFD"/>
        </w:rPr>
        <w:t xml:space="preserve"> -</w:t>
      </w:r>
      <w:r>
        <w:rPr>
          <w:color w:val="000000"/>
          <w:shd w:val="clear" w:color="auto" w:fill="FDFDFD"/>
        </w:rPr>
        <w:t>,</w:t>
      </w:r>
      <w:r w:rsidR="008377E9">
        <w:rPr>
          <w:color w:val="000000"/>
          <w:shd w:val="clear" w:color="auto" w:fill="FDFDFD"/>
        </w:rPr>
        <w:t xml:space="preserve"> hogy</w:t>
      </w:r>
      <w:r>
        <w:rPr>
          <w:color w:val="000000"/>
          <w:shd w:val="clear" w:color="auto" w:fill="FDFDFD"/>
        </w:rPr>
        <w:t xml:space="preserve"> a vonatkozó szolgáltatási díj befizetése valóban teljesült-e ("teljesített" státusz).</w:t>
      </w:r>
    </w:p>
    <w:p w:rsidR="00937A72" w:rsidRDefault="00937A72" w:rsidP="0059496B">
      <w:pPr>
        <w:jc w:val="both"/>
      </w:pPr>
      <w:r>
        <w:t>A kérvényekhez alát</w:t>
      </w:r>
      <w:r w:rsidR="000E6A02">
        <w:t>ámasztásként mellékletek csatolhatók. P</w:t>
      </w:r>
      <w:r>
        <w:t xml:space="preserve">apíralapon </w:t>
      </w:r>
      <w:r w:rsidR="000E6A02">
        <w:t xml:space="preserve">mellékletek </w:t>
      </w:r>
      <w:r>
        <w:t xml:space="preserve">nem nyújthatók be. A mellékletek csatolására lehetőség van a kérvény kitöltése közben, illetve a benyújtást követő 4 órán keresztül. Javasolt a szolgáltatási díjat az összes </w:t>
      </w:r>
      <w:r w:rsidR="000E6A02">
        <w:t>melléklet</w:t>
      </w:r>
      <w:r>
        <w:t xml:space="preserve"> csatolása után befizetni.</w:t>
      </w:r>
    </w:p>
    <w:p w:rsidR="00937A72" w:rsidRDefault="00937A72" w:rsidP="0059496B">
      <w:pPr>
        <w:jc w:val="both"/>
      </w:pPr>
      <w:r>
        <w:t>A kérvény elbírálásának követésére a „Leadott kérvények” lapfülön van lehetőség. Itt a kérvény státusz megváltozása jelzi az elbírálás eredményét, valamint megjelenik a döntéshez kapcsolódó esetleges indoklás, kiegészítés is. Az elfogadott kérelmek esetén hivatalos bejegyzés készül, az elutasított kérelmekről a NEPTUN rendszerben kiállított határozatot kap a hallgató.</w:t>
      </w:r>
    </w:p>
    <w:p w:rsidR="00937A72" w:rsidRDefault="00937A72" w:rsidP="0059496B">
      <w:pPr>
        <w:jc w:val="both"/>
      </w:pPr>
      <w:r>
        <w:t xml:space="preserve">Az értesítésben foglaltak 2017. július </w:t>
      </w:r>
      <w:r w:rsidR="002427B2">
        <w:t>17</w:t>
      </w:r>
      <w:r>
        <w:t xml:space="preserve">-én lépnek életbe. </w:t>
      </w:r>
    </w:p>
    <w:p w:rsidR="000E6A02" w:rsidRDefault="000E6A02" w:rsidP="0059496B">
      <w:pPr>
        <w:jc w:val="both"/>
      </w:pPr>
    </w:p>
    <w:p w:rsidR="000E6A02" w:rsidRDefault="000E6A02" w:rsidP="0059496B">
      <w:pPr>
        <w:jc w:val="both"/>
      </w:pPr>
      <w:r>
        <w:t>Központi Tanulmányi Osztály</w:t>
      </w:r>
    </w:p>
    <w:p w:rsidR="00F06B9A" w:rsidRDefault="00F06B9A" w:rsidP="0059496B">
      <w:pPr>
        <w:jc w:val="both"/>
      </w:pPr>
    </w:p>
    <w:p w:rsidR="00EE6295" w:rsidRDefault="00EE6295" w:rsidP="0059496B">
      <w:pPr>
        <w:jc w:val="both"/>
      </w:pPr>
    </w:p>
    <w:p w:rsidR="00EE6295" w:rsidRPr="00F06B9A" w:rsidRDefault="00EE6295" w:rsidP="0059496B">
      <w:pPr>
        <w:jc w:val="both"/>
        <w:rPr>
          <w:b/>
        </w:rPr>
      </w:pPr>
      <w:r w:rsidRPr="00F06B9A">
        <w:rPr>
          <w:b/>
        </w:rPr>
        <w:t>Felhívjuk Kedves Hallgatóink figyelmét, hogy a</w:t>
      </w:r>
      <w:r w:rsidRPr="00F06B9A">
        <w:rPr>
          <w:b/>
        </w:rPr>
        <w:t xml:space="preserve"> nem megfelelő nyomtatványon, vagy rossz típusba sorolt </w:t>
      </w:r>
      <w:r w:rsidRPr="00F06B9A">
        <w:rPr>
          <w:rStyle w:val="object"/>
          <w:b/>
        </w:rPr>
        <w:t>k</w:t>
      </w:r>
      <w:r w:rsidRPr="00F06B9A">
        <w:rPr>
          <w:b/>
        </w:rPr>
        <w:t>érelmek érdemi vizsgál</w:t>
      </w:r>
      <w:r w:rsidR="00F06B9A" w:rsidRPr="00F06B9A">
        <w:rPr>
          <w:b/>
        </w:rPr>
        <w:t>at nélkül kerülnek elutasításra!</w:t>
      </w:r>
      <w:bookmarkStart w:id="0" w:name="_GoBack"/>
      <w:bookmarkEnd w:id="0"/>
    </w:p>
    <w:sectPr w:rsidR="00EE6295" w:rsidRPr="00F0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0EE6"/>
    <w:multiLevelType w:val="hybridMultilevel"/>
    <w:tmpl w:val="725A72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72"/>
    <w:rsid w:val="000E6A02"/>
    <w:rsid w:val="00155DFE"/>
    <w:rsid w:val="002427B2"/>
    <w:rsid w:val="00403BB6"/>
    <w:rsid w:val="0059496B"/>
    <w:rsid w:val="008377E9"/>
    <w:rsid w:val="00843DB6"/>
    <w:rsid w:val="00937A72"/>
    <w:rsid w:val="00952467"/>
    <w:rsid w:val="00CF3E55"/>
    <w:rsid w:val="00EA27A3"/>
    <w:rsid w:val="00EE6295"/>
    <w:rsid w:val="00F0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A72"/>
    <w:pPr>
      <w:spacing w:after="0"/>
    </w:pPr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7A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24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467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Bekezdsalapbettpusa"/>
    <w:rsid w:val="00EE6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A72"/>
    <w:pPr>
      <w:spacing w:after="0"/>
    </w:pPr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7A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24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467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Bekezdsalapbettpusa"/>
    <w:rsid w:val="00EE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Renkecz Anita</dc:creator>
  <cp:lastModifiedBy>referens</cp:lastModifiedBy>
  <cp:revision>4</cp:revision>
  <cp:lastPrinted>2017-07-06T07:44:00Z</cp:lastPrinted>
  <dcterms:created xsi:type="dcterms:W3CDTF">2017-07-19T07:29:00Z</dcterms:created>
  <dcterms:modified xsi:type="dcterms:W3CDTF">2017-07-19T09:42:00Z</dcterms:modified>
</cp:coreProperties>
</file>