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2E" w:rsidRPr="00F2302E" w:rsidRDefault="00F2302E" w:rsidP="00F230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02E" w:rsidRPr="00F2302E" w:rsidRDefault="00F2302E" w:rsidP="00F230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02E" w:rsidRDefault="00F2302E" w:rsidP="00F230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02E">
        <w:rPr>
          <w:rFonts w:ascii="Times New Roman" w:hAnsi="Times New Roman" w:cs="Times New Roman"/>
          <w:b/>
          <w:sz w:val="24"/>
          <w:szCs w:val="24"/>
        </w:rPr>
        <w:t xml:space="preserve">Rostáné </w:t>
      </w:r>
      <w:r w:rsidR="00E978CE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F2302E">
        <w:rPr>
          <w:rFonts w:ascii="Times New Roman" w:hAnsi="Times New Roman" w:cs="Times New Roman"/>
          <w:b/>
          <w:sz w:val="24"/>
          <w:szCs w:val="24"/>
        </w:rPr>
        <w:t>Riez</w:t>
      </w:r>
      <w:proofErr w:type="spellEnd"/>
      <w:r w:rsidRPr="00F2302E">
        <w:rPr>
          <w:rFonts w:ascii="Times New Roman" w:hAnsi="Times New Roman" w:cs="Times New Roman"/>
          <w:b/>
          <w:sz w:val="24"/>
          <w:szCs w:val="24"/>
        </w:rPr>
        <w:t xml:space="preserve"> Andrea</w:t>
      </w:r>
    </w:p>
    <w:p w:rsidR="00F2302E" w:rsidRPr="00F2302E" w:rsidRDefault="00F2302E" w:rsidP="00F230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302E" w:rsidRPr="00F2302E" w:rsidRDefault="00F2302E" w:rsidP="00F230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02E" w:rsidRPr="00F2302E" w:rsidRDefault="00F2302E" w:rsidP="00F230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302E">
        <w:rPr>
          <w:rFonts w:ascii="Times New Roman" w:hAnsi="Times New Roman" w:cs="Times New Roman"/>
          <w:b/>
          <w:sz w:val="24"/>
          <w:szCs w:val="24"/>
        </w:rPr>
        <w:t>Képzettség, végzettség</w:t>
      </w:r>
    </w:p>
    <w:p w:rsidR="00F2302E" w:rsidRPr="00F2302E" w:rsidRDefault="00F2302E" w:rsidP="00F230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02E" w:rsidRPr="00F2302E" w:rsidRDefault="00F2302E" w:rsidP="002516BC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 xml:space="preserve">1995 – 1999 </w:t>
      </w:r>
      <w:r w:rsidRPr="00F2302E">
        <w:rPr>
          <w:rFonts w:ascii="Times New Roman" w:hAnsi="Times New Roman" w:cs="Times New Roman"/>
          <w:sz w:val="24"/>
          <w:szCs w:val="24"/>
        </w:rPr>
        <w:tab/>
        <w:t>Vitéz János Római Katolikus Tanítóképző Főiskola, Esztergom</w:t>
      </w:r>
    </w:p>
    <w:p w:rsidR="00F2302E" w:rsidRPr="00F2302E" w:rsidRDefault="00F2302E" w:rsidP="002516BC">
      <w:pPr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02E">
        <w:rPr>
          <w:rFonts w:ascii="Times New Roman" w:hAnsi="Times New Roman" w:cs="Times New Roman"/>
          <w:sz w:val="24"/>
          <w:szCs w:val="24"/>
        </w:rPr>
        <w:t>szociálpedagógus</w:t>
      </w:r>
      <w:proofErr w:type="gramEnd"/>
    </w:p>
    <w:p w:rsidR="00F2302E" w:rsidRPr="00F2302E" w:rsidRDefault="00F2302E" w:rsidP="002516BC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02E">
        <w:rPr>
          <w:rFonts w:ascii="Times New Roman" w:hAnsi="Times New Roman" w:cs="Times New Roman"/>
          <w:sz w:val="24"/>
          <w:szCs w:val="24"/>
        </w:rPr>
        <w:t>Bournemouth</w:t>
      </w:r>
      <w:proofErr w:type="spellEnd"/>
      <w:r w:rsidRPr="00F2302E">
        <w:rPr>
          <w:rFonts w:ascii="Times New Roman" w:hAnsi="Times New Roman" w:cs="Times New Roman"/>
          <w:sz w:val="24"/>
          <w:szCs w:val="24"/>
        </w:rPr>
        <w:t xml:space="preserve"> University, Anglia szociális munkás részképzés</w:t>
      </w:r>
    </w:p>
    <w:p w:rsidR="00F2302E" w:rsidRPr="00F2302E" w:rsidRDefault="00F2302E" w:rsidP="00251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1999 – 2001</w:t>
      </w:r>
      <w:r w:rsidRPr="00F2302E">
        <w:rPr>
          <w:rFonts w:ascii="Times New Roman" w:hAnsi="Times New Roman" w:cs="Times New Roman"/>
          <w:sz w:val="24"/>
          <w:szCs w:val="24"/>
        </w:rPr>
        <w:tab/>
      </w:r>
      <w:r w:rsidRPr="00F2302E">
        <w:rPr>
          <w:rFonts w:ascii="Times New Roman" w:hAnsi="Times New Roman" w:cs="Times New Roman"/>
          <w:sz w:val="24"/>
          <w:szCs w:val="24"/>
        </w:rPr>
        <w:tab/>
        <w:t>ELTE-BTK, szociális munka</w:t>
      </w:r>
    </w:p>
    <w:p w:rsidR="00F2302E" w:rsidRPr="00F2302E" w:rsidRDefault="00F2302E" w:rsidP="00251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2002 – 2004</w:t>
      </w:r>
      <w:r w:rsidRPr="00F2302E">
        <w:rPr>
          <w:rFonts w:ascii="Times New Roman" w:hAnsi="Times New Roman" w:cs="Times New Roman"/>
          <w:sz w:val="24"/>
          <w:szCs w:val="24"/>
        </w:rPr>
        <w:tab/>
      </w:r>
      <w:r w:rsidRPr="00F2302E">
        <w:rPr>
          <w:rFonts w:ascii="Times New Roman" w:hAnsi="Times New Roman" w:cs="Times New Roman"/>
          <w:sz w:val="24"/>
          <w:szCs w:val="24"/>
        </w:rPr>
        <w:tab/>
        <w:t>PTE-TTK, Európai Unió szakértő</w:t>
      </w:r>
    </w:p>
    <w:p w:rsidR="00F2302E" w:rsidRDefault="00F2302E" w:rsidP="00251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 xml:space="preserve">2006 – </w:t>
      </w:r>
      <w:r w:rsidR="002516BC">
        <w:rPr>
          <w:rFonts w:ascii="Times New Roman" w:hAnsi="Times New Roman" w:cs="Times New Roman"/>
          <w:sz w:val="24"/>
          <w:szCs w:val="24"/>
        </w:rPr>
        <w:t>2014</w:t>
      </w:r>
      <w:r w:rsidRPr="00F2302E">
        <w:rPr>
          <w:rFonts w:ascii="Times New Roman" w:hAnsi="Times New Roman" w:cs="Times New Roman"/>
          <w:sz w:val="24"/>
          <w:szCs w:val="24"/>
        </w:rPr>
        <w:tab/>
      </w:r>
      <w:r w:rsidRPr="00F2302E">
        <w:rPr>
          <w:rFonts w:ascii="Times New Roman" w:hAnsi="Times New Roman" w:cs="Times New Roman"/>
          <w:sz w:val="24"/>
          <w:szCs w:val="24"/>
        </w:rPr>
        <w:tab/>
        <w:t>NYME, Közgazdaságtudományi Doktori Iskola</w:t>
      </w:r>
    </w:p>
    <w:p w:rsidR="00F2302E" w:rsidRDefault="002516BC" w:rsidP="002516BC">
      <w:pPr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2516BC">
        <w:rPr>
          <w:rFonts w:ascii="Times New Roman" w:hAnsi="Times New Roman" w:cs="Times New Roman"/>
          <w:sz w:val="24"/>
          <w:szCs w:val="24"/>
        </w:rPr>
        <w:t xml:space="preserve">Széchenyi István Gazdálkodás- és Szervezéstudományok </w:t>
      </w:r>
      <w:r>
        <w:rPr>
          <w:rFonts w:ascii="Times New Roman" w:hAnsi="Times New Roman" w:cs="Times New Roman"/>
          <w:sz w:val="24"/>
          <w:szCs w:val="24"/>
        </w:rPr>
        <w:t>doktori program</w:t>
      </w:r>
      <w:r w:rsidR="00F2302E" w:rsidRPr="00F2302E">
        <w:rPr>
          <w:rFonts w:ascii="Times New Roman" w:hAnsi="Times New Roman" w:cs="Times New Roman"/>
          <w:sz w:val="24"/>
          <w:szCs w:val="24"/>
        </w:rPr>
        <w:t>, Közösségi gazdálkodás alprogram</w:t>
      </w:r>
    </w:p>
    <w:p w:rsidR="00F2302E" w:rsidRPr="00F2302E" w:rsidRDefault="002516BC" w:rsidP="002516BC">
      <w:pPr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PhD dolgozat címe: </w:t>
      </w:r>
      <w:r w:rsidRPr="002516BC">
        <w:rPr>
          <w:rFonts w:ascii="Times New Roman" w:hAnsi="Times New Roman" w:cs="Times New Roman"/>
          <w:sz w:val="24"/>
          <w:szCs w:val="24"/>
        </w:rPr>
        <w:t>A közösségi gazdálkodás érvényesítése a szociális szolgáltatások területén, különös tekintettel a családok támogatására</w:t>
      </w:r>
    </w:p>
    <w:p w:rsidR="00F2302E" w:rsidRPr="00F2302E" w:rsidRDefault="00F2302E" w:rsidP="00F230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02E" w:rsidRPr="00F2302E" w:rsidRDefault="00F2302E" w:rsidP="00F230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302E">
        <w:rPr>
          <w:rFonts w:ascii="Times New Roman" w:hAnsi="Times New Roman" w:cs="Times New Roman"/>
          <w:b/>
          <w:sz w:val="24"/>
          <w:szCs w:val="24"/>
        </w:rPr>
        <w:t>Munkahely</w:t>
      </w:r>
    </w:p>
    <w:p w:rsidR="00F2302E" w:rsidRPr="00F2302E" w:rsidRDefault="00F2302E" w:rsidP="00F230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02E" w:rsidRPr="00F2302E" w:rsidRDefault="00F2302E" w:rsidP="00F23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1994 – 1995</w:t>
      </w:r>
      <w:r w:rsidRPr="00F2302E">
        <w:rPr>
          <w:rFonts w:ascii="Times New Roman" w:hAnsi="Times New Roman" w:cs="Times New Roman"/>
          <w:sz w:val="24"/>
          <w:szCs w:val="24"/>
        </w:rPr>
        <w:tab/>
        <w:t xml:space="preserve">Egészségügyi Gyermekotthon, Sopron </w:t>
      </w:r>
    </w:p>
    <w:p w:rsidR="00F2302E" w:rsidRPr="00F2302E" w:rsidRDefault="00F2302E" w:rsidP="00F23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Gyermekgondozó</w:t>
      </w:r>
    </w:p>
    <w:p w:rsidR="00F2302E" w:rsidRPr="00F2302E" w:rsidRDefault="00F2302E" w:rsidP="00F230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02E" w:rsidRPr="00F2302E" w:rsidRDefault="00F2302E" w:rsidP="00F23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1998 – 1999</w:t>
      </w:r>
      <w:r w:rsidRPr="00F2302E">
        <w:rPr>
          <w:rFonts w:ascii="Times New Roman" w:hAnsi="Times New Roman" w:cs="Times New Roman"/>
          <w:sz w:val="24"/>
          <w:szCs w:val="24"/>
        </w:rPr>
        <w:tab/>
        <w:t>Családsegítő és Gyermekjóléti Szolgálat, Győr</w:t>
      </w:r>
    </w:p>
    <w:p w:rsidR="00F2302E" w:rsidRPr="00F2302E" w:rsidRDefault="00F2302E" w:rsidP="00F23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Családgondozó</w:t>
      </w:r>
    </w:p>
    <w:p w:rsidR="00F2302E" w:rsidRPr="00F2302E" w:rsidRDefault="00F2302E" w:rsidP="00F230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02E" w:rsidRPr="00F2302E" w:rsidRDefault="00F2302E" w:rsidP="00F23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1999 – 2001</w:t>
      </w:r>
      <w:r w:rsidRPr="00F2302E">
        <w:rPr>
          <w:rFonts w:ascii="Times New Roman" w:hAnsi="Times New Roman" w:cs="Times New Roman"/>
          <w:sz w:val="24"/>
          <w:szCs w:val="24"/>
        </w:rPr>
        <w:tab/>
        <w:t xml:space="preserve">Vitéz János Római Katolikus Tanítóképző Főiskola, Esztergom </w:t>
      </w:r>
    </w:p>
    <w:p w:rsidR="00F2302E" w:rsidRPr="00F2302E" w:rsidRDefault="00F2302E" w:rsidP="00F23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Terepkoordinátor</w:t>
      </w:r>
    </w:p>
    <w:p w:rsidR="00F2302E" w:rsidRPr="00F2302E" w:rsidRDefault="00F2302E" w:rsidP="00F230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02E" w:rsidRPr="00F2302E" w:rsidRDefault="00F2302E" w:rsidP="00F23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 xml:space="preserve">2001 – 2008 </w:t>
      </w:r>
      <w:r w:rsidRPr="00F2302E">
        <w:rPr>
          <w:rFonts w:ascii="Times New Roman" w:hAnsi="Times New Roman" w:cs="Times New Roman"/>
          <w:sz w:val="24"/>
          <w:szCs w:val="24"/>
        </w:rPr>
        <w:tab/>
        <w:t xml:space="preserve">Vitéz János Római Katolikus Tanítóképző Főiskola, </w:t>
      </w:r>
    </w:p>
    <w:p w:rsidR="00F2302E" w:rsidRPr="00F2302E" w:rsidRDefault="00F2302E" w:rsidP="00F23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 xml:space="preserve">Pázmány Péter Katolikus Egyetem Vitéz János Kar, Esztergom </w:t>
      </w:r>
    </w:p>
    <w:p w:rsidR="00F2302E" w:rsidRPr="00F2302E" w:rsidRDefault="00F2302E" w:rsidP="00F23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Tanársegéd</w:t>
      </w:r>
    </w:p>
    <w:p w:rsidR="00F2302E" w:rsidRPr="00F2302E" w:rsidRDefault="00F2302E" w:rsidP="00F230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02E" w:rsidRPr="00F2302E" w:rsidRDefault="00F2302E" w:rsidP="00F23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2002 – 2008</w:t>
      </w:r>
      <w:r w:rsidRPr="00F2302E">
        <w:rPr>
          <w:rFonts w:ascii="Times New Roman" w:hAnsi="Times New Roman" w:cs="Times New Roman"/>
          <w:sz w:val="24"/>
          <w:szCs w:val="24"/>
        </w:rPr>
        <w:tab/>
        <w:t xml:space="preserve">Pázmány Péter Katolikus Egyetem – BTK </w:t>
      </w:r>
    </w:p>
    <w:p w:rsidR="00F2302E" w:rsidRPr="00F2302E" w:rsidRDefault="00F2302E" w:rsidP="00F23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Szociológia szak, óraadó</w:t>
      </w:r>
    </w:p>
    <w:p w:rsidR="00F2302E" w:rsidRPr="00F2302E" w:rsidRDefault="00F2302E" w:rsidP="00F230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02E" w:rsidRPr="00F2302E" w:rsidRDefault="00F2302E" w:rsidP="00F23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 xml:space="preserve">2004 – </w:t>
      </w:r>
      <w:r w:rsidRPr="00F2302E">
        <w:rPr>
          <w:rFonts w:ascii="Times New Roman" w:hAnsi="Times New Roman" w:cs="Times New Roman"/>
          <w:sz w:val="24"/>
          <w:szCs w:val="24"/>
        </w:rPr>
        <w:tab/>
        <w:t xml:space="preserve">Sapientia Főiskola, Budapest </w:t>
      </w:r>
    </w:p>
    <w:p w:rsidR="00F2302E" w:rsidRPr="00F2302E" w:rsidRDefault="00F2302E" w:rsidP="00F23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Szociális munka, óraadó</w:t>
      </w:r>
    </w:p>
    <w:p w:rsidR="00F2302E" w:rsidRPr="00F2302E" w:rsidRDefault="00F2302E" w:rsidP="00F230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02E" w:rsidRPr="00F2302E" w:rsidRDefault="00F2302E" w:rsidP="008F5ED3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 xml:space="preserve">2008 – </w:t>
      </w:r>
      <w:r>
        <w:rPr>
          <w:rFonts w:ascii="Times New Roman" w:hAnsi="Times New Roman" w:cs="Times New Roman"/>
          <w:sz w:val="24"/>
          <w:szCs w:val="24"/>
        </w:rPr>
        <w:t>2012</w:t>
      </w:r>
      <w:r w:rsidRPr="00F2302E">
        <w:rPr>
          <w:rFonts w:ascii="Times New Roman" w:hAnsi="Times New Roman" w:cs="Times New Roman"/>
          <w:sz w:val="24"/>
          <w:szCs w:val="24"/>
        </w:rPr>
        <w:tab/>
        <w:t>Nyugat-magyarországi Egyetem Benedek Elek Pedagógiai Kar, Sopron Tanársegéd</w:t>
      </w:r>
    </w:p>
    <w:p w:rsidR="00F2302E" w:rsidRPr="00F2302E" w:rsidRDefault="00F2302E" w:rsidP="00F23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 xml:space="preserve">Tagozatvezető, </w:t>
      </w:r>
      <w:proofErr w:type="spellStart"/>
      <w:r w:rsidRPr="00F2302E">
        <w:rPr>
          <w:rFonts w:ascii="Times New Roman" w:hAnsi="Times New Roman" w:cs="Times New Roman"/>
          <w:sz w:val="24"/>
          <w:szCs w:val="24"/>
        </w:rPr>
        <w:t>szociálpedagógia</w:t>
      </w:r>
      <w:proofErr w:type="spellEnd"/>
      <w:r w:rsidRPr="00F230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02E">
        <w:rPr>
          <w:rFonts w:ascii="Times New Roman" w:hAnsi="Times New Roman" w:cs="Times New Roman"/>
          <w:sz w:val="24"/>
          <w:szCs w:val="24"/>
        </w:rPr>
        <w:t>szak levelező</w:t>
      </w:r>
      <w:proofErr w:type="gramEnd"/>
      <w:r w:rsidRPr="00F2302E">
        <w:rPr>
          <w:rFonts w:ascii="Times New Roman" w:hAnsi="Times New Roman" w:cs="Times New Roman"/>
          <w:sz w:val="24"/>
          <w:szCs w:val="24"/>
        </w:rPr>
        <w:t xml:space="preserve"> pápai kihelyezett tagozat </w:t>
      </w:r>
    </w:p>
    <w:p w:rsidR="00F2302E" w:rsidRPr="00F2302E" w:rsidRDefault="00F2302E" w:rsidP="00F23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 xml:space="preserve">Képzésvezető, </w:t>
      </w:r>
      <w:proofErr w:type="spellStart"/>
      <w:r w:rsidRPr="00F2302E">
        <w:rPr>
          <w:rFonts w:ascii="Times New Roman" w:hAnsi="Times New Roman" w:cs="Times New Roman"/>
          <w:sz w:val="24"/>
          <w:szCs w:val="24"/>
        </w:rPr>
        <w:t>szociálpedagógia</w:t>
      </w:r>
      <w:proofErr w:type="spellEnd"/>
      <w:r w:rsidRPr="00F2302E">
        <w:rPr>
          <w:rFonts w:ascii="Times New Roman" w:hAnsi="Times New Roman" w:cs="Times New Roman"/>
          <w:sz w:val="24"/>
          <w:szCs w:val="24"/>
        </w:rPr>
        <w:t xml:space="preserve"> szak gyakorlati képzés </w:t>
      </w:r>
    </w:p>
    <w:p w:rsidR="00F2302E" w:rsidRPr="00F2302E" w:rsidRDefault="00F2302E" w:rsidP="00F23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lastRenderedPageBreak/>
        <w:t>Szakfelelős, Szociális menedzser szakirányú továbbképzési szak</w:t>
      </w:r>
    </w:p>
    <w:p w:rsidR="00F2302E" w:rsidRPr="00F2302E" w:rsidRDefault="00F2302E" w:rsidP="00F23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Felkészítő oktató és vizsgáztató oktató, Gyermekjóléti alapellátás szakvizsga</w:t>
      </w:r>
    </w:p>
    <w:p w:rsidR="00F2302E" w:rsidRDefault="00F2302E" w:rsidP="00F230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ED3" w:rsidRDefault="008F5ED3" w:rsidP="008F5ED3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 – </w:t>
      </w:r>
      <w:r w:rsidR="002516BC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  <w:t>Komárom-Esztergom Megyei Kormányhivatal</w:t>
      </w:r>
    </w:p>
    <w:p w:rsidR="008F5ED3" w:rsidRDefault="008F5ED3" w:rsidP="008F5ED3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Kisbéri Járási Hivatal Járási Gyámhivatala</w:t>
      </w:r>
    </w:p>
    <w:p w:rsidR="008F5ED3" w:rsidRDefault="008F5ED3" w:rsidP="008F5ED3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Járási Gyámhivatal vezető</w:t>
      </w:r>
    </w:p>
    <w:p w:rsidR="00545C28" w:rsidRDefault="00545C28" w:rsidP="008F5ED3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45C28" w:rsidRDefault="00545C28" w:rsidP="008F5ED3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0C3D46" w:rsidRPr="000C3D4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ab/>
        <w:t>Pázmány Péter Katolikus Egyetem</w:t>
      </w:r>
    </w:p>
    <w:p w:rsidR="00545C28" w:rsidRDefault="00545C28" w:rsidP="008F5ED3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Bölcsészet- és Társadalomtudományi Kar</w:t>
      </w:r>
    </w:p>
    <w:p w:rsidR="00545C28" w:rsidRDefault="00545C28" w:rsidP="008F5ED3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Szociológia Intézet</w:t>
      </w:r>
    </w:p>
    <w:p w:rsidR="00545C28" w:rsidRDefault="00545C28" w:rsidP="008F5ED3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Szociális Tanulmányok Tanszék</w:t>
      </w:r>
    </w:p>
    <w:p w:rsidR="00545C28" w:rsidRPr="00F2302E" w:rsidRDefault="00545C28" w:rsidP="008F5ED3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Egyetemi adjunktus</w:t>
      </w:r>
    </w:p>
    <w:p w:rsidR="00F2302E" w:rsidRPr="00F2302E" w:rsidRDefault="00F2302E" w:rsidP="00F230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302E" w:rsidRPr="00F2302E" w:rsidSect="00EE6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2E"/>
    <w:rsid w:val="000C3D46"/>
    <w:rsid w:val="002516BC"/>
    <w:rsid w:val="002F71ED"/>
    <w:rsid w:val="003470B2"/>
    <w:rsid w:val="00437769"/>
    <w:rsid w:val="00545C28"/>
    <w:rsid w:val="006B4348"/>
    <w:rsid w:val="007848F1"/>
    <w:rsid w:val="00826B56"/>
    <w:rsid w:val="008F5ED3"/>
    <w:rsid w:val="00A60FC5"/>
    <w:rsid w:val="00AA03A2"/>
    <w:rsid w:val="00AB03A1"/>
    <w:rsid w:val="00C363B4"/>
    <w:rsid w:val="00CF346D"/>
    <w:rsid w:val="00E978CE"/>
    <w:rsid w:val="00EE6A5F"/>
    <w:rsid w:val="00F17C38"/>
    <w:rsid w:val="00F2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felhasználó</cp:lastModifiedBy>
  <cp:revision>2</cp:revision>
  <dcterms:created xsi:type="dcterms:W3CDTF">2015-03-13T12:35:00Z</dcterms:created>
  <dcterms:modified xsi:type="dcterms:W3CDTF">2015-03-13T12:35:00Z</dcterms:modified>
</cp:coreProperties>
</file>