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06" w:rsidRDefault="00242941">
      <w:pPr>
        <w:rPr>
          <w:rStyle w:val="fontstyle01"/>
          <w:rFonts w:ascii="Liberation Sans" w:hAnsi="Liberation Sans" w:cs="Liberation Sans"/>
          <w:sz w:val="28"/>
          <w:szCs w:val="28"/>
        </w:rPr>
      </w:pPr>
      <w:r w:rsidRPr="00242941">
        <w:rPr>
          <w:rStyle w:val="fontstyle01"/>
          <w:rFonts w:ascii="Liberation Sans" w:hAnsi="Liberation Sans" w:cs="Liberation Sans"/>
          <w:sz w:val="28"/>
          <w:szCs w:val="28"/>
        </w:rPr>
        <w:t>BMNFT09000M - Magyar nyelvfejlesztés</w:t>
      </w:r>
    </w:p>
    <w:p w:rsidR="00242941" w:rsidRDefault="00242941">
      <w:pPr>
        <w:rPr>
          <w:rStyle w:val="fontstyle01"/>
          <w:rFonts w:ascii="Liberation Sans" w:hAnsi="Liberation Sans" w:cs="Liberation Sans"/>
          <w:sz w:val="28"/>
          <w:szCs w:val="28"/>
        </w:rPr>
      </w:pPr>
    </w:p>
    <w:p w:rsidR="00242941" w:rsidRDefault="00242941">
      <w:pPr>
        <w:rPr>
          <w:rStyle w:val="fontstyle01"/>
          <w:rFonts w:ascii="Liberation Sans" w:hAnsi="Liberation Sans" w:cs="Liberation Sans"/>
          <w:sz w:val="28"/>
          <w:szCs w:val="28"/>
        </w:rPr>
      </w:pPr>
      <w:r>
        <w:rPr>
          <w:rStyle w:val="fontstyle01"/>
          <w:rFonts w:ascii="Liberation Sans" w:hAnsi="Liberation Sans" w:cs="Liberation Sans"/>
          <w:sz w:val="28"/>
          <w:szCs w:val="28"/>
        </w:rPr>
        <w:t>Szerda 14:15-15:45, 308-as terem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S</w:t>
      </w:r>
      <w:r>
        <w:rPr>
          <w:rFonts w:ascii="Liberation Sans" w:hAnsi="Liberation Sans" w:cs="Liberation Sans"/>
          <w:sz w:val="28"/>
          <w:szCs w:val="28"/>
        </w:rPr>
        <w:t>z</w:t>
      </w:r>
      <w:r w:rsidRPr="00242941">
        <w:rPr>
          <w:rFonts w:ascii="Liberation Sans" w:hAnsi="Liberation Sans" w:cs="Liberation Sans"/>
          <w:sz w:val="28"/>
          <w:szCs w:val="28"/>
        </w:rPr>
        <w:t>eptember</w:t>
      </w:r>
      <w:r>
        <w:rPr>
          <w:rFonts w:ascii="Liberation Sans" w:hAnsi="Liberation Sans" w:cs="Liberation Sans"/>
          <w:sz w:val="28"/>
          <w:szCs w:val="28"/>
        </w:rPr>
        <w:t xml:space="preserve"> 12 – első óra, féléves teendők és feladatok megbeszélése</w:t>
      </w:r>
      <w:r w:rsidR="00B63F80">
        <w:rPr>
          <w:rFonts w:ascii="Liberation Sans" w:hAnsi="Liberation Sans" w:cs="Liberation Sans"/>
          <w:sz w:val="28"/>
          <w:szCs w:val="28"/>
        </w:rPr>
        <w:t xml:space="preserve">, </w:t>
      </w:r>
      <w:r w:rsidR="00B63F80">
        <w:rPr>
          <w:rFonts w:ascii="Liberation Sans" w:hAnsi="Liberation Sans" w:cs="Liberation Sans"/>
          <w:sz w:val="28"/>
          <w:szCs w:val="28"/>
        </w:rPr>
        <w:t>pótóra időpontja és helyszíne</w:t>
      </w:r>
      <w:bookmarkStart w:id="0" w:name="_GoBack"/>
      <w:bookmarkEnd w:id="0"/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S</w:t>
      </w:r>
      <w:r>
        <w:rPr>
          <w:rFonts w:ascii="Liberation Sans" w:hAnsi="Liberation Sans" w:cs="Liberation Sans"/>
          <w:sz w:val="28"/>
          <w:szCs w:val="28"/>
        </w:rPr>
        <w:t>z</w:t>
      </w:r>
      <w:r w:rsidRPr="00242941">
        <w:rPr>
          <w:rFonts w:ascii="Liberation Sans" w:hAnsi="Liberation Sans" w:cs="Liberation Sans"/>
          <w:sz w:val="28"/>
          <w:szCs w:val="28"/>
        </w:rPr>
        <w:t>eptember</w:t>
      </w:r>
      <w:r>
        <w:rPr>
          <w:rFonts w:ascii="Liberation Sans" w:hAnsi="Liberation Sans" w:cs="Liberation Sans"/>
          <w:sz w:val="28"/>
          <w:szCs w:val="28"/>
        </w:rPr>
        <w:t xml:space="preserve"> 19 – segédeszközök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S</w:t>
      </w:r>
      <w:r>
        <w:rPr>
          <w:rFonts w:ascii="Liberation Sans" w:hAnsi="Liberation Sans" w:cs="Liberation Sans"/>
          <w:sz w:val="28"/>
          <w:szCs w:val="28"/>
        </w:rPr>
        <w:t>z</w:t>
      </w:r>
      <w:r w:rsidRPr="00242941">
        <w:rPr>
          <w:rFonts w:ascii="Liberation Sans" w:hAnsi="Liberation Sans" w:cs="Liberation Sans"/>
          <w:sz w:val="28"/>
          <w:szCs w:val="28"/>
        </w:rPr>
        <w:t>eptember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>26</w:t>
      </w:r>
      <w:r>
        <w:rPr>
          <w:rFonts w:ascii="Liberation Sans" w:hAnsi="Liberation Sans" w:cs="Liberation Sans"/>
          <w:sz w:val="28"/>
          <w:szCs w:val="28"/>
        </w:rPr>
        <w:t xml:space="preserve"> – </w:t>
      </w:r>
      <w:r w:rsidR="00B566FC">
        <w:rPr>
          <w:rFonts w:ascii="Liberation Sans" w:hAnsi="Liberation Sans" w:cs="Liberation Sans"/>
          <w:sz w:val="28"/>
          <w:szCs w:val="28"/>
        </w:rPr>
        <w:t xml:space="preserve">beszéd </w:t>
      </w:r>
      <w:r w:rsidR="00BA6A0F">
        <w:rPr>
          <w:rFonts w:ascii="Liberation Sans" w:hAnsi="Liberation Sans" w:cs="Liberation Sans"/>
          <w:sz w:val="28"/>
          <w:szCs w:val="28"/>
        </w:rPr>
        <w:t xml:space="preserve">(monológ, csevej, társalgás, eszmecsere, vita, szónoklat, tudományos előadás stb.) </w:t>
      </w:r>
      <w:r w:rsidR="00B566FC">
        <w:rPr>
          <w:rFonts w:ascii="Liberation Sans" w:hAnsi="Liberation Sans" w:cs="Liberation Sans"/>
          <w:sz w:val="28"/>
          <w:szCs w:val="28"/>
        </w:rPr>
        <w:t>és írás</w:t>
      </w:r>
      <w:r w:rsidR="00BA6A0F">
        <w:rPr>
          <w:rFonts w:ascii="Liberation Sans" w:hAnsi="Liberation Sans" w:cs="Liberation Sans"/>
          <w:sz w:val="28"/>
          <w:szCs w:val="28"/>
        </w:rPr>
        <w:t xml:space="preserve"> (SMS, email, levél, </w:t>
      </w:r>
      <w:r w:rsidR="002315E4">
        <w:rPr>
          <w:rFonts w:ascii="Liberation Sans" w:hAnsi="Liberation Sans" w:cs="Liberation Sans"/>
          <w:sz w:val="28"/>
          <w:szCs w:val="28"/>
        </w:rPr>
        <w:t xml:space="preserve">összefoglaló, </w:t>
      </w:r>
      <w:r w:rsidR="00BA6A0F">
        <w:rPr>
          <w:rFonts w:ascii="Liberation Sans" w:hAnsi="Liberation Sans" w:cs="Liberation Sans"/>
          <w:sz w:val="28"/>
          <w:szCs w:val="28"/>
        </w:rPr>
        <w:t>beszámoló, jelentés, cikk, szerződés, értekezés stb.)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Október </w:t>
      </w:r>
      <w:r w:rsidRPr="00242941">
        <w:rPr>
          <w:rFonts w:ascii="Liberation Sans" w:hAnsi="Liberation Sans" w:cs="Liberation Sans"/>
          <w:sz w:val="28"/>
          <w:szCs w:val="28"/>
        </w:rPr>
        <w:t>3</w:t>
      </w:r>
      <w:r>
        <w:rPr>
          <w:rFonts w:ascii="Liberation Sans" w:hAnsi="Liberation Sans" w:cs="Liberation Sans"/>
          <w:sz w:val="28"/>
          <w:szCs w:val="28"/>
        </w:rPr>
        <w:t xml:space="preserve"> – </w:t>
      </w:r>
      <w:r w:rsidR="00B566FC">
        <w:rPr>
          <w:rFonts w:ascii="Liberation Sans" w:hAnsi="Liberation Sans" w:cs="Liberation Sans"/>
          <w:sz w:val="28"/>
          <w:szCs w:val="28"/>
        </w:rPr>
        <w:t>helyesírás</w:t>
      </w:r>
    </w:p>
    <w:p w:rsidR="00B566FC" w:rsidRDefault="0024294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Október </w:t>
      </w:r>
      <w:r w:rsidRPr="00242941">
        <w:rPr>
          <w:rFonts w:ascii="Liberation Sans" w:hAnsi="Liberation Sans" w:cs="Liberation Sans"/>
          <w:sz w:val="28"/>
          <w:szCs w:val="28"/>
        </w:rPr>
        <w:t>10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>
        <w:rPr>
          <w:rFonts w:ascii="Liberation Sans" w:hAnsi="Liberation Sans" w:cs="Liberation Sans"/>
          <w:sz w:val="28"/>
          <w:szCs w:val="28"/>
        </w:rPr>
        <w:t xml:space="preserve">az óra elmarad, </w:t>
      </w:r>
      <w:r w:rsidR="00B63F80">
        <w:rPr>
          <w:rFonts w:ascii="Liberation Sans" w:hAnsi="Liberation Sans" w:cs="Liberation Sans"/>
          <w:sz w:val="28"/>
          <w:szCs w:val="28"/>
        </w:rPr>
        <w:t>pótóra időpontja és helyszíne</w:t>
      </w:r>
      <w:r w:rsidR="00B566FC">
        <w:rPr>
          <w:rFonts w:ascii="Liberation Sans" w:hAnsi="Liberation Sans" w:cs="Liberation Sans"/>
          <w:sz w:val="28"/>
          <w:szCs w:val="28"/>
        </w:rPr>
        <w:t xml:space="preserve"> ???</w:t>
      </w:r>
    </w:p>
    <w:p w:rsidR="00242941" w:rsidRPr="00242941" w:rsidRDefault="00B566FC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 xml:space="preserve"> formális és informális nyelvezetek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Október </w:t>
      </w:r>
      <w:r w:rsidRPr="00242941">
        <w:rPr>
          <w:rFonts w:ascii="Liberation Sans" w:hAnsi="Liberation Sans" w:cs="Liberation Sans"/>
          <w:sz w:val="28"/>
          <w:szCs w:val="28"/>
        </w:rPr>
        <w:t xml:space="preserve">17 </w:t>
      </w:r>
      <w:r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szókincs (</w:t>
      </w:r>
      <w:r w:rsidR="00BA6A0F">
        <w:rPr>
          <w:rFonts w:ascii="Liberation Sans" w:hAnsi="Liberation Sans" w:cs="Liberation Sans"/>
          <w:sz w:val="28"/>
          <w:szCs w:val="28"/>
        </w:rPr>
        <w:t>jelentés</w:t>
      </w:r>
      <w:r w:rsidR="00B566FC">
        <w:rPr>
          <w:rFonts w:ascii="Liberation Sans" w:hAnsi="Liberation Sans" w:cs="Liberation Sans"/>
          <w:sz w:val="28"/>
          <w:szCs w:val="28"/>
        </w:rPr>
        <w:t xml:space="preserve">, </w:t>
      </w:r>
      <w:r w:rsidR="00BA6A0F">
        <w:rPr>
          <w:rFonts w:ascii="Liberation Sans" w:hAnsi="Liberation Sans" w:cs="Liberation Sans"/>
          <w:sz w:val="28"/>
          <w:szCs w:val="28"/>
        </w:rPr>
        <w:t xml:space="preserve">eredet, </w:t>
      </w:r>
      <w:r w:rsidR="00B566FC">
        <w:rPr>
          <w:rFonts w:ascii="Liberation Sans" w:hAnsi="Liberation Sans" w:cs="Liberation Sans"/>
          <w:sz w:val="28"/>
          <w:szCs w:val="28"/>
        </w:rPr>
        <w:t>szinonima, idegen szavak)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Október </w:t>
      </w:r>
      <w:r w:rsidRPr="00242941">
        <w:rPr>
          <w:rFonts w:ascii="Liberation Sans" w:hAnsi="Liberation Sans" w:cs="Liberation Sans"/>
          <w:sz w:val="28"/>
          <w:szCs w:val="28"/>
        </w:rPr>
        <w:t>24</w:t>
      </w:r>
      <w:r>
        <w:rPr>
          <w:rFonts w:ascii="Liberation Sans" w:hAnsi="Liberation Sans" w:cs="Liberation Sans"/>
          <w:sz w:val="28"/>
          <w:szCs w:val="28"/>
        </w:rPr>
        <w:t xml:space="preserve"> – </w:t>
      </w:r>
      <w:r w:rsidR="00B566FC">
        <w:rPr>
          <w:rFonts w:ascii="Liberation Sans" w:hAnsi="Liberation Sans" w:cs="Liberation Sans"/>
          <w:sz w:val="28"/>
          <w:szCs w:val="28"/>
        </w:rPr>
        <w:t xml:space="preserve">regiszterek, </w:t>
      </w:r>
      <w:r>
        <w:rPr>
          <w:rFonts w:ascii="Liberation Sans" w:hAnsi="Liberation Sans" w:cs="Liberation Sans"/>
          <w:sz w:val="28"/>
          <w:szCs w:val="28"/>
        </w:rPr>
        <w:t>stílusok, stíluseszközök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Október </w:t>
      </w:r>
      <w:r w:rsidRPr="00242941">
        <w:rPr>
          <w:rFonts w:ascii="Liberation Sans" w:hAnsi="Liberation Sans" w:cs="Liberation Sans"/>
          <w:sz w:val="28"/>
          <w:szCs w:val="28"/>
        </w:rPr>
        <w:t xml:space="preserve">31 – </w:t>
      </w:r>
      <w:r>
        <w:rPr>
          <w:rFonts w:ascii="Liberation Sans" w:hAnsi="Liberation Sans" w:cs="Liberation Sans"/>
          <w:sz w:val="28"/>
          <w:szCs w:val="28"/>
        </w:rPr>
        <w:t>őszi szünet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November 7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szavak</w:t>
      </w:r>
      <w:r w:rsidR="00BA6A0F">
        <w:rPr>
          <w:rFonts w:ascii="Liberation Sans" w:hAnsi="Liberation Sans" w:cs="Liberation Sans"/>
          <w:sz w:val="28"/>
          <w:szCs w:val="28"/>
        </w:rPr>
        <w:t>, szóalkotás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November 14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kifejezések</w:t>
      </w:r>
      <w:r w:rsidR="00BA6A0F">
        <w:rPr>
          <w:rFonts w:ascii="Liberation Sans" w:hAnsi="Liberation Sans" w:cs="Liberation Sans"/>
          <w:sz w:val="28"/>
          <w:szCs w:val="28"/>
        </w:rPr>
        <w:t>, idiómák, frázisok, közhelyek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November 21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mondatok</w:t>
      </w:r>
      <w:r w:rsidR="00BA6A0F">
        <w:rPr>
          <w:rFonts w:ascii="Liberation Sans" w:hAnsi="Liberation Sans" w:cs="Liberation Sans"/>
          <w:sz w:val="28"/>
          <w:szCs w:val="28"/>
        </w:rPr>
        <w:t>, mondatrészek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November 28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szólások, közmondások, idézetek</w:t>
      </w:r>
    </w:p>
    <w:p w:rsidR="00242941" w:rsidRP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December 5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 w:rsidRPr="00242941">
        <w:rPr>
          <w:rFonts w:ascii="Liberation Sans" w:hAnsi="Liberation Sans" w:cs="Liberation Sans"/>
          <w:sz w:val="28"/>
          <w:szCs w:val="28"/>
        </w:rPr>
        <w:t xml:space="preserve">– </w:t>
      </w:r>
      <w:r w:rsidR="00B566FC">
        <w:rPr>
          <w:rFonts w:ascii="Liberation Sans" w:hAnsi="Liberation Sans" w:cs="Liberation Sans"/>
          <w:sz w:val="28"/>
          <w:szCs w:val="28"/>
        </w:rPr>
        <w:t>szöveg</w:t>
      </w:r>
      <w:r w:rsidR="00BA6A0F">
        <w:rPr>
          <w:rFonts w:ascii="Liberation Sans" w:hAnsi="Liberation Sans" w:cs="Liberation Sans"/>
          <w:sz w:val="28"/>
          <w:szCs w:val="28"/>
        </w:rPr>
        <w:t>alkotás, -elemzés, -kritika</w:t>
      </w:r>
    </w:p>
    <w:p w:rsidR="00242941" w:rsidRDefault="00242941" w:rsidP="00242941">
      <w:pPr>
        <w:rPr>
          <w:rFonts w:ascii="Liberation Sans" w:hAnsi="Liberation Sans" w:cs="Liberation Sans"/>
          <w:sz w:val="28"/>
          <w:szCs w:val="28"/>
        </w:rPr>
      </w:pPr>
      <w:r w:rsidRPr="00242941">
        <w:rPr>
          <w:rFonts w:ascii="Liberation Sans" w:hAnsi="Liberation Sans" w:cs="Liberation Sans"/>
          <w:sz w:val="28"/>
          <w:szCs w:val="28"/>
        </w:rPr>
        <w:t>December 12</w:t>
      </w:r>
      <w:r>
        <w:rPr>
          <w:rFonts w:ascii="Liberation Sans" w:hAnsi="Liberation Sans" w:cs="Liberation Sans"/>
          <w:sz w:val="28"/>
          <w:szCs w:val="28"/>
        </w:rPr>
        <w:t xml:space="preserve"> – </w:t>
      </w:r>
      <w:r w:rsidR="00BA6A0F">
        <w:rPr>
          <w:rFonts w:ascii="Liberation Sans" w:hAnsi="Liberation Sans" w:cs="Liberation Sans"/>
          <w:sz w:val="28"/>
          <w:szCs w:val="28"/>
        </w:rPr>
        <w:t>Q&amp;A, értékelés</w:t>
      </w:r>
    </w:p>
    <w:p w:rsidR="00B566FC" w:rsidRDefault="00B566FC" w:rsidP="00242941">
      <w:pPr>
        <w:rPr>
          <w:rFonts w:ascii="Liberation Sans" w:hAnsi="Liberation Sans" w:cs="Liberation Sans"/>
          <w:sz w:val="28"/>
          <w:szCs w:val="28"/>
        </w:rPr>
      </w:pPr>
    </w:p>
    <w:p w:rsidR="00BA6A0F" w:rsidRPr="002315E4" w:rsidRDefault="00BA6A0F" w:rsidP="00242941">
      <w:pPr>
        <w:rPr>
          <w:rFonts w:ascii="Liberation Sans" w:hAnsi="Liberation Sans" w:cs="Liberation Sans"/>
          <w:sz w:val="28"/>
          <w:szCs w:val="28"/>
          <w:u w:val="single"/>
        </w:rPr>
      </w:pPr>
      <w:r w:rsidRPr="002315E4">
        <w:rPr>
          <w:rFonts w:ascii="Liberation Sans" w:hAnsi="Liberation Sans" w:cs="Liberation Sans"/>
          <w:sz w:val="28"/>
          <w:szCs w:val="28"/>
          <w:u w:val="single"/>
        </w:rPr>
        <w:t>Kötelező olvasmányok</w:t>
      </w:r>
    </w:p>
    <w:p w:rsidR="008A1451" w:rsidRDefault="008A145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Nádasdy Ádám</w:t>
      </w:r>
      <w:r w:rsidR="002315E4">
        <w:rPr>
          <w:rFonts w:ascii="Liberation Sans" w:hAnsi="Liberation Sans" w:cs="Liberation Sans"/>
          <w:sz w:val="28"/>
          <w:szCs w:val="28"/>
        </w:rPr>
        <w:t>:</w:t>
      </w:r>
      <w:r>
        <w:rPr>
          <w:rFonts w:ascii="Liberation Sans" w:hAnsi="Liberation Sans" w:cs="Liberation Sans"/>
          <w:sz w:val="28"/>
          <w:szCs w:val="28"/>
        </w:rPr>
        <w:t xml:space="preserve"> A magyar nem nehéz. </w:t>
      </w:r>
      <w:hyperlink r:id="rId4" w:history="1">
        <w:r w:rsidRPr="00A57A03">
          <w:rPr>
            <w:rStyle w:val="Hiperhivatkozs"/>
            <w:rFonts w:ascii="Liberation Sans" w:hAnsi="Liberation Sans" w:cs="Liberation Sans"/>
            <w:sz w:val="28"/>
            <w:szCs w:val="28"/>
          </w:rPr>
          <w:t>http://www.origo.hu/print/vendegszoba/20031126amagyar.html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</w:t>
      </w:r>
    </w:p>
    <w:p w:rsidR="00BA6A0F" w:rsidRDefault="008A1451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Nádasdy Ádám</w:t>
      </w:r>
      <w:r w:rsidR="002315E4">
        <w:rPr>
          <w:rFonts w:ascii="Liberation Sans" w:hAnsi="Liberation Sans" w:cs="Liberation Sans"/>
          <w:sz w:val="28"/>
          <w:szCs w:val="28"/>
        </w:rPr>
        <w:t>:</w:t>
      </w:r>
      <w:r>
        <w:rPr>
          <w:rFonts w:ascii="Liberation Sans" w:hAnsi="Liberation Sans" w:cs="Liberation Sans"/>
          <w:sz w:val="28"/>
          <w:szCs w:val="28"/>
        </w:rPr>
        <w:t xml:space="preserve"> Megmondtam százszor. </w:t>
      </w:r>
      <w:hyperlink r:id="rId5" w:history="1">
        <w:r w:rsidRPr="00A57A03">
          <w:rPr>
            <w:rStyle w:val="Hiperhivatkozs"/>
            <w:rFonts w:ascii="Liberation Sans" w:hAnsi="Liberation Sans" w:cs="Liberation Sans"/>
            <w:sz w:val="28"/>
            <w:szCs w:val="28"/>
          </w:rPr>
          <w:t>http://seas3.elte.hu/delg/publications/modern_talking/100.html</w:t>
        </w:r>
      </w:hyperlink>
    </w:p>
    <w:p w:rsidR="008A1451" w:rsidRDefault="002315E4" w:rsidP="00242941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Nyelvművelő kéziszótár/Nyelv</w:t>
      </w:r>
      <w:r w:rsidR="00B63F80">
        <w:rPr>
          <w:rFonts w:ascii="Liberation Sans" w:hAnsi="Liberation Sans" w:cs="Liberation Sans"/>
          <w:sz w:val="28"/>
          <w:szCs w:val="28"/>
        </w:rPr>
        <w:t>művelő kézikönyv I-II.</w:t>
      </w:r>
    </w:p>
    <w:p w:rsidR="002315E4" w:rsidRDefault="002315E4" w:rsidP="00242941">
      <w:pPr>
        <w:rPr>
          <w:rFonts w:ascii="Liberation Sans" w:hAnsi="Liberation Sans" w:cs="Liberation Sans"/>
          <w:sz w:val="28"/>
          <w:szCs w:val="28"/>
        </w:rPr>
      </w:pPr>
    </w:p>
    <w:p w:rsidR="00BA6A0F" w:rsidRPr="002315E4" w:rsidRDefault="00BA6A0F" w:rsidP="00242941">
      <w:pPr>
        <w:rPr>
          <w:rFonts w:ascii="Liberation Sans" w:hAnsi="Liberation Sans" w:cs="Liberation Sans"/>
          <w:sz w:val="28"/>
          <w:szCs w:val="28"/>
          <w:u w:val="single"/>
        </w:rPr>
      </w:pPr>
      <w:r w:rsidRPr="002315E4">
        <w:rPr>
          <w:rFonts w:ascii="Liberation Sans" w:hAnsi="Liberation Sans" w:cs="Liberation Sans"/>
          <w:sz w:val="28"/>
          <w:szCs w:val="28"/>
          <w:u w:val="single"/>
        </w:rPr>
        <w:t>Ajánlott olvasmányok</w:t>
      </w:r>
    </w:p>
    <w:p w:rsidR="00B63F80" w:rsidRDefault="00B63F80" w:rsidP="00B63F80"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magyar nyelven írt kortárs szép- és szakirodalom</w:t>
      </w:r>
    </w:p>
    <w:p w:rsidR="008A1451" w:rsidRDefault="008A1451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Bíró Ágnes – Tolcsvai Nagy Gábor: Nyelvi divatok. Gondolat, 1985</w:t>
      </w:r>
    </w:p>
    <w:p w:rsidR="002315E4" w:rsidRDefault="002315E4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Blaskó Ágnes – Hamp Gábor: Írás 1.0. Az ötlettől a jól stukturált szövegig. Typotex, 2007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Chomsky, Noam: Mondattani szerkezetek. Nyelv és elme (Osiris könyvtár - Nyelvészet)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Crystal, David: A nyelv enciklopédiája (Osiris tankönyvek)</w:t>
      </w:r>
    </w:p>
    <w:p w:rsidR="002315E4" w:rsidRDefault="002315E4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Csefkó Gyula: Szállóigék, szólásmódok. Tinta, 2001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É. Kiss Katalin: Anyanyelv</w:t>
      </w:r>
      <w:r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ü</w:t>
      </w: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nk állapotáról (Osiris könyvtár - Nyelvészet)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É. Kiss Katalin - Kiefer Ferenc - Siptár Péter: Új magyar nyelvtan (Osiris tankönyvek)</w:t>
      </w:r>
    </w:p>
    <w:p w:rsidR="002315E4" w:rsidRDefault="002315E4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Győri Gyula: Nota bene! Latin kifejezések, elnevezések magyarázatokkal. Ariadné Könyvek, 1988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Gyurgyák János: Rövidítésszótár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Hernádi Sándor: Beszédművelés (Osiris tankönyvek)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Hernádi Sándor: Magyar szó, magyar beszéd</w:t>
      </w:r>
    </w:p>
    <w:p w:rsidR="008A1451" w:rsidRDefault="008A1451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K</w:t>
      </w:r>
      <w:r w:rsidRPr="008A1451">
        <w:rPr>
          <w:rFonts w:ascii="Liberation Sans" w:hAnsi="Liberation Sans" w:cs="Liberation Sans"/>
          <w:sz w:val="28"/>
          <w:szCs w:val="28"/>
        </w:rPr>
        <w:t>álmán László–Nádasdy Ádám: Hárompercesek a nyelvről; Osiris, Bp., 1999 (Osiris könyvtár Nyelvészet)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Kontra Miklós szerk.: Nyelv és társadalom a rendszerváltáskori Magyarországon (Osiris tankönyvek)</w:t>
      </w:r>
    </w:p>
    <w:p w:rsidR="002315E4" w:rsidRDefault="002315E4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Kövecses Zoltán: Magyar szlengszótár. Akadémiai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Laczkó Krisztina - Mártonfi Attila: Helyesírási szótár (Osiris diákszótár 1.)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Laczkó Krisztina - Mártonfi Attila: Helyesírási tanácsadó (Osiris diákszótár 2.)</w:t>
      </w:r>
    </w:p>
    <w:p w:rsidR="002315E4" w:rsidRPr="008A1451" w:rsidRDefault="002315E4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Parapatics Andrea: Szlengszótár. Tinta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Reboul, Anne - Moeschler, Jacques: A társalgás cselei. Bevezetés a pragmatikába (Osiris könyvtár - Nyelvészet)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Sárközi Mátyás: Mit is jelent? Sárközi Mátyás szótára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Szemerkényi Agnes: Szólások és közmondások (Osiris diákszótár 4.)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Szikszainé Nagy Irma: Leíró magyar szövegtan (Osiris tankönyvek)</w:t>
      </w:r>
    </w:p>
    <w:p w:rsidR="00B63F80" w:rsidRPr="0098496E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Szikszainé Nagy Irma: Magyar stilisztika (Osiris tankönyvek)</w:t>
      </w:r>
    </w:p>
    <w:p w:rsidR="00B63F80" w:rsidRDefault="00B63F80" w:rsidP="00B63F80">
      <w:pPr>
        <w:tabs>
          <w:tab w:val="left" w:pos="8770"/>
        </w:tabs>
        <w:spacing w:after="0" w:line="240" w:lineRule="auto"/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</w:pPr>
      <w:r w:rsidRPr="0098496E">
        <w:rPr>
          <w:rFonts w:ascii="Liberation Sans" w:eastAsia="Times New Roman" w:hAnsi="Liberation Sans" w:cs="Liberation Sans"/>
          <w:color w:val="000000"/>
          <w:sz w:val="28"/>
          <w:szCs w:val="28"/>
          <w:lang w:eastAsia="hu-HU"/>
        </w:rPr>
        <w:t>Tolcsvai Nagy Gábor: Idegen szavak szótára (Osiris diákszótár 3.)</w:t>
      </w:r>
    </w:p>
    <w:p w:rsidR="00B63F80" w:rsidRPr="00242941" w:rsidRDefault="00B63F80" w:rsidP="00B63F80">
      <w:pPr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>Új magyar helyesírás. A magyar helyesírás szabályai 12. kiadás. Akadémiai Kiadó</w:t>
      </w:r>
    </w:p>
    <w:sectPr w:rsidR="00B63F80" w:rsidRPr="0024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1"/>
    <w:rsid w:val="002315E4"/>
    <w:rsid w:val="00233606"/>
    <w:rsid w:val="00242941"/>
    <w:rsid w:val="00863811"/>
    <w:rsid w:val="008A1451"/>
    <w:rsid w:val="00B439B9"/>
    <w:rsid w:val="00B566FC"/>
    <w:rsid w:val="00B63F80"/>
    <w:rsid w:val="00B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00E2-5492-493D-B64B-5176952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242941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8A1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s3.elte.hu/delg/publications/modern_talking/100.html" TargetMode="External"/><Relationship Id="rId4" Type="http://schemas.openxmlformats.org/officeDocument/2006/relationships/hyperlink" Target="http://www.origo.hu/print/vendegszoba/20031126amagyar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3</cp:revision>
  <dcterms:created xsi:type="dcterms:W3CDTF">2018-09-09T08:45:00Z</dcterms:created>
  <dcterms:modified xsi:type="dcterms:W3CDTF">2018-09-09T16:00:00Z</dcterms:modified>
</cp:coreProperties>
</file>