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C7" w:rsidRPr="00A5761E" w:rsidRDefault="00224EC7" w:rsidP="00A5761E">
      <w:pPr>
        <w:pStyle w:val="NormlWeb"/>
        <w:spacing w:before="0" w:beforeAutospacing="0" w:after="0" w:afterAutospacing="0" w:line="360" w:lineRule="auto"/>
        <w:jc w:val="center"/>
        <w:rPr>
          <w:rStyle w:val="im"/>
          <w:b/>
          <w:color w:val="365F91" w:themeColor="accent1" w:themeShade="BF"/>
          <w:sz w:val="34"/>
          <w:szCs w:val="34"/>
        </w:rPr>
      </w:pPr>
      <w:r w:rsidRPr="00A5761E">
        <w:rPr>
          <w:rStyle w:val="im"/>
          <w:b/>
          <w:color w:val="365F91" w:themeColor="accent1" w:themeShade="BF"/>
          <w:sz w:val="34"/>
          <w:szCs w:val="34"/>
        </w:rPr>
        <w:t>Hivatás szívvel-lélekkel: „az emberiség javára”</w:t>
      </w:r>
      <w:r w:rsidRPr="00A5761E">
        <w:rPr>
          <w:rStyle w:val="Lbjegyzet-hivatkozs"/>
          <w:b/>
          <w:color w:val="365F91" w:themeColor="accent1" w:themeShade="BF"/>
          <w:sz w:val="34"/>
          <w:szCs w:val="34"/>
        </w:rPr>
        <w:footnoteReference w:id="2"/>
      </w:r>
    </w:p>
    <w:p w:rsidR="00224EC7" w:rsidRDefault="005A1B41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223520</wp:posOffset>
            </wp:positionV>
            <wp:extent cx="1400175" cy="1590675"/>
            <wp:effectExtent l="19050" t="0" r="9525" b="0"/>
            <wp:wrapTight wrapText="bothSides">
              <wp:wrapPolygon edited="0">
                <wp:start x="-294" y="0"/>
                <wp:lineTo x="-294" y="21471"/>
                <wp:lineTo x="21747" y="21471"/>
                <wp:lineTo x="21747" y="0"/>
                <wp:lineTo x="-294" y="0"/>
              </wp:wrapPolygon>
            </wp:wrapTight>
            <wp:docPr id="2" name="Kép 0" descr="Portré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é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7A8" w:rsidRPr="00FA085B" w:rsidRDefault="00B92FB9" w:rsidP="005A1B41">
      <w:pPr>
        <w:pStyle w:val="NormlWeb"/>
        <w:spacing w:before="0" w:beforeAutospacing="0" w:after="0" w:afterAutospacing="0" w:line="360" w:lineRule="auto"/>
        <w:jc w:val="both"/>
      </w:pPr>
      <w:r>
        <w:rPr>
          <w:rStyle w:val="im"/>
        </w:rPr>
        <w:t>L</w:t>
      </w:r>
      <w:r w:rsidR="00325A79" w:rsidRPr="00FA085B">
        <w:rPr>
          <w:rStyle w:val="im"/>
        </w:rPr>
        <w:t>ehetősége</w:t>
      </w:r>
      <w:r w:rsidR="00420C90" w:rsidRPr="00FA085B">
        <w:rPr>
          <w:rStyle w:val="im"/>
        </w:rPr>
        <w:t xml:space="preserve">t kaptam arra, hogy </w:t>
      </w:r>
      <w:r w:rsidR="009A37D1" w:rsidRPr="00FA085B">
        <w:rPr>
          <w:rStyle w:val="im"/>
        </w:rPr>
        <w:t xml:space="preserve">kérdéseket tegyek fel </w:t>
      </w:r>
      <w:r w:rsidR="004F6518">
        <w:rPr>
          <w:rStyle w:val="im"/>
        </w:rPr>
        <w:t>D</w:t>
      </w:r>
      <w:r w:rsidR="00325A79" w:rsidRPr="00FA085B">
        <w:rPr>
          <w:rStyle w:val="im"/>
        </w:rPr>
        <w:t>r. Szalárdy Levente neurológus szakfordító</w:t>
      </w:r>
      <w:r w:rsidR="00BE51E5" w:rsidRPr="00FA085B">
        <w:rPr>
          <w:rStyle w:val="im"/>
        </w:rPr>
        <w:t>nak</w:t>
      </w:r>
      <w:r w:rsidR="00325A79" w:rsidRPr="00FA085B">
        <w:rPr>
          <w:rStyle w:val="im"/>
        </w:rPr>
        <w:t xml:space="preserve"> és szaktolmács</w:t>
      </w:r>
      <w:r w:rsidR="00420C90" w:rsidRPr="00FA085B">
        <w:rPr>
          <w:rStyle w:val="im"/>
        </w:rPr>
        <w:t xml:space="preserve">nak </w:t>
      </w:r>
      <w:r w:rsidR="00325A79" w:rsidRPr="00FA085B">
        <w:rPr>
          <w:rStyle w:val="im"/>
        </w:rPr>
        <w:t>karrierjéről, valamint a szakterület sajátosságairól. Fiatal kora ellenére már most sokak példaképe lehet.</w:t>
      </w:r>
      <w:r w:rsidR="00BE51E5" w:rsidRPr="00FA085B">
        <w:t xml:space="preserve"> Munkássága megihlető, ezért hozzájárulásával szeretném megosztani a nyilvánossággal</w:t>
      </w:r>
      <w:r w:rsidR="00BE51E5" w:rsidRPr="00FA0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E51E5" w:rsidRPr="00FA085B">
        <w:t>eddigi pályafutásának eredményeit.</w:t>
      </w:r>
    </w:p>
    <w:p w:rsidR="002A67A8" w:rsidRPr="00FA085B" w:rsidRDefault="00BE51E5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 w:rsidRPr="00FA085B">
        <w:rPr>
          <w:rStyle w:val="im"/>
        </w:rPr>
        <w:t xml:space="preserve">A </w:t>
      </w:r>
      <w:r w:rsidR="00661FD9" w:rsidRPr="00FA085B">
        <w:rPr>
          <w:rStyle w:val="im"/>
        </w:rPr>
        <w:t xml:space="preserve">Pannonhalmi Bencés Gimnáziumban </w:t>
      </w:r>
      <w:r w:rsidRPr="00FA085B">
        <w:rPr>
          <w:rStyle w:val="im"/>
        </w:rPr>
        <w:t xml:space="preserve">érettségizett 2004-ben, majd a </w:t>
      </w:r>
      <w:r w:rsidR="00B112E7" w:rsidRPr="00FA085B">
        <w:t xml:space="preserve">Szegedi Tudományegyetem Általános Orvostudományi Karán </w:t>
      </w:r>
      <w:r w:rsidRPr="00FA085B">
        <w:t>folytatta tanulmányait. O</w:t>
      </w:r>
      <w:r w:rsidR="00661FD9" w:rsidRPr="00FA085B">
        <w:rPr>
          <w:rStyle w:val="im"/>
        </w:rPr>
        <w:t xml:space="preserve">rvosi, valamint </w:t>
      </w:r>
      <w:r w:rsidRPr="00FA085B">
        <w:rPr>
          <w:rStyle w:val="im"/>
        </w:rPr>
        <w:t>angol-magyar orvosi szakfordító-</w:t>
      </w:r>
      <w:r w:rsidR="00661FD9" w:rsidRPr="00FA085B">
        <w:rPr>
          <w:rStyle w:val="im"/>
        </w:rPr>
        <w:t>tolmács diplomát szerze</w:t>
      </w:r>
      <w:r w:rsidR="008B1C61" w:rsidRPr="00FA085B">
        <w:rPr>
          <w:rStyle w:val="im"/>
        </w:rPr>
        <w:t>tt</w:t>
      </w:r>
      <w:r w:rsidR="00661FD9" w:rsidRPr="00FA085B">
        <w:rPr>
          <w:rStyle w:val="im"/>
        </w:rPr>
        <w:t>. Ezt követően a</w:t>
      </w:r>
      <w:r w:rsidR="00B112E7" w:rsidRPr="00FA085B">
        <w:rPr>
          <w:rStyle w:val="im"/>
        </w:rPr>
        <w:t xml:space="preserve"> Szegedi Tudományegyetem</w:t>
      </w:r>
      <w:r w:rsidR="00661FD9" w:rsidRPr="00FA085B">
        <w:rPr>
          <w:rStyle w:val="im"/>
        </w:rPr>
        <w:t xml:space="preserve"> Klinikai Orvostudományok Doktori Iskola Kísérletes</w:t>
      </w:r>
      <w:r w:rsidR="00B112E7" w:rsidRPr="00FA085B">
        <w:rPr>
          <w:rStyle w:val="im"/>
        </w:rPr>
        <w:t xml:space="preserve"> és Klinikai Idegtudomány szakán</w:t>
      </w:r>
      <w:r w:rsidR="00661FD9" w:rsidRPr="00FA085B">
        <w:rPr>
          <w:rStyle w:val="im"/>
        </w:rPr>
        <w:t xml:space="preserve"> szerz</w:t>
      </w:r>
      <w:r w:rsidR="00191CB1" w:rsidRPr="00FA085B">
        <w:rPr>
          <w:rStyle w:val="im"/>
        </w:rPr>
        <w:t>et</w:t>
      </w:r>
      <w:r w:rsidR="00661FD9" w:rsidRPr="00FA085B">
        <w:rPr>
          <w:rStyle w:val="im"/>
        </w:rPr>
        <w:t xml:space="preserve">t abszolutóriumot, </w:t>
      </w:r>
      <w:r w:rsidR="00B112E7" w:rsidRPr="00FA085B">
        <w:rPr>
          <w:rStyle w:val="im"/>
        </w:rPr>
        <w:t xml:space="preserve">és </w:t>
      </w:r>
      <w:r w:rsidR="00661FD9" w:rsidRPr="00FA085B">
        <w:rPr>
          <w:rStyle w:val="im"/>
        </w:rPr>
        <w:t>a közeljövőben véd</w:t>
      </w:r>
      <w:r w:rsidR="00191CB1" w:rsidRPr="00FA085B">
        <w:rPr>
          <w:rStyle w:val="im"/>
        </w:rPr>
        <w:t>i</w:t>
      </w:r>
      <w:r w:rsidR="00661FD9" w:rsidRPr="00FA085B">
        <w:rPr>
          <w:rStyle w:val="im"/>
        </w:rPr>
        <w:t xml:space="preserve"> </w:t>
      </w:r>
      <w:r w:rsidR="00AD5A28">
        <w:rPr>
          <w:rStyle w:val="im"/>
        </w:rPr>
        <w:t xml:space="preserve">meg </w:t>
      </w:r>
      <w:r w:rsidR="00661FD9" w:rsidRPr="00FA085B">
        <w:rPr>
          <w:rStyle w:val="im"/>
        </w:rPr>
        <w:t>a PhD disszertáció</w:t>
      </w:r>
      <w:r w:rsidR="00191CB1" w:rsidRPr="00FA085B">
        <w:rPr>
          <w:rStyle w:val="im"/>
        </w:rPr>
        <w:t>ját</w:t>
      </w:r>
      <w:r w:rsidR="00661FD9" w:rsidRPr="00FA085B">
        <w:rPr>
          <w:rStyle w:val="im"/>
        </w:rPr>
        <w:t xml:space="preserve">. </w:t>
      </w:r>
      <w:r w:rsidR="00044DFF">
        <w:rPr>
          <w:rStyle w:val="im"/>
        </w:rPr>
        <w:t>R</w:t>
      </w:r>
      <w:r w:rsidR="00B112E7" w:rsidRPr="00FA085B">
        <w:rPr>
          <w:rStyle w:val="im"/>
        </w:rPr>
        <w:t xml:space="preserve">ezidensként </w:t>
      </w:r>
      <w:r w:rsidR="00044DFF">
        <w:rPr>
          <w:rStyle w:val="im"/>
        </w:rPr>
        <w:t xml:space="preserve">jelenleg </w:t>
      </w:r>
      <w:r w:rsidR="00044DFF" w:rsidRPr="00FA085B">
        <w:rPr>
          <w:rStyle w:val="im"/>
        </w:rPr>
        <w:t xml:space="preserve">már harmadik éve dolgozik </w:t>
      </w:r>
      <w:r w:rsidR="00B112E7" w:rsidRPr="00FA085B">
        <w:rPr>
          <w:rStyle w:val="im"/>
        </w:rPr>
        <w:t>a</w:t>
      </w:r>
      <w:r w:rsidR="00661FD9" w:rsidRPr="00FA085B">
        <w:rPr>
          <w:rStyle w:val="im"/>
        </w:rPr>
        <w:t xml:space="preserve"> </w:t>
      </w:r>
      <w:r w:rsidR="00B112E7" w:rsidRPr="00FA085B">
        <w:t xml:space="preserve">Szegedi Tudományegyetem Általános Orvostudományi Karának </w:t>
      </w:r>
      <w:r w:rsidR="00661FD9" w:rsidRPr="00FA085B">
        <w:rPr>
          <w:rStyle w:val="im"/>
        </w:rPr>
        <w:t>Neurológiai Kliniká</w:t>
      </w:r>
      <w:r w:rsidR="00B112E7" w:rsidRPr="00FA085B">
        <w:rPr>
          <w:rStyle w:val="im"/>
        </w:rPr>
        <w:t>já</w:t>
      </w:r>
      <w:r w:rsidR="00661FD9" w:rsidRPr="00FA085B">
        <w:rPr>
          <w:rStyle w:val="im"/>
        </w:rPr>
        <w:t>n.</w:t>
      </w:r>
    </w:p>
    <w:p w:rsidR="002A67A8" w:rsidRPr="00FA085B" w:rsidRDefault="00191CB1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 w:rsidRPr="00FA085B">
        <w:rPr>
          <w:rStyle w:val="im"/>
        </w:rPr>
        <w:t>A szakfordítás</w:t>
      </w:r>
      <w:r w:rsidR="00BE51E5" w:rsidRPr="00FA085B">
        <w:rPr>
          <w:rStyle w:val="im"/>
        </w:rPr>
        <w:t>-</w:t>
      </w:r>
      <w:r w:rsidRPr="00FA085B">
        <w:rPr>
          <w:rStyle w:val="im"/>
        </w:rPr>
        <w:t>tolmácsolás területén angol</w:t>
      </w:r>
      <w:r w:rsidR="00BE51E5" w:rsidRPr="00FA085B">
        <w:rPr>
          <w:rStyle w:val="im"/>
        </w:rPr>
        <w:t>-magyar</w:t>
      </w:r>
      <w:r w:rsidRPr="00FA085B">
        <w:rPr>
          <w:rStyle w:val="im"/>
        </w:rPr>
        <w:t xml:space="preserve"> nyelvpárral dolgozik, mivel az </w:t>
      </w:r>
      <w:r w:rsidR="00AE44CE" w:rsidRPr="00FA085B">
        <w:rPr>
          <w:rStyle w:val="im"/>
        </w:rPr>
        <w:t xml:space="preserve">orvostudomány nyelve a mai </w:t>
      </w:r>
      <w:r w:rsidRPr="00FA085B">
        <w:rPr>
          <w:rStyle w:val="im"/>
        </w:rPr>
        <w:t xml:space="preserve">modern társadalomban az angol, </w:t>
      </w:r>
      <w:r w:rsidR="00BE51E5" w:rsidRPr="00FA085B">
        <w:rPr>
          <w:rStyle w:val="im"/>
        </w:rPr>
        <w:t>ami</w:t>
      </w:r>
      <w:r w:rsidR="00B112E7" w:rsidRPr="00FA085B">
        <w:rPr>
          <w:rStyle w:val="im"/>
        </w:rPr>
        <w:t xml:space="preserve"> </w:t>
      </w:r>
      <w:r w:rsidRPr="00FA085B">
        <w:rPr>
          <w:rStyle w:val="im"/>
        </w:rPr>
        <w:t xml:space="preserve">nem valószínű, hogy változna a </w:t>
      </w:r>
      <w:r w:rsidR="00AE44CE" w:rsidRPr="00FA085B">
        <w:rPr>
          <w:rStyle w:val="im"/>
        </w:rPr>
        <w:t>közeljövőben.</w:t>
      </w:r>
      <w:r w:rsidRPr="00FA085B">
        <w:rPr>
          <w:rStyle w:val="im"/>
        </w:rPr>
        <w:t xml:space="preserve"> </w:t>
      </w:r>
      <w:r w:rsidR="008B1C61" w:rsidRPr="00FA085B">
        <w:rPr>
          <w:rStyle w:val="im"/>
        </w:rPr>
        <w:t>Számára g</w:t>
      </w:r>
      <w:r w:rsidRPr="00FA085B">
        <w:rPr>
          <w:rStyle w:val="im"/>
        </w:rPr>
        <w:t>yermekkora óta adott volt</w:t>
      </w:r>
      <w:r w:rsidR="00BE51E5" w:rsidRPr="00FA085B">
        <w:rPr>
          <w:rStyle w:val="im"/>
        </w:rPr>
        <w:t xml:space="preserve">, hogy </w:t>
      </w:r>
      <w:r w:rsidR="00044DFF" w:rsidRPr="00FA085B">
        <w:rPr>
          <w:rStyle w:val="im"/>
        </w:rPr>
        <w:t xml:space="preserve">intenzíven foglalkozzon </w:t>
      </w:r>
      <w:r w:rsidRPr="00FA085B">
        <w:rPr>
          <w:rStyle w:val="im"/>
        </w:rPr>
        <w:t>a</w:t>
      </w:r>
      <w:r w:rsidR="00AE44CE" w:rsidRPr="00FA085B">
        <w:rPr>
          <w:rStyle w:val="im"/>
        </w:rPr>
        <w:t>z angol nyelvvel</w:t>
      </w:r>
      <w:r w:rsidR="00BE51E5" w:rsidRPr="00FA085B">
        <w:rPr>
          <w:rStyle w:val="im"/>
        </w:rPr>
        <w:t>, mivel</w:t>
      </w:r>
      <w:r w:rsidR="00AE44CE" w:rsidRPr="00FA085B">
        <w:rPr>
          <w:rStyle w:val="im"/>
        </w:rPr>
        <w:t xml:space="preserve"> </w:t>
      </w:r>
      <w:r w:rsidR="009A37D1">
        <w:rPr>
          <w:rStyle w:val="im"/>
        </w:rPr>
        <w:t>n</w:t>
      </w:r>
      <w:r w:rsidRPr="00FA085B">
        <w:rPr>
          <w:rStyle w:val="im"/>
        </w:rPr>
        <w:t xml:space="preserve">agymamája </w:t>
      </w:r>
      <w:r w:rsidR="00AE44CE" w:rsidRPr="00FA085B">
        <w:rPr>
          <w:rStyle w:val="im"/>
        </w:rPr>
        <w:t>gimnáziumi angoltanár</w:t>
      </w:r>
      <w:r w:rsidR="00BE51E5" w:rsidRPr="00FA085B">
        <w:rPr>
          <w:rStyle w:val="im"/>
        </w:rPr>
        <w:t>, aki</w:t>
      </w:r>
      <w:r w:rsidR="00AE44CE" w:rsidRPr="00FA085B">
        <w:rPr>
          <w:rStyle w:val="im"/>
        </w:rPr>
        <w:t xml:space="preserve"> már 4-5 éves kor</w:t>
      </w:r>
      <w:r w:rsidRPr="00FA085B">
        <w:rPr>
          <w:rStyle w:val="im"/>
        </w:rPr>
        <w:t xml:space="preserve">ában </w:t>
      </w:r>
      <w:r w:rsidR="00AE44CE" w:rsidRPr="00FA085B">
        <w:rPr>
          <w:rStyle w:val="im"/>
        </w:rPr>
        <w:t>elkezdt</w:t>
      </w:r>
      <w:r w:rsidR="008B1C61" w:rsidRPr="00FA085B">
        <w:rPr>
          <w:rStyle w:val="im"/>
        </w:rPr>
        <w:t>e</w:t>
      </w:r>
      <w:r w:rsidR="00AE44CE" w:rsidRPr="00FA085B">
        <w:rPr>
          <w:rStyle w:val="im"/>
        </w:rPr>
        <w:t xml:space="preserve"> angolra tanítani. </w:t>
      </w:r>
      <w:r w:rsidRPr="00FA085B">
        <w:rPr>
          <w:rStyle w:val="im"/>
        </w:rPr>
        <w:t>A k</w:t>
      </w:r>
      <w:r w:rsidR="00AE44CE" w:rsidRPr="00FA085B">
        <w:rPr>
          <w:rStyle w:val="im"/>
        </w:rPr>
        <w:t>ésőbb</w:t>
      </w:r>
      <w:r w:rsidRPr="00FA085B">
        <w:rPr>
          <w:rStyle w:val="im"/>
        </w:rPr>
        <w:t xml:space="preserve">iek folyamán </w:t>
      </w:r>
      <w:r w:rsidR="00AE44CE" w:rsidRPr="00FA085B">
        <w:rPr>
          <w:rStyle w:val="im"/>
        </w:rPr>
        <w:t xml:space="preserve">is az ő </w:t>
      </w:r>
      <w:r w:rsidR="004F6518">
        <w:rPr>
          <w:rStyle w:val="im"/>
        </w:rPr>
        <w:t xml:space="preserve">és a szülei </w:t>
      </w:r>
      <w:r w:rsidR="00AE44CE" w:rsidRPr="00FA085B">
        <w:rPr>
          <w:rStyle w:val="im"/>
        </w:rPr>
        <w:t>bátorítására kezd</w:t>
      </w:r>
      <w:r w:rsidRPr="00FA085B">
        <w:rPr>
          <w:rStyle w:val="im"/>
        </w:rPr>
        <w:t>et</w:t>
      </w:r>
      <w:r w:rsidR="00AE44CE" w:rsidRPr="00FA085B">
        <w:rPr>
          <w:rStyle w:val="im"/>
        </w:rPr>
        <w:t xml:space="preserve">t az orvosi egyetemi évek alatt a </w:t>
      </w:r>
      <w:r w:rsidR="00AB5A39" w:rsidRPr="00FA085B">
        <w:rPr>
          <w:rStyle w:val="im"/>
        </w:rPr>
        <w:t xml:space="preserve">szakfordítói képzésbe. </w:t>
      </w:r>
      <w:r w:rsidR="00AE44CE" w:rsidRPr="00FA085B">
        <w:rPr>
          <w:rStyle w:val="im"/>
        </w:rPr>
        <w:t xml:space="preserve">Mivel úgy tűnt, </w:t>
      </w:r>
      <w:r w:rsidR="00B85A29" w:rsidRPr="00FA085B">
        <w:rPr>
          <w:rStyle w:val="im"/>
        </w:rPr>
        <w:t>van tehetsége hozzá</w:t>
      </w:r>
      <w:r w:rsidR="00BE51E5" w:rsidRPr="00FA085B">
        <w:rPr>
          <w:rStyle w:val="im"/>
        </w:rPr>
        <w:t>,</w:t>
      </w:r>
      <w:r w:rsidR="00B85A29" w:rsidRPr="00FA085B">
        <w:rPr>
          <w:rStyle w:val="im"/>
        </w:rPr>
        <w:t xml:space="preserve"> szívesen </w:t>
      </w:r>
      <w:r w:rsidR="00903826" w:rsidRPr="00FA085B">
        <w:rPr>
          <w:rStyle w:val="im"/>
        </w:rPr>
        <w:t xml:space="preserve">folytatta a képzést. </w:t>
      </w:r>
    </w:p>
    <w:p w:rsidR="002A67A8" w:rsidRPr="00FA085B" w:rsidRDefault="008B1C61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 w:rsidRPr="00FA085B">
        <w:rPr>
          <w:rStyle w:val="im"/>
        </w:rPr>
        <w:t xml:space="preserve">2009-től kezdett </w:t>
      </w:r>
      <w:r w:rsidRPr="004D1FAC">
        <w:rPr>
          <w:rStyle w:val="im"/>
        </w:rPr>
        <w:t>egészségtudományi szakfordító</w:t>
      </w:r>
      <w:r w:rsidR="002A67A8" w:rsidRPr="004D1FAC">
        <w:rPr>
          <w:rStyle w:val="im"/>
        </w:rPr>
        <w:t>-</w:t>
      </w:r>
      <w:r w:rsidRPr="004D1FAC">
        <w:rPr>
          <w:rStyle w:val="im"/>
        </w:rPr>
        <w:t xml:space="preserve">tolmácsként dolgozni. </w:t>
      </w:r>
      <w:r w:rsidR="00FA085B" w:rsidRPr="004D1FAC">
        <w:rPr>
          <w:rStyle w:val="im"/>
        </w:rPr>
        <w:t>A</w:t>
      </w:r>
      <w:r w:rsidR="00FA085B" w:rsidRPr="004D1FAC">
        <w:t xml:space="preserve"> szakfordítói képzés</w:t>
      </w:r>
      <w:r w:rsidR="00B36A4A" w:rsidRPr="004D1FAC">
        <w:t>t biztosító intézettel élénk munkakapcsolatot ápol, előadóként és államvizsgaelnökként is közreműködött az ifjabb generációk képzésében, valamint szaktolmácso</w:t>
      </w:r>
      <w:r w:rsidR="00044DFF" w:rsidRPr="004D1FAC">
        <w:t>lási és szakfordítói felkérések</w:t>
      </w:r>
      <w:r w:rsidR="00B36A4A" w:rsidRPr="004D1FAC">
        <w:t xml:space="preserve"> is érkeznek hozzá az intézeten keresztül</w:t>
      </w:r>
      <w:r w:rsidR="00903826" w:rsidRPr="004D1FAC">
        <w:rPr>
          <w:rStyle w:val="im"/>
        </w:rPr>
        <w:t>. A fordítási</w:t>
      </w:r>
      <w:r w:rsidR="00903826" w:rsidRPr="00FA085B">
        <w:rPr>
          <w:rStyle w:val="im"/>
        </w:rPr>
        <w:t xml:space="preserve"> piacon nagyon nagy az igény az egészségügyi eszközök használati útmutatóinak fordítására, </w:t>
      </w:r>
      <w:r w:rsidR="00B112E7" w:rsidRPr="00FA085B">
        <w:rPr>
          <w:rStyle w:val="im"/>
        </w:rPr>
        <w:t xml:space="preserve">bár </w:t>
      </w:r>
      <w:r w:rsidR="00903826" w:rsidRPr="00FA085B">
        <w:rPr>
          <w:rStyle w:val="im"/>
        </w:rPr>
        <w:t>ezek fordítását kevésbé szokta</w:t>
      </w:r>
      <w:r w:rsidRPr="00FA085B">
        <w:rPr>
          <w:rStyle w:val="im"/>
        </w:rPr>
        <w:t xml:space="preserve"> el</w:t>
      </w:r>
      <w:r w:rsidR="00903826" w:rsidRPr="00FA085B">
        <w:rPr>
          <w:rStyle w:val="im"/>
        </w:rPr>
        <w:t xml:space="preserve">vállalni. </w:t>
      </w:r>
      <w:r w:rsidR="00AE44CE" w:rsidRPr="00FA085B">
        <w:rPr>
          <w:rStyle w:val="im"/>
        </w:rPr>
        <w:t>Tekintve, hogy</w:t>
      </w:r>
      <w:r w:rsidR="00AD5A28">
        <w:rPr>
          <w:rStyle w:val="im"/>
        </w:rPr>
        <w:t xml:space="preserve"> </w:t>
      </w:r>
      <w:r w:rsidR="00AD5A28" w:rsidRPr="00AD5A28">
        <w:t>minden cégtől független szabadúszó szakfordító-tolmács</w:t>
      </w:r>
      <w:r w:rsidR="00AE44CE" w:rsidRPr="00FA085B">
        <w:rPr>
          <w:rStyle w:val="im"/>
        </w:rPr>
        <w:t xml:space="preserve">, </w:t>
      </w:r>
      <w:r w:rsidR="00903826" w:rsidRPr="00FA085B">
        <w:rPr>
          <w:rStyle w:val="im"/>
        </w:rPr>
        <w:t xml:space="preserve">széles </w:t>
      </w:r>
      <w:r w:rsidR="00AE44CE" w:rsidRPr="00FA085B">
        <w:rPr>
          <w:rStyle w:val="im"/>
        </w:rPr>
        <w:t>palettán dolgozhat</w:t>
      </w:r>
      <w:r w:rsidR="00903826" w:rsidRPr="00FA085B">
        <w:rPr>
          <w:rStyle w:val="im"/>
        </w:rPr>
        <w:t>:</w:t>
      </w:r>
      <w:r w:rsidR="00B85A29" w:rsidRPr="00FA085B">
        <w:rPr>
          <w:rStyle w:val="im"/>
        </w:rPr>
        <w:t xml:space="preserve"> </w:t>
      </w:r>
      <w:r w:rsidR="00996349" w:rsidRPr="00FA085B">
        <w:rPr>
          <w:rStyle w:val="im"/>
        </w:rPr>
        <w:t xml:space="preserve">fordított </w:t>
      </w:r>
      <w:r w:rsidR="004D62E7">
        <w:rPr>
          <w:rStyle w:val="im"/>
        </w:rPr>
        <w:t xml:space="preserve">már </w:t>
      </w:r>
      <w:r w:rsidR="00AE44CE" w:rsidRPr="00FA085B">
        <w:rPr>
          <w:rStyle w:val="im"/>
        </w:rPr>
        <w:t xml:space="preserve">szakkönyvet, szakfolyóiratot, publikációt, szakdolgozatot, </w:t>
      </w:r>
      <w:r w:rsidR="00044DFF">
        <w:rPr>
          <w:rStyle w:val="im"/>
        </w:rPr>
        <w:t>illetve</w:t>
      </w:r>
      <w:r w:rsidR="00AE44CE" w:rsidRPr="00FA085B">
        <w:rPr>
          <w:rStyle w:val="im"/>
        </w:rPr>
        <w:t xml:space="preserve"> nagyon sok szaknyelvi lektorálást vég</w:t>
      </w:r>
      <w:r w:rsidRPr="00FA085B">
        <w:rPr>
          <w:rStyle w:val="im"/>
        </w:rPr>
        <w:t>e</w:t>
      </w:r>
      <w:r w:rsidR="00AE44CE" w:rsidRPr="00FA085B">
        <w:rPr>
          <w:rStyle w:val="im"/>
        </w:rPr>
        <w:t>z, elsősorban az idegtudomány területén</w:t>
      </w:r>
      <w:r w:rsidR="00996349" w:rsidRPr="00FA085B">
        <w:rPr>
          <w:rStyle w:val="im"/>
        </w:rPr>
        <w:t xml:space="preserve"> megjelenő tudományos publikációkét</w:t>
      </w:r>
      <w:r w:rsidR="00AE44CE" w:rsidRPr="00FA085B">
        <w:rPr>
          <w:rStyle w:val="im"/>
        </w:rPr>
        <w:t xml:space="preserve">. </w:t>
      </w:r>
      <w:r w:rsidR="00903826" w:rsidRPr="001F57FB">
        <w:rPr>
          <w:rStyle w:val="im"/>
        </w:rPr>
        <w:t>Szakfordítás szempontjábó</w:t>
      </w:r>
      <w:r w:rsidR="00996349" w:rsidRPr="001F57FB">
        <w:rPr>
          <w:rStyle w:val="im"/>
        </w:rPr>
        <w:t>l nagy fordulópontot jelentett</w:t>
      </w:r>
      <w:r w:rsidR="00903826" w:rsidRPr="001F57FB">
        <w:rPr>
          <w:rStyle w:val="im"/>
        </w:rPr>
        <w:t xml:space="preserve"> </w:t>
      </w:r>
      <w:r w:rsidRPr="001F57FB">
        <w:rPr>
          <w:rStyle w:val="im"/>
        </w:rPr>
        <w:t xml:space="preserve">számára </w:t>
      </w:r>
      <w:r w:rsidR="00903826" w:rsidRPr="001F57FB">
        <w:rPr>
          <w:rStyle w:val="im"/>
        </w:rPr>
        <w:t xml:space="preserve">az </w:t>
      </w:r>
      <w:r w:rsidR="00903826" w:rsidRPr="00AE234E">
        <w:rPr>
          <w:rStyle w:val="im"/>
          <w:i/>
        </w:rPr>
        <w:t>Akadémiai Kiadónak</w:t>
      </w:r>
      <w:r w:rsidR="00903826" w:rsidRPr="001F57FB">
        <w:rPr>
          <w:rStyle w:val="im"/>
        </w:rPr>
        <w:t xml:space="preserve"> végzett </w:t>
      </w:r>
      <w:r w:rsidR="00031FAF" w:rsidRPr="001F57FB">
        <w:rPr>
          <w:rStyle w:val="im"/>
        </w:rPr>
        <w:t xml:space="preserve">munka, Dr. Szalárdy Levente </w:t>
      </w:r>
      <w:r w:rsidR="00031FAF" w:rsidRPr="001F57FB">
        <w:rPr>
          <w:rStyle w:val="im"/>
        </w:rPr>
        <w:lastRenderedPageBreak/>
        <w:t xml:space="preserve">fordította a </w:t>
      </w:r>
      <w:r w:rsidR="00031FAF" w:rsidRPr="001F57FB">
        <w:rPr>
          <w:i/>
        </w:rPr>
        <w:t>Neurology</w:t>
      </w:r>
      <w:r w:rsidR="00031FAF" w:rsidRPr="001F57FB">
        <w:t xml:space="preserve"> és </w:t>
      </w:r>
      <w:r w:rsidR="00031FAF" w:rsidRPr="001F57FB">
        <w:rPr>
          <w:i/>
        </w:rPr>
        <w:t>Circulation</w:t>
      </w:r>
      <w:r w:rsidR="00031FAF" w:rsidRPr="001F57FB">
        <w:t xml:space="preserve"> című folyóiratok </w:t>
      </w:r>
      <w:r w:rsidR="001564BE">
        <w:t>több</w:t>
      </w:r>
      <w:r w:rsidR="00D073D4" w:rsidRPr="001564BE">
        <w:t xml:space="preserve"> </w:t>
      </w:r>
      <w:r w:rsidR="00031FAF" w:rsidRPr="001564BE">
        <w:t>válogatott közleményének</w:t>
      </w:r>
      <w:r w:rsidR="00031FAF" w:rsidRPr="001F57FB">
        <w:t xml:space="preserve"> magyar kiadását is.</w:t>
      </w:r>
      <w:r w:rsidR="00903826" w:rsidRPr="001F57FB">
        <w:rPr>
          <w:rStyle w:val="im"/>
        </w:rPr>
        <w:t xml:space="preserve"> Bár a</w:t>
      </w:r>
      <w:r w:rsidR="00903826" w:rsidRPr="00FA085B">
        <w:rPr>
          <w:rStyle w:val="im"/>
        </w:rPr>
        <w:t xml:space="preserve"> fordítás hobbinak sem utolsó, e</w:t>
      </w:r>
      <w:r w:rsidR="00044DFF">
        <w:rPr>
          <w:rStyle w:val="im"/>
        </w:rPr>
        <w:t>zekkel a megbízásokkal l</w:t>
      </w:r>
      <w:r w:rsidR="00903826" w:rsidRPr="00FA085B">
        <w:rPr>
          <w:rStyle w:val="im"/>
        </w:rPr>
        <w:t>ép</w:t>
      </w:r>
      <w:r w:rsidRPr="00FA085B">
        <w:rPr>
          <w:rStyle w:val="im"/>
        </w:rPr>
        <w:t>ett</w:t>
      </w:r>
      <w:r w:rsidR="00903826" w:rsidRPr="00FA085B">
        <w:rPr>
          <w:rStyle w:val="im"/>
        </w:rPr>
        <w:t xml:space="preserve"> </w:t>
      </w:r>
      <w:r w:rsidR="00996349" w:rsidRPr="00FA085B">
        <w:rPr>
          <w:rStyle w:val="im"/>
        </w:rPr>
        <w:t>igazán</w:t>
      </w:r>
      <w:r w:rsidR="00903826" w:rsidRPr="00FA085B">
        <w:rPr>
          <w:rStyle w:val="im"/>
        </w:rPr>
        <w:t xml:space="preserve"> a rendszeres fordítói életbe.</w:t>
      </w:r>
      <w:r w:rsidR="005C532A" w:rsidRPr="00FA085B">
        <w:rPr>
          <w:rStyle w:val="im"/>
        </w:rPr>
        <w:t xml:space="preserve"> </w:t>
      </w:r>
      <w:r w:rsidR="00996349" w:rsidRPr="00FA085B">
        <w:rPr>
          <w:rStyle w:val="im"/>
        </w:rPr>
        <w:t>M</w:t>
      </w:r>
      <w:r w:rsidR="005C532A" w:rsidRPr="00FA085B">
        <w:rPr>
          <w:rStyle w:val="im"/>
        </w:rPr>
        <w:t>ivel szakmájába vágott, igen hasznos volt számára</w:t>
      </w:r>
      <w:r w:rsidR="00031FAF">
        <w:rPr>
          <w:rStyle w:val="im"/>
        </w:rPr>
        <w:t>, hogy</w:t>
      </w:r>
      <w:r w:rsidR="005C532A" w:rsidRPr="00FA085B">
        <w:rPr>
          <w:rStyle w:val="im"/>
        </w:rPr>
        <w:t xml:space="preserve"> </w:t>
      </w:r>
      <w:r w:rsidR="00044DFF">
        <w:rPr>
          <w:rStyle w:val="im"/>
        </w:rPr>
        <w:t xml:space="preserve">ő végezhette </w:t>
      </w:r>
      <w:r w:rsidR="005C532A" w:rsidRPr="00FA085B">
        <w:rPr>
          <w:rStyle w:val="im"/>
        </w:rPr>
        <w:t xml:space="preserve">az egyik legnívósabb neurológiai szakfolyóirat </w:t>
      </w:r>
      <w:r w:rsidR="001564BE">
        <w:rPr>
          <w:rStyle w:val="im"/>
        </w:rPr>
        <w:t>számos közleményének</w:t>
      </w:r>
      <w:r w:rsidR="005C532A" w:rsidRPr="00FA085B">
        <w:rPr>
          <w:rStyle w:val="im"/>
        </w:rPr>
        <w:t xml:space="preserve"> magyar nyelvre </w:t>
      </w:r>
      <w:r w:rsidR="007F5127">
        <w:rPr>
          <w:rStyle w:val="im"/>
        </w:rPr>
        <w:t>történő</w:t>
      </w:r>
      <w:r w:rsidR="005C532A" w:rsidRPr="00FA085B">
        <w:rPr>
          <w:rStyle w:val="im"/>
        </w:rPr>
        <w:t xml:space="preserve"> fordítás</w:t>
      </w:r>
      <w:r w:rsidR="00044DFF">
        <w:rPr>
          <w:rStyle w:val="im"/>
        </w:rPr>
        <w:t>át</w:t>
      </w:r>
      <w:r w:rsidR="00996349" w:rsidRPr="00FA085B">
        <w:rPr>
          <w:rStyle w:val="im"/>
        </w:rPr>
        <w:t>.</w:t>
      </w:r>
      <w:r w:rsidR="005C532A" w:rsidRPr="00FA085B">
        <w:rPr>
          <w:rStyle w:val="im"/>
        </w:rPr>
        <w:t xml:space="preserve"> </w:t>
      </w:r>
    </w:p>
    <w:p w:rsidR="002A67A8" w:rsidRPr="00FA085B" w:rsidRDefault="00AD5A28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 w:rsidRPr="00AD5A28">
        <w:rPr>
          <w:rStyle w:val="im"/>
        </w:rPr>
        <w:t xml:space="preserve">A tolmácsolás az egészségtudomány szakterületén ritkább feladat, ezért igyekszik minél több tolmácsolási megbízást elvállalni. </w:t>
      </w:r>
      <w:r w:rsidR="00025C93">
        <w:rPr>
          <w:rStyle w:val="im"/>
        </w:rPr>
        <w:t>A s</w:t>
      </w:r>
      <w:r w:rsidRPr="00AD5A28">
        <w:rPr>
          <w:rStyle w:val="im"/>
        </w:rPr>
        <w:t xml:space="preserve">zívéhez legközelebb a konferenciatolmácsolás áll, legszívesebben szinkrontolmács megbízást vállal. Ennek kapcsán említi a tolmácsolási tapasztalatai között is legkellemesebb élményét. </w:t>
      </w:r>
      <w:r w:rsidR="00B85A29" w:rsidRPr="00AD5A28">
        <w:rPr>
          <w:rStyle w:val="im"/>
        </w:rPr>
        <w:t>Nagy</w:t>
      </w:r>
      <w:r w:rsidR="00B85A29" w:rsidRPr="00FA085B">
        <w:rPr>
          <w:rStyle w:val="im"/>
        </w:rPr>
        <w:t xml:space="preserve"> élményt é</w:t>
      </w:r>
      <w:r w:rsidR="001B735B" w:rsidRPr="00FA085B">
        <w:rPr>
          <w:rStyle w:val="im"/>
        </w:rPr>
        <w:t>s megelégedettséget jelentett számára</w:t>
      </w:r>
      <w:r w:rsidR="00B85A29" w:rsidRPr="00FA085B">
        <w:rPr>
          <w:rStyle w:val="im"/>
        </w:rPr>
        <w:t xml:space="preserve">, hogy </w:t>
      </w:r>
      <w:r w:rsidR="00044DFF">
        <w:rPr>
          <w:rStyle w:val="im"/>
        </w:rPr>
        <w:t xml:space="preserve">a </w:t>
      </w:r>
      <w:r w:rsidR="004F6518">
        <w:rPr>
          <w:rStyle w:val="im"/>
        </w:rPr>
        <w:t xml:space="preserve">visszajelzések alapján </w:t>
      </w:r>
      <w:r w:rsidR="00B85A29" w:rsidRPr="00FA085B">
        <w:rPr>
          <w:rStyle w:val="im"/>
        </w:rPr>
        <w:t>eredményes</w:t>
      </w:r>
      <w:r w:rsidR="00996349" w:rsidRPr="00FA085B">
        <w:rPr>
          <w:rStyle w:val="im"/>
        </w:rPr>
        <w:t>en</w:t>
      </w:r>
      <w:r w:rsidR="00B85A29" w:rsidRPr="00FA085B">
        <w:rPr>
          <w:rStyle w:val="im"/>
        </w:rPr>
        <w:t xml:space="preserve"> tolmácsolt e</w:t>
      </w:r>
      <w:r w:rsidR="001B735B" w:rsidRPr="00FA085B">
        <w:rPr>
          <w:rStyle w:val="im"/>
        </w:rPr>
        <w:t>gy emlőpatológiai konferencián szinkrontolmács</w:t>
      </w:r>
      <w:r w:rsidR="00996349" w:rsidRPr="00FA085B">
        <w:rPr>
          <w:rStyle w:val="im"/>
        </w:rPr>
        <w:t>ként</w:t>
      </w:r>
      <w:r w:rsidR="008D4CE4" w:rsidRPr="00FA085B">
        <w:rPr>
          <w:rStyle w:val="im"/>
        </w:rPr>
        <w:t>,</w:t>
      </w:r>
      <w:r w:rsidR="00B85A29" w:rsidRPr="00FA085B">
        <w:rPr>
          <w:rStyle w:val="im"/>
        </w:rPr>
        <w:t xml:space="preserve"> annak ellenére, hogy nem az elsődleges </w:t>
      </w:r>
      <w:r w:rsidR="001B735B" w:rsidRPr="00FA085B">
        <w:rPr>
          <w:rStyle w:val="im"/>
        </w:rPr>
        <w:t>szakterület</w:t>
      </w:r>
      <w:r w:rsidR="00B85A29" w:rsidRPr="00FA085B">
        <w:rPr>
          <w:rStyle w:val="im"/>
        </w:rPr>
        <w:t xml:space="preserve">ét kellett tolmácsolnia. Azonban azt is hozzáteszi, </w:t>
      </w:r>
      <w:r w:rsidR="00B85A29" w:rsidRPr="00FA085B">
        <w:t>hogy a</w:t>
      </w:r>
      <w:r w:rsidR="00B85A29" w:rsidRPr="00FA085B">
        <w:rPr>
          <w:rStyle w:val="im"/>
        </w:rPr>
        <w:t>z egészségtudomány szakterületén</w:t>
      </w:r>
      <w:r w:rsidR="00B112E7" w:rsidRPr="00FA085B">
        <w:rPr>
          <w:rStyle w:val="im"/>
        </w:rPr>
        <w:t>,</w:t>
      </w:r>
      <w:r w:rsidR="00B85A29" w:rsidRPr="00FA085B">
        <w:rPr>
          <w:rStyle w:val="im"/>
        </w:rPr>
        <w:t xml:space="preserve"> Magyarországon egyre kevesebb </w:t>
      </w:r>
      <w:r w:rsidR="00B85A29" w:rsidRPr="00FA085B">
        <w:t>tolmácsolásra van szükség, mivel a fiatal generáció egyre</w:t>
      </w:r>
      <w:r w:rsidR="009A37D1">
        <w:t xml:space="preserve"> inkább és </w:t>
      </w:r>
      <w:r w:rsidR="00D073D4">
        <w:t xml:space="preserve">egyre </w:t>
      </w:r>
      <w:r w:rsidR="00B85A29" w:rsidRPr="00FA085B">
        <w:t>jobban beszél</w:t>
      </w:r>
      <w:r w:rsidR="009A37D1">
        <w:t xml:space="preserve"> </w:t>
      </w:r>
      <w:r w:rsidR="00B85A29" w:rsidRPr="00FA085B">
        <w:t>angol</w:t>
      </w:r>
      <w:r w:rsidR="009A37D1">
        <w:t>ul</w:t>
      </w:r>
      <w:r w:rsidR="00B85A29" w:rsidRPr="00FA085B">
        <w:t xml:space="preserve">, így </w:t>
      </w:r>
      <w:r w:rsidR="008B1C61" w:rsidRPr="00FA085B">
        <w:t xml:space="preserve">pedig </w:t>
      </w:r>
      <w:r w:rsidR="00B85A29" w:rsidRPr="00FA085B">
        <w:t>a felkérések is ritkulnak.</w:t>
      </w:r>
      <w:r w:rsidR="005C532A" w:rsidRPr="00FA085B">
        <w:rPr>
          <w:rStyle w:val="im"/>
        </w:rPr>
        <w:t xml:space="preserve"> </w:t>
      </w:r>
    </w:p>
    <w:p w:rsidR="002A67A8" w:rsidRPr="00FA085B" w:rsidRDefault="00903826" w:rsidP="00FA085B">
      <w:pPr>
        <w:pStyle w:val="NormlWeb"/>
        <w:spacing w:before="0" w:beforeAutospacing="0" w:after="0" w:afterAutospacing="0" w:line="360" w:lineRule="auto"/>
        <w:ind w:firstLine="709"/>
        <w:jc w:val="both"/>
      </w:pPr>
      <w:r w:rsidRPr="00FA085B">
        <w:t>A szakfordítás</w:t>
      </w:r>
      <w:r w:rsidR="008B1C61" w:rsidRPr="00FA085B">
        <w:t>t</w:t>
      </w:r>
      <w:r w:rsidR="008D4CE4" w:rsidRPr="00FA085B">
        <w:t>-</w:t>
      </w:r>
      <w:r w:rsidRPr="00FA085B">
        <w:t>tolmácsolás</w:t>
      </w:r>
      <w:r w:rsidR="008B1C61" w:rsidRPr="00FA085B">
        <w:t>t</w:t>
      </w:r>
      <w:r w:rsidRPr="00FA085B">
        <w:t xml:space="preserve"> kiváló másodfoglalkozás</w:t>
      </w:r>
      <w:r w:rsidR="008B1C61" w:rsidRPr="00FA085B">
        <w:t xml:space="preserve">nak tartja saját maga számára, </w:t>
      </w:r>
      <w:r w:rsidRPr="00FA085B">
        <w:t xml:space="preserve">különösen, ha szakterületébe vágó témát fordíthat. De </w:t>
      </w:r>
      <w:r w:rsidR="008B1C61" w:rsidRPr="00FA085B">
        <w:t xml:space="preserve">a gyakorlatban </w:t>
      </w:r>
      <w:r w:rsidRPr="00FA085B">
        <w:t>vajon mennyire vál</w:t>
      </w:r>
      <w:r w:rsidR="00044DFF">
        <w:t xml:space="preserve">ik </w:t>
      </w:r>
      <w:r w:rsidRPr="00FA085B">
        <w:t xml:space="preserve">el </w:t>
      </w:r>
      <w:r w:rsidR="007F5127">
        <w:t>orvosi</w:t>
      </w:r>
      <w:r w:rsidR="00044DFF">
        <w:t xml:space="preserve"> és</w:t>
      </w:r>
      <w:r w:rsidR="007F5127">
        <w:t xml:space="preserve"> szakfordító-tolmács</w:t>
      </w:r>
      <w:r w:rsidR="00044DFF">
        <w:t>i</w:t>
      </w:r>
      <w:r w:rsidR="007F5127">
        <w:t xml:space="preserve"> hivatása? Dr. Szalárdy Levente e</w:t>
      </w:r>
      <w:r w:rsidRPr="00FA085B">
        <w:t xml:space="preserve">setében </w:t>
      </w:r>
      <w:r w:rsidR="00AD5A28">
        <w:t>e két hivatás kölcsönösen kihat egymásra</w:t>
      </w:r>
      <w:r w:rsidRPr="00FA085B">
        <w:t>, a szakfordítás-tolmácsolás kiegészíti, még színesebbé teszi orvosi és idegtudományi munká</w:t>
      </w:r>
      <w:r w:rsidR="00AD5A28">
        <w:t>ját</w:t>
      </w:r>
      <w:r w:rsidRPr="00FA085B">
        <w:t xml:space="preserve">. </w:t>
      </w:r>
      <w:r w:rsidR="008D4CE4" w:rsidRPr="00FA085B">
        <w:t>M</w:t>
      </w:r>
      <w:r w:rsidRPr="00FA085B">
        <w:t xml:space="preserve">ivel orvosként is </w:t>
      </w:r>
      <w:r w:rsidR="004F6518">
        <w:t>sokat</w:t>
      </w:r>
      <w:r w:rsidRPr="00FA085B">
        <w:t xml:space="preserve"> ír angol szaknyelv</w:t>
      </w:r>
      <w:r w:rsidR="008D4CE4" w:rsidRPr="00FA085B">
        <w:t>e</w:t>
      </w:r>
      <w:r w:rsidRPr="00FA085B">
        <w:t xml:space="preserve">n, </w:t>
      </w:r>
      <w:r w:rsidR="004F6518">
        <w:t xml:space="preserve">elsősorban tudományos publikációi kapcsán, </w:t>
      </w:r>
      <w:r w:rsidRPr="00FA085B">
        <w:t>külföldi hallgatók osztályo</w:t>
      </w:r>
      <w:r w:rsidR="008D4CE4" w:rsidRPr="00FA085B">
        <w:t>n</w:t>
      </w:r>
      <w:r w:rsidRPr="00FA085B">
        <w:t xml:space="preserve"> </w:t>
      </w:r>
      <w:r w:rsidR="008D4CE4" w:rsidRPr="00FA085B">
        <w:t xml:space="preserve">töltött </w:t>
      </w:r>
      <w:r w:rsidRPr="00FA085B">
        <w:t xml:space="preserve">gyakorlataiban működik közre, nemzetközi konferenciákon vesz </w:t>
      </w:r>
      <w:r w:rsidR="009A37D1">
        <w:t>részt – nem ritkán előadóként –,</w:t>
      </w:r>
      <w:r w:rsidRPr="00FA085B">
        <w:t>s szaknyelvi lektorálásokat is készít, számára a szakfordítás és az idegen szaknyelvvel való munka az orvosi</w:t>
      </w:r>
      <w:r w:rsidR="007F5127">
        <w:t xml:space="preserve">, </w:t>
      </w:r>
      <w:r w:rsidRPr="00FA085B">
        <w:t xml:space="preserve">idegtudományi munkájának szerves része, </w:t>
      </w:r>
      <w:r w:rsidR="009A37D1">
        <w:t xml:space="preserve">hivatásai </w:t>
      </w:r>
      <w:r w:rsidRPr="00FA085B">
        <w:t>gyakorlatilag összeolvad</w:t>
      </w:r>
      <w:r w:rsidR="009A37D1">
        <w:t>nak</w:t>
      </w:r>
      <w:r w:rsidRPr="00FA085B">
        <w:t>.</w:t>
      </w:r>
    </w:p>
    <w:p w:rsidR="002A67A8" w:rsidRPr="00FA085B" w:rsidRDefault="00EC73BA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 w:rsidRPr="00FA085B">
        <w:t xml:space="preserve">Kérdéseim során a fordítás és tolmácsolás gyakorlati megközelítésére is </w:t>
      </w:r>
      <w:r w:rsidR="008D4CE4" w:rsidRPr="00FA085B">
        <w:t xml:space="preserve">igyekeztem </w:t>
      </w:r>
      <w:r w:rsidRPr="00FA085B">
        <w:t>kitérni, és megismerni Dr. Szalárdy Levente munka</w:t>
      </w:r>
      <w:r w:rsidR="005E6142">
        <w:t>menetét</w:t>
      </w:r>
      <w:r w:rsidRPr="00FA085B">
        <w:t>. Válaszai során hangsúlyoz</w:t>
      </w:r>
      <w:r w:rsidR="008B1C61" w:rsidRPr="00FA085B">
        <w:t>t</w:t>
      </w:r>
      <w:r w:rsidRPr="00FA085B">
        <w:t>a a felkészül</w:t>
      </w:r>
      <w:r w:rsidR="008B1C61" w:rsidRPr="00FA085B">
        <w:t>é</w:t>
      </w:r>
      <w:r w:rsidRPr="00FA085B">
        <w:t xml:space="preserve">s </w:t>
      </w:r>
      <w:r w:rsidR="008D4CE4" w:rsidRPr="00FA085B">
        <w:t>fontosságát</w:t>
      </w:r>
      <w:r w:rsidRPr="00FA085B">
        <w:t xml:space="preserve">. </w:t>
      </w:r>
      <w:r w:rsidR="00A0365E" w:rsidRPr="00FA085B">
        <w:rPr>
          <w:rStyle w:val="im"/>
        </w:rPr>
        <w:t xml:space="preserve">Ha konferenciáról van szó, </w:t>
      </w:r>
      <w:r w:rsidR="002A67A8" w:rsidRPr="00FA085B">
        <w:rPr>
          <w:rStyle w:val="im"/>
        </w:rPr>
        <w:t xml:space="preserve">az előadásokról </w:t>
      </w:r>
      <w:r w:rsidR="00A0365E" w:rsidRPr="00FA085B">
        <w:rPr>
          <w:rStyle w:val="im"/>
        </w:rPr>
        <w:t xml:space="preserve">mindenképpen kér </w:t>
      </w:r>
      <w:r w:rsidRPr="00FA085B">
        <w:rPr>
          <w:rStyle w:val="im"/>
        </w:rPr>
        <w:t xml:space="preserve">legalább </w:t>
      </w:r>
      <w:r w:rsidR="00A0365E" w:rsidRPr="00FA085B">
        <w:rPr>
          <w:rStyle w:val="im"/>
        </w:rPr>
        <w:t xml:space="preserve">írásos, </w:t>
      </w:r>
      <w:r w:rsidRPr="00FA085B">
        <w:rPr>
          <w:rStyle w:val="im"/>
        </w:rPr>
        <w:t xml:space="preserve">de </w:t>
      </w:r>
      <w:r w:rsidR="00A0365E" w:rsidRPr="00FA085B">
        <w:rPr>
          <w:rStyle w:val="im"/>
        </w:rPr>
        <w:t>ha lehet</w:t>
      </w:r>
      <w:r w:rsidR="009C2D96">
        <w:rPr>
          <w:rStyle w:val="im"/>
        </w:rPr>
        <w:t>,</w:t>
      </w:r>
      <w:r w:rsidR="00A0365E" w:rsidRPr="00FA085B">
        <w:rPr>
          <w:rStyle w:val="im"/>
        </w:rPr>
        <w:t xml:space="preserve"> hangzóanyagot</w:t>
      </w:r>
      <w:r w:rsidRPr="00FA085B">
        <w:rPr>
          <w:rStyle w:val="im"/>
        </w:rPr>
        <w:t xml:space="preserve"> is</w:t>
      </w:r>
      <w:r w:rsidR="00A0365E" w:rsidRPr="00FA085B">
        <w:rPr>
          <w:rStyle w:val="im"/>
        </w:rPr>
        <w:t xml:space="preserve">. </w:t>
      </w:r>
      <w:r w:rsidRPr="00FA085B">
        <w:rPr>
          <w:rStyle w:val="im"/>
        </w:rPr>
        <w:t>Háttéranyag n</w:t>
      </w:r>
      <w:r w:rsidR="00A0365E" w:rsidRPr="00FA085B">
        <w:rPr>
          <w:rStyle w:val="im"/>
        </w:rPr>
        <w:t>élkül értelmetlen</w:t>
      </w:r>
      <w:r w:rsidR="00B112E7" w:rsidRPr="00FA085B">
        <w:rPr>
          <w:rStyle w:val="im"/>
        </w:rPr>
        <w:t>nek tartja a munkát</w:t>
      </w:r>
      <w:r w:rsidR="00A0365E" w:rsidRPr="00FA085B">
        <w:rPr>
          <w:rStyle w:val="im"/>
        </w:rPr>
        <w:t xml:space="preserve">. </w:t>
      </w:r>
      <w:r w:rsidR="009067FD">
        <w:rPr>
          <w:rStyle w:val="im"/>
        </w:rPr>
        <w:t xml:space="preserve">Ezért a biztosított írásos és/vagy hanganyagon felül is utánajár a tolmácsolandó témának, </w:t>
      </w:r>
      <w:r w:rsidRPr="00FA085B">
        <w:rPr>
          <w:rStyle w:val="im"/>
        </w:rPr>
        <w:t>a</w:t>
      </w:r>
      <w:r w:rsidR="00A0365E" w:rsidRPr="00FA085B">
        <w:rPr>
          <w:rStyle w:val="im"/>
        </w:rPr>
        <w:t xml:space="preserve"> lehető legszélesebb</w:t>
      </w:r>
      <w:r w:rsidR="009067FD">
        <w:rPr>
          <w:rStyle w:val="im"/>
        </w:rPr>
        <w:t xml:space="preserve"> körben</w:t>
      </w:r>
      <w:r w:rsidR="00A0365E" w:rsidRPr="00FA085B">
        <w:rPr>
          <w:rStyle w:val="im"/>
        </w:rPr>
        <w:t xml:space="preserve"> tájékozód</w:t>
      </w:r>
      <w:r w:rsidRPr="00FA085B">
        <w:rPr>
          <w:rStyle w:val="im"/>
        </w:rPr>
        <w:t>ik</w:t>
      </w:r>
      <w:r w:rsidR="00A0365E" w:rsidRPr="00FA085B">
        <w:rPr>
          <w:rStyle w:val="im"/>
        </w:rPr>
        <w:t xml:space="preserve"> </w:t>
      </w:r>
      <w:r w:rsidR="009067FD">
        <w:rPr>
          <w:rStyle w:val="im"/>
        </w:rPr>
        <w:t xml:space="preserve">az előadásokról, illetve </w:t>
      </w:r>
      <w:r w:rsidR="004D62E7">
        <w:rPr>
          <w:rStyle w:val="im"/>
        </w:rPr>
        <w:t xml:space="preserve">azok </w:t>
      </w:r>
      <w:r w:rsidR="009067FD">
        <w:rPr>
          <w:rStyle w:val="im"/>
        </w:rPr>
        <w:t>előadóiról</w:t>
      </w:r>
      <w:r w:rsidR="00A0365E" w:rsidRPr="00FA085B">
        <w:rPr>
          <w:rStyle w:val="im"/>
        </w:rPr>
        <w:t xml:space="preserve">, </w:t>
      </w:r>
      <w:r w:rsidR="009067FD">
        <w:rPr>
          <w:rStyle w:val="im"/>
        </w:rPr>
        <w:t xml:space="preserve">valamint </w:t>
      </w:r>
      <w:r w:rsidR="00A0365E" w:rsidRPr="00FA085B">
        <w:rPr>
          <w:rStyle w:val="im"/>
        </w:rPr>
        <w:t xml:space="preserve">szójegyzéket </w:t>
      </w:r>
      <w:r w:rsidR="009067FD">
        <w:rPr>
          <w:rStyle w:val="im"/>
        </w:rPr>
        <w:t xml:space="preserve">is </w:t>
      </w:r>
      <w:r w:rsidR="00A0365E" w:rsidRPr="00FA085B">
        <w:rPr>
          <w:rStyle w:val="im"/>
        </w:rPr>
        <w:t>készít.</w:t>
      </w:r>
      <w:r w:rsidRPr="00FA085B">
        <w:rPr>
          <w:rStyle w:val="im"/>
        </w:rPr>
        <w:t xml:space="preserve"> Ezzel igyekszi</w:t>
      </w:r>
      <w:r w:rsidR="008B1C61" w:rsidRPr="00FA085B">
        <w:rPr>
          <w:rStyle w:val="im"/>
        </w:rPr>
        <w:t>k</w:t>
      </w:r>
      <w:r w:rsidRPr="00FA085B">
        <w:rPr>
          <w:rStyle w:val="im"/>
        </w:rPr>
        <w:t xml:space="preserve"> elkerülni</w:t>
      </w:r>
      <w:r w:rsidR="008D4CE4" w:rsidRPr="00FA085B">
        <w:rPr>
          <w:rStyle w:val="im"/>
        </w:rPr>
        <w:t>, hogy élesben kellemetlen</w:t>
      </w:r>
      <w:r w:rsidRPr="00FA085B">
        <w:rPr>
          <w:rStyle w:val="im"/>
        </w:rPr>
        <w:t xml:space="preserve"> meglepetések </w:t>
      </w:r>
      <w:r w:rsidR="008D4CE4" w:rsidRPr="00FA085B">
        <w:rPr>
          <w:rStyle w:val="im"/>
        </w:rPr>
        <w:t>érjék</w:t>
      </w:r>
      <w:r w:rsidRPr="00FA085B">
        <w:rPr>
          <w:rStyle w:val="im"/>
        </w:rPr>
        <w:t>.</w:t>
      </w:r>
      <w:r w:rsidR="00A0365E" w:rsidRPr="00FA085B">
        <w:rPr>
          <w:rStyle w:val="im"/>
        </w:rPr>
        <w:t xml:space="preserve"> Mivel nem főállás</w:t>
      </w:r>
      <w:r w:rsidRPr="00FA085B">
        <w:rPr>
          <w:rStyle w:val="im"/>
        </w:rPr>
        <w:t>a</w:t>
      </w:r>
      <w:r w:rsidR="00A0365E" w:rsidRPr="00FA085B">
        <w:rPr>
          <w:rStyle w:val="im"/>
        </w:rPr>
        <w:t>, a szinkron</w:t>
      </w:r>
      <w:r w:rsidR="008D4CE4" w:rsidRPr="00FA085B">
        <w:rPr>
          <w:rStyle w:val="im"/>
        </w:rPr>
        <w:t>tolmácsolás</w:t>
      </w:r>
      <w:r w:rsidR="00A0365E" w:rsidRPr="00FA085B">
        <w:rPr>
          <w:rStyle w:val="im"/>
        </w:rPr>
        <w:t xml:space="preserve"> előtt otthon </w:t>
      </w:r>
      <w:r w:rsidRPr="00FA085B">
        <w:rPr>
          <w:rStyle w:val="im"/>
        </w:rPr>
        <w:t>napokig gyakorol</w:t>
      </w:r>
      <w:r w:rsidR="00A0365E" w:rsidRPr="00FA085B">
        <w:rPr>
          <w:rStyle w:val="im"/>
        </w:rPr>
        <w:t xml:space="preserve">, </w:t>
      </w:r>
      <w:r w:rsidR="009067FD" w:rsidRPr="00FA085B">
        <w:rPr>
          <w:rStyle w:val="im"/>
        </w:rPr>
        <w:t>fü</w:t>
      </w:r>
      <w:r w:rsidR="009067FD">
        <w:rPr>
          <w:rStyle w:val="im"/>
        </w:rPr>
        <w:t xml:space="preserve">lhallgatón hallgatva a szöveget, </w:t>
      </w:r>
      <w:r w:rsidR="00A0365E" w:rsidRPr="00FA085B">
        <w:rPr>
          <w:rStyle w:val="im"/>
        </w:rPr>
        <w:t>angol nyelvű híradásokat tolmácsol</w:t>
      </w:r>
      <w:r w:rsidR="009067FD">
        <w:rPr>
          <w:rStyle w:val="im"/>
        </w:rPr>
        <w:t>,</w:t>
      </w:r>
      <w:r w:rsidR="00A0365E" w:rsidRPr="00FA085B">
        <w:rPr>
          <w:rStyle w:val="im"/>
        </w:rPr>
        <w:t xml:space="preserve"> s </w:t>
      </w:r>
      <w:r w:rsidR="004F1EE0" w:rsidRPr="00FA085B">
        <w:rPr>
          <w:rStyle w:val="im"/>
        </w:rPr>
        <w:t xml:space="preserve">közben </w:t>
      </w:r>
      <w:r w:rsidRPr="00FA085B">
        <w:rPr>
          <w:rStyle w:val="im"/>
        </w:rPr>
        <w:t xml:space="preserve">diktafonra is </w:t>
      </w:r>
      <w:r w:rsidR="00A0365E" w:rsidRPr="00FA085B">
        <w:rPr>
          <w:rStyle w:val="im"/>
        </w:rPr>
        <w:lastRenderedPageBreak/>
        <w:t>felvesz</w:t>
      </w:r>
      <w:r w:rsidRPr="00FA085B">
        <w:rPr>
          <w:rStyle w:val="im"/>
        </w:rPr>
        <w:t>i</w:t>
      </w:r>
      <w:r w:rsidR="008D4CE4" w:rsidRPr="00FA085B">
        <w:rPr>
          <w:rStyle w:val="im"/>
        </w:rPr>
        <w:t xml:space="preserve"> magát</w:t>
      </w:r>
      <w:r w:rsidR="00A0365E" w:rsidRPr="00FA085B">
        <w:rPr>
          <w:rStyle w:val="im"/>
        </w:rPr>
        <w:t>.</w:t>
      </w:r>
      <w:r w:rsidR="004F1EE0" w:rsidRPr="00FA085B">
        <w:rPr>
          <w:rStyle w:val="im"/>
        </w:rPr>
        <w:t xml:space="preserve"> </w:t>
      </w:r>
      <w:r w:rsidRPr="00FA085B">
        <w:rPr>
          <w:rStyle w:val="im"/>
        </w:rPr>
        <w:t>A módszer i</w:t>
      </w:r>
      <w:r w:rsidR="004F1EE0" w:rsidRPr="00FA085B">
        <w:rPr>
          <w:rStyle w:val="im"/>
        </w:rPr>
        <w:t>gen tanulságos, s a</w:t>
      </w:r>
      <w:r w:rsidR="009067FD">
        <w:rPr>
          <w:rStyle w:val="im"/>
        </w:rPr>
        <w:t xml:space="preserve"> felkészülés </w:t>
      </w:r>
      <w:r w:rsidR="004F1EE0" w:rsidRPr="00FA085B">
        <w:rPr>
          <w:rStyle w:val="im"/>
        </w:rPr>
        <w:t xml:space="preserve">elején </w:t>
      </w:r>
      <w:r w:rsidRPr="00FA085B">
        <w:rPr>
          <w:rStyle w:val="im"/>
        </w:rPr>
        <w:t>elég</w:t>
      </w:r>
      <w:r w:rsidR="004F1EE0" w:rsidRPr="00FA085B">
        <w:rPr>
          <w:rStyle w:val="im"/>
        </w:rPr>
        <w:t xml:space="preserve"> mulatságos</w:t>
      </w:r>
      <w:r w:rsidR="009067FD">
        <w:rPr>
          <w:rStyle w:val="im"/>
        </w:rPr>
        <w:t xml:space="preserve"> is</w:t>
      </w:r>
      <w:r w:rsidR="008D4CE4" w:rsidRPr="00FA085B">
        <w:rPr>
          <w:rStyle w:val="im"/>
        </w:rPr>
        <w:t xml:space="preserve">, azonban a sikeres munka feltételének, az alapos felkészülésnek </w:t>
      </w:r>
      <w:r w:rsidR="009A37D1">
        <w:rPr>
          <w:rStyle w:val="im"/>
        </w:rPr>
        <w:t xml:space="preserve">ez </w:t>
      </w:r>
      <w:r w:rsidR="008D4CE4" w:rsidRPr="00FA085B">
        <w:rPr>
          <w:rStyle w:val="im"/>
        </w:rPr>
        <w:t>a módszer is szerves része</w:t>
      </w:r>
      <w:r w:rsidR="004F1EE0" w:rsidRPr="00FA085B">
        <w:rPr>
          <w:rStyle w:val="im"/>
        </w:rPr>
        <w:t>.</w:t>
      </w:r>
      <w:r w:rsidRPr="00FA085B">
        <w:rPr>
          <w:rStyle w:val="im"/>
        </w:rPr>
        <w:t xml:space="preserve"> </w:t>
      </w:r>
    </w:p>
    <w:p w:rsidR="002A67A8" w:rsidRPr="00FA085B" w:rsidRDefault="008D4CE4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 w:rsidRPr="00FA085B">
        <w:rPr>
          <w:rStyle w:val="im"/>
        </w:rPr>
        <w:t>Dr. Szalárdy Levente f</w:t>
      </w:r>
      <w:r w:rsidR="00EC73BA" w:rsidRPr="00FA085B">
        <w:rPr>
          <w:rStyle w:val="im"/>
        </w:rPr>
        <w:t>ordításnál n</w:t>
      </w:r>
      <w:r w:rsidR="00B20DF3" w:rsidRPr="00FA085B">
        <w:rPr>
          <w:rStyle w:val="im"/>
        </w:rPr>
        <w:t xml:space="preserve">em szokta előre elolvasni az </w:t>
      </w:r>
      <w:r w:rsidR="003A060C">
        <w:rPr>
          <w:rStyle w:val="im"/>
        </w:rPr>
        <w:t>egész</w:t>
      </w:r>
      <w:r w:rsidR="00B20DF3" w:rsidRPr="00FA085B">
        <w:rPr>
          <w:rStyle w:val="im"/>
        </w:rPr>
        <w:t xml:space="preserve"> anyagot, inkább </w:t>
      </w:r>
      <w:r w:rsidRPr="00FA085B">
        <w:rPr>
          <w:rStyle w:val="im"/>
        </w:rPr>
        <w:t>menet</w:t>
      </w:r>
      <w:r w:rsidR="00B20DF3" w:rsidRPr="00FA085B">
        <w:rPr>
          <w:rStyle w:val="im"/>
        </w:rPr>
        <w:t>közben ismer</w:t>
      </w:r>
      <w:r w:rsidR="0008260B" w:rsidRPr="00FA085B">
        <w:rPr>
          <w:rStyle w:val="im"/>
        </w:rPr>
        <w:t xml:space="preserve">i </w:t>
      </w:r>
      <w:r w:rsidR="00B20DF3" w:rsidRPr="00FA085B">
        <w:rPr>
          <w:rStyle w:val="im"/>
        </w:rPr>
        <w:t xml:space="preserve">meg </w:t>
      </w:r>
      <w:r w:rsidR="0008260B" w:rsidRPr="00FA085B">
        <w:rPr>
          <w:rStyle w:val="im"/>
        </w:rPr>
        <w:t xml:space="preserve">teljesen </w:t>
      </w:r>
      <w:r w:rsidR="00B20DF3" w:rsidRPr="00FA085B">
        <w:rPr>
          <w:rStyle w:val="im"/>
        </w:rPr>
        <w:t>a témát. Viszont éppen emiatt a címeket (főcím, alcím, fejezetcím)</w:t>
      </w:r>
      <w:r w:rsidR="00886627">
        <w:rPr>
          <w:rStyle w:val="im"/>
        </w:rPr>
        <w:t>,</w:t>
      </w:r>
      <w:r w:rsidR="00B20DF3" w:rsidRPr="00FA085B">
        <w:rPr>
          <w:rStyle w:val="im"/>
        </w:rPr>
        <w:t xml:space="preserve"> valamint a</w:t>
      </w:r>
      <w:r w:rsidR="00EC73BA" w:rsidRPr="00FA085B">
        <w:rPr>
          <w:rStyle w:val="im"/>
        </w:rPr>
        <w:t xml:space="preserve"> kivonatokat</w:t>
      </w:r>
      <w:r w:rsidR="00B20DF3" w:rsidRPr="00FA085B">
        <w:rPr>
          <w:rStyle w:val="im"/>
        </w:rPr>
        <w:t xml:space="preserve"> mindig a végére hagy</w:t>
      </w:r>
      <w:r w:rsidR="00EC73BA" w:rsidRPr="00FA085B">
        <w:rPr>
          <w:rStyle w:val="im"/>
        </w:rPr>
        <w:t>ja, hiszen a</w:t>
      </w:r>
      <w:r w:rsidR="00B20DF3" w:rsidRPr="00FA085B">
        <w:rPr>
          <w:rStyle w:val="im"/>
        </w:rPr>
        <w:t>ddig nincs ér</w:t>
      </w:r>
      <w:r w:rsidRPr="00FA085B">
        <w:rPr>
          <w:rStyle w:val="im"/>
        </w:rPr>
        <w:t>telme címet fordítani, mí</w:t>
      </w:r>
      <w:r w:rsidR="00B20DF3" w:rsidRPr="00FA085B">
        <w:rPr>
          <w:rStyle w:val="im"/>
        </w:rPr>
        <w:t xml:space="preserve">g </w:t>
      </w:r>
      <w:r w:rsidR="009067FD" w:rsidRPr="00FA085B">
        <w:rPr>
          <w:rStyle w:val="im"/>
        </w:rPr>
        <w:t xml:space="preserve">tartalmilag </w:t>
      </w:r>
      <w:r w:rsidR="00B20DF3" w:rsidRPr="00FA085B">
        <w:rPr>
          <w:rStyle w:val="im"/>
        </w:rPr>
        <w:t xml:space="preserve">nem értjük </w:t>
      </w:r>
      <w:r w:rsidR="00EC73BA" w:rsidRPr="00FA085B">
        <w:rPr>
          <w:rStyle w:val="im"/>
        </w:rPr>
        <w:t xml:space="preserve">teljesen </w:t>
      </w:r>
      <w:r w:rsidR="00B20DF3" w:rsidRPr="00FA085B">
        <w:rPr>
          <w:rStyle w:val="im"/>
        </w:rPr>
        <w:t>a szöveget.</w:t>
      </w:r>
      <w:r w:rsidR="004F1EE0" w:rsidRPr="00FA085B">
        <w:rPr>
          <w:rStyle w:val="im"/>
        </w:rPr>
        <w:t xml:space="preserve"> </w:t>
      </w:r>
      <w:r w:rsidR="00934DE2" w:rsidRPr="00934DE2">
        <w:t>A fordítás során is nagy jelentőséget tulajdonít a háttérismeret, háttéranyagok gyűjtésének, ezért hogy minél pontosabb képet kaphasson, viszonylag sok szakirodalmat használ fel, a lehetőségekhez mérten igyekszik a legszélesebb körben tájékozódni arról, hogy miről és mit fordít. Elgondolkodtató számára, hogyan tudtak korábban kollégái, elődei például internet nélkül fordítani.</w:t>
      </w:r>
    </w:p>
    <w:p w:rsidR="003A060C" w:rsidRDefault="00A459F6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 w:rsidRPr="00FA085B">
        <w:rPr>
          <w:rStyle w:val="im"/>
        </w:rPr>
        <w:t xml:space="preserve">Most már csak az </w:t>
      </w:r>
      <w:r w:rsidR="003A060C">
        <w:rPr>
          <w:rStyle w:val="im"/>
        </w:rPr>
        <w:t xml:space="preserve">a kérdés, </w:t>
      </w:r>
      <w:r w:rsidR="009A37D1">
        <w:rPr>
          <w:rStyle w:val="im"/>
        </w:rPr>
        <w:t xml:space="preserve">szerinte </w:t>
      </w:r>
      <w:r w:rsidR="003A060C">
        <w:rPr>
          <w:rStyle w:val="im"/>
        </w:rPr>
        <w:t>vajon</w:t>
      </w:r>
      <w:r w:rsidRPr="00FA085B">
        <w:rPr>
          <w:rStyle w:val="im"/>
        </w:rPr>
        <w:t xml:space="preserve"> ki tudja megállni a helyét ezen a szakterületen, mi szükséges ahhoz, hogy szakfordítóként vagy szaktolmácsként boldogulhasson az ember, és hogy naprakész kompetenciára tehessen szert. </w:t>
      </w:r>
      <w:r w:rsidR="002A67A8" w:rsidRPr="00FA085B">
        <w:rPr>
          <w:rStyle w:val="im"/>
        </w:rPr>
        <w:t>Dr. Szalárdy Levent</w:t>
      </w:r>
      <w:r w:rsidR="00E96FD6" w:rsidRPr="00FA085B">
        <w:rPr>
          <w:rStyle w:val="im"/>
        </w:rPr>
        <w:t xml:space="preserve">e útravalóul </w:t>
      </w:r>
      <w:r w:rsidR="009A37D1">
        <w:rPr>
          <w:rStyle w:val="im"/>
        </w:rPr>
        <w:t>megosztja velünk</w:t>
      </w:r>
      <w:r w:rsidR="00E96FD6" w:rsidRPr="00FA085B">
        <w:rPr>
          <w:rStyle w:val="im"/>
        </w:rPr>
        <w:t xml:space="preserve"> gondolatait a kérdéskörről. S</w:t>
      </w:r>
      <w:r w:rsidRPr="00FA085B">
        <w:rPr>
          <w:rStyle w:val="im"/>
        </w:rPr>
        <w:t>zerint</w:t>
      </w:r>
      <w:r w:rsidR="00E96FD6" w:rsidRPr="00FA085B">
        <w:rPr>
          <w:rStyle w:val="im"/>
        </w:rPr>
        <w:t>e</w:t>
      </w:r>
      <w:r w:rsidRPr="00FA085B">
        <w:rPr>
          <w:rStyle w:val="im"/>
        </w:rPr>
        <w:t xml:space="preserve"> a</w:t>
      </w:r>
      <w:r w:rsidR="00F55A68" w:rsidRPr="00FA085B">
        <w:rPr>
          <w:rStyle w:val="im"/>
        </w:rPr>
        <w:t>z iskolapadból ragadhat</w:t>
      </w:r>
      <w:r w:rsidRPr="00FA085B">
        <w:rPr>
          <w:rStyle w:val="im"/>
        </w:rPr>
        <w:t xml:space="preserve"> az emberre </w:t>
      </w:r>
      <w:r w:rsidR="00F55A68" w:rsidRPr="00FA085B">
        <w:rPr>
          <w:rStyle w:val="im"/>
        </w:rPr>
        <w:t>jó ötlet és praktik</w:t>
      </w:r>
      <w:r w:rsidRPr="00FA085B">
        <w:rPr>
          <w:rStyle w:val="im"/>
        </w:rPr>
        <w:t>a</w:t>
      </w:r>
      <w:r w:rsidR="00F55A68" w:rsidRPr="00FA085B">
        <w:rPr>
          <w:rStyle w:val="im"/>
        </w:rPr>
        <w:t xml:space="preserve">, de alapvetően mindenki maga alakítja ki </w:t>
      </w:r>
      <w:r w:rsidRPr="00FA085B">
        <w:rPr>
          <w:rStyle w:val="im"/>
        </w:rPr>
        <w:t xml:space="preserve">saját </w:t>
      </w:r>
      <w:r w:rsidR="00F55A68" w:rsidRPr="00FA085B">
        <w:rPr>
          <w:rStyle w:val="im"/>
        </w:rPr>
        <w:t xml:space="preserve">fordítói technikáját, s </w:t>
      </w:r>
      <w:r w:rsidRPr="00FA085B">
        <w:rPr>
          <w:rStyle w:val="im"/>
        </w:rPr>
        <w:t xml:space="preserve">a rutin kialakításához </w:t>
      </w:r>
      <w:r w:rsidR="00F55A68" w:rsidRPr="00FA085B">
        <w:rPr>
          <w:rStyle w:val="im"/>
        </w:rPr>
        <w:t>sokat kell dolgozni</w:t>
      </w:r>
      <w:r w:rsidRPr="00FA085B">
        <w:rPr>
          <w:rStyle w:val="im"/>
        </w:rPr>
        <w:t xml:space="preserve">. </w:t>
      </w:r>
      <w:r w:rsidR="002A67A8" w:rsidRPr="00FA085B">
        <w:rPr>
          <w:rStyle w:val="im"/>
        </w:rPr>
        <w:t>A szakmába a</w:t>
      </w:r>
      <w:r w:rsidRPr="00FA085B">
        <w:rPr>
          <w:rStyle w:val="im"/>
        </w:rPr>
        <w:t xml:space="preserve"> munka során tanul bele </w:t>
      </w:r>
      <w:r w:rsidR="009067FD">
        <w:rPr>
          <w:rStyle w:val="im"/>
        </w:rPr>
        <w:t xml:space="preserve">igazán </w:t>
      </w:r>
      <w:r w:rsidRPr="00FA085B">
        <w:rPr>
          <w:rStyle w:val="im"/>
        </w:rPr>
        <w:t xml:space="preserve">az ember. </w:t>
      </w:r>
      <w:r w:rsidR="002A67A8" w:rsidRPr="00FA085B">
        <w:rPr>
          <w:rStyle w:val="im"/>
        </w:rPr>
        <w:t xml:space="preserve">Ezért fontos </w:t>
      </w:r>
      <w:r w:rsidR="009067FD">
        <w:rPr>
          <w:rStyle w:val="im"/>
        </w:rPr>
        <w:t>saját k</w:t>
      </w:r>
      <w:r w:rsidR="00934DE2">
        <w:rPr>
          <w:rStyle w:val="im"/>
        </w:rPr>
        <w:t>épességeinket, teherbírásunkat</w:t>
      </w:r>
      <w:r w:rsidR="009067FD">
        <w:rPr>
          <w:rStyle w:val="im"/>
        </w:rPr>
        <w:t xml:space="preserve"> felmérve</w:t>
      </w:r>
      <w:r w:rsidR="009067FD" w:rsidRPr="00FA085B">
        <w:rPr>
          <w:rStyle w:val="im"/>
        </w:rPr>
        <w:t xml:space="preserve"> </w:t>
      </w:r>
      <w:r w:rsidR="002A67A8" w:rsidRPr="00FA085B">
        <w:rPr>
          <w:rStyle w:val="im"/>
        </w:rPr>
        <w:t>m</w:t>
      </w:r>
      <w:r w:rsidRPr="00FA085B">
        <w:rPr>
          <w:rStyle w:val="im"/>
        </w:rPr>
        <w:t>inél több munkát elvállaln</w:t>
      </w:r>
      <w:r w:rsidR="00B42CF9">
        <w:rPr>
          <w:rStyle w:val="im"/>
        </w:rPr>
        <w:t>unk</w:t>
      </w:r>
      <w:r w:rsidR="003A060C">
        <w:rPr>
          <w:rStyle w:val="im"/>
        </w:rPr>
        <w:t>.</w:t>
      </w:r>
    </w:p>
    <w:p w:rsidR="003A060C" w:rsidRDefault="009067FD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>
        <w:rPr>
          <w:rStyle w:val="im"/>
        </w:rPr>
        <w:t>S</w:t>
      </w:r>
      <w:r w:rsidR="002A67A8" w:rsidRPr="00FA085B">
        <w:rPr>
          <w:rStyle w:val="im"/>
        </w:rPr>
        <w:t>zükséges</w:t>
      </w:r>
      <w:r>
        <w:rPr>
          <w:rStyle w:val="im"/>
        </w:rPr>
        <w:t xml:space="preserve"> továbbá</w:t>
      </w:r>
      <w:r w:rsidR="002A67A8" w:rsidRPr="00FA085B">
        <w:rPr>
          <w:rStyle w:val="im"/>
        </w:rPr>
        <w:t>, ho</w:t>
      </w:r>
      <w:r w:rsidR="00A459F6" w:rsidRPr="00FA085B">
        <w:rPr>
          <w:rStyle w:val="im"/>
        </w:rPr>
        <w:t xml:space="preserve">gy a kezdők magabiztosságához </w:t>
      </w:r>
      <w:r w:rsidR="00B20DF3" w:rsidRPr="00FA085B">
        <w:rPr>
          <w:rStyle w:val="im"/>
        </w:rPr>
        <w:t>alapos önkritika</w:t>
      </w:r>
      <w:r w:rsidR="0054271E" w:rsidRPr="00FA085B">
        <w:rPr>
          <w:rStyle w:val="im"/>
        </w:rPr>
        <w:t xml:space="preserve"> és </w:t>
      </w:r>
      <w:r w:rsidR="00A459F6" w:rsidRPr="00FA085B">
        <w:rPr>
          <w:rStyle w:val="im"/>
        </w:rPr>
        <w:t xml:space="preserve">megfelelő </w:t>
      </w:r>
      <w:r w:rsidR="0054271E" w:rsidRPr="00FA085B">
        <w:rPr>
          <w:rStyle w:val="im"/>
        </w:rPr>
        <w:t>felkészülés</w:t>
      </w:r>
      <w:r w:rsidR="00A459F6" w:rsidRPr="00FA085B">
        <w:rPr>
          <w:rStyle w:val="im"/>
        </w:rPr>
        <w:t xml:space="preserve"> is társuljon a megbízások során</w:t>
      </w:r>
      <w:r w:rsidR="00B20DF3" w:rsidRPr="00FA085B">
        <w:rPr>
          <w:rStyle w:val="im"/>
        </w:rPr>
        <w:t>.</w:t>
      </w:r>
      <w:r w:rsidR="009B2FB3" w:rsidRPr="00FA085B">
        <w:rPr>
          <w:rStyle w:val="im"/>
        </w:rPr>
        <w:t xml:space="preserve"> A magabiztosság </w:t>
      </w:r>
      <w:r w:rsidR="002A67A8" w:rsidRPr="00FA085B">
        <w:rPr>
          <w:rStyle w:val="im"/>
        </w:rPr>
        <w:t xml:space="preserve">elengedhetetlen </w:t>
      </w:r>
      <w:r w:rsidR="00B20DF3" w:rsidRPr="00FA085B">
        <w:rPr>
          <w:rStyle w:val="im"/>
        </w:rPr>
        <w:t xml:space="preserve">a pályán, </w:t>
      </w:r>
      <w:r w:rsidR="00A459F6" w:rsidRPr="00FA085B">
        <w:rPr>
          <w:rStyle w:val="im"/>
        </w:rPr>
        <w:t xml:space="preserve">hiszen </w:t>
      </w:r>
      <w:r w:rsidR="00B20DF3" w:rsidRPr="00FA085B">
        <w:rPr>
          <w:rStyle w:val="im"/>
        </w:rPr>
        <w:t>által</w:t>
      </w:r>
      <w:r w:rsidR="00A459F6" w:rsidRPr="00FA085B">
        <w:rPr>
          <w:rStyle w:val="im"/>
        </w:rPr>
        <w:t>a</w:t>
      </w:r>
      <w:r w:rsidR="00B20DF3" w:rsidRPr="00FA085B">
        <w:rPr>
          <w:rStyle w:val="im"/>
        </w:rPr>
        <w:t xml:space="preserve"> jutunk munkához, ugyanakkor </w:t>
      </w:r>
      <w:r w:rsidR="0038626A" w:rsidRPr="00FA085B">
        <w:rPr>
          <w:rStyle w:val="im"/>
        </w:rPr>
        <w:t xml:space="preserve">azzal tartjuk meg a megbízóinkat, ha rendkívül alapos munkát </w:t>
      </w:r>
      <w:r w:rsidR="00A459F6" w:rsidRPr="00FA085B">
        <w:rPr>
          <w:rStyle w:val="im"/>
        </w:rPr>
        <w:t>végzünk</w:t>
      </w:r>
      <w:r w:rsidR="0038626A" w:rsidRPr="00FA085B">
        <w:rPr>
          <w:rStyle w:val="im"/>
        </w:rPr>
        <w:t>, s nem csak a magabiztosság</w:t>
      </w:r>
      <w:r w:rsidR="00A459F6" w:rsidRPr="00FA085B">
        <w:rPr>
          <w:rStyle w:val="im"/>
        </w:rPr>
        <w:t xml:space="preserve">unkkal </w:t>
      </w:r>
      <w:r w:rsidR="0038626A" w:rsidRPr="00FA085B">
        <w:rPr>
          <w:rStyle w:val="im"/>
        </w:rPr>
        <w:t>keltjük a jó munka reményét.</w:t>
      </w:r>
    </w:p>
    <w:p w:rsidR="009A37D1" w:rsidRDefault="00A459F6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 w:rsidRPr="00FA085B">
        <w:rPr>
          <w:rStyle w:val="im"/>
        </w:rPr>
        <w:t>A szakterület kapcsán a</w:t>
      </w:r>
      <w:r w:rsidR="0038626A" w:rsidRPr="00FA085B">
        <w:rPr>
          <w:rStyle w:val="im"/>
        </w:rPr>
        <w:t>zt gondol</w:t>
      </w:r>
      <w:r w:rsidRPr="00FA085B">
        <w:rPr>
          <w:rStyle w:val="im"/>
        </w:rPr>
        <w:t>ja</w:t>
      </w:r>
      <w:r w:rsidR="0038626A" w:rsidRPr="00FA085B">
        <w:rPr>
          <w:rStyle w:val="im"/>
        </w:rPr>
        <w:t>, hogy igazán jó egészségtudományi szakfordító</w:t>
      </w:r>
      <w:r w:rsidR="003A060C">
        <w:rPr>
          <w:rStyle w:val="im"/>
        </w:rPr>
        <w:t>-tolmács</w:t>
      </w:r>
      <w:r w:rsidR="0038626A" w:rsidRPr="00FA085B">
        <w:rPr>
          <w:rStyle w:val="im"/>
        </w:rPr>
        <w:t xml:space="preserve"> abból lehet</w:t>
      </w:r>
      <w:r w:rsidR="009067FD">
        <w:rPr>
          <w:rStyle w:val="im"/>
        </w:rPr>
        <w:t>, aki nem</w:t>
      </w:r>
      <w:r w:rsidR="0038626A" w:rsidRPr="00FA085B">
        <w:rPr>
          <w:rStyle w:val="im"/>
        </w:rPr>
        <w:t xml:space="preserve">csak fordítja az egészségtudományt, hanem </w:t>
      </w:r>
      <w:r w:rsidR="004C7CE2" w:rsidRPr="00FA085B">
        <w:rPr>
          <w:rStyle w:val="im"/>
        </w:rPr>
        <w:t>részt is vesz benne</w:t>
      </w:r>
      <w:r w:rsidR="0038626A" w:rsidRPr="00FA085B">
        <w:rPr>
          <w:rStyle w:val="im"/>
        </w:rPr>
        <w:t xml:space="preserve">. </w:t>
      </w:r>
      <w:r w:rsidR="004F6518">
        <w:rPr>
          <w:rStyle w:val="im"/>
        </w:rPr>
        <w:t xml:space="preserve">Kétségei vannak afelől, </w:t>
      </w:r>
      <w:r w:rsidR="0038626A" w:rsidRPr="00FA085B">
        <w:rPr>
          <w:rStyle w:val="im"/>
        </w:rPr>
        <w:t>hogy az orvosi vagy a természettudományi rálátás, megértés és ismeret hiányát kompe</w:t>
      </w:r>
      <w:r w:rsidR="003A060C">
        <w:rPr>
          <w:rStyle w:val="im"/>
        </w:rPr>
        <w:t xml:space="preserve">nzálni lehetne </w:t>
      </w:r>
      <w:r w:rsidR="009A37D1">
        <w:rPr>
          <w:rStyle w:val="im"/>
        </w:rPr>
        <w:t xml:space="preserve">csupán </w:t>
      </w:r>
      <w:r w:rsidR="003A060C">
        <w:rPr>
          <w:rStyle w:val="im"/>
        </w:rPr>
        <w:t>kiváló fordítási-</w:t>
      </w:r>
      <w:r w:rsidR="0038626A" w:rsidRPr="00FA085B">
        <w:rPr>
          <w:rStyle w:val="im"/>
        </w:rPr>
        <w:t xml:space="preserve">tolmácsolási érzékkel. Számos félrefordítással </w:t>
      </w:r>
      <w:r w:rsidR="003A060C">
        <w:rPr>
          <w:rStyle w:val="im"/>
        </w:rPr>
        <w:t xml:space="preserve">találkozhat az ember, </w:t>
      </w:r>
      <w:r w:rsidR="0038626A" w:rsidRPr="00FA085B">
        <w:rPr>
          <w:rStyle w:val="im"/>
        </w:rPr>
        <w:t xml:space="preserve">ami </w:t>
      </w:r>
      <w:r w:rsidR="003A060C">
        <w:rPr>
          <w:rStyle w:val="im"/>
        </w:rPr>
        <w:t>alapvetően</w:t>
      </w:r>
      <w:r w:rsidR="0038626A" w:rsidRPr="00FA085B">
        <w:rPr>
          <w:rStyle w:val="im"/>
        </w:rPr>
        <w:t xml:space="preserve"> abból ered</w:t>
      </w:r>
      <w:r w:rsidR="003A060C">
        <w:rPr>
          <w:rStyle w:val="im"/>
        </w:rPr>
        <w:t>eztethető</w:t>
      </w:r>
      <w:r w:rsidR="0038626A" w:rsidRPr="00FA085B">
        <w:rPr>
          <w:rStyle w:val="im"/>
        </w:rPr>
        <w:t xml:space="preserve">, hogy a fordító </w:t>
      </w:r>
      <w:r w:rsidRPr="00FA085B">
        <w:rPr>
          <w:rStyle w:val="im"/>
        </w:rPr>
        <w:t xml:space="preserve">nemes egyszerűséggel nem érti, </w:t>
      </w:r>
      <w:r w:rsidR="009A37D1">
        <w:rPr>
          <w:rStyle w:val="im"/>
        </w:rPr>
        <w:t xml:space="preserve">hogy </w:t>
      </w:r>
      <w:r w:rsidR="0038626A" w:rsidRPr="00FA085B">
        <w:rPr>
          <w:rStyle w:val="im"/>
        </w:rPr>
        <w:t>miről ír. Tolmácsolás szempontjából ez halmozottan veszélyes</w:t>
      </w:r>
      <w:r w:rsidR="009A37D1">
        <w:rPr>
          <w:rStyle w:val="im"/>
        </w:rPr>
        <w:t xml:space="preserve"> lehet</w:t>
      </w:r>
      <w:r w:rsidR="0038626A" w:rsidRPr="00FA085B">
        <w:rPr>
          <w:rStyle w:val="im"/>
        </w:rPr>
        <w:t>.</w:t>
      </w:r>
    </w:p>
    <w:p w:rsidR="0038626A" w:rsidRPr="00FA085B" w:rsidRDefault="004F6518" w:rsidP="00FA085B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>
        <w:rPr>
          <w:rStyle w:val="im"/>
        </w:rPr>
        <w:t xml:space="preserve">Ugyanakkor </w:t>
      </w:r>
      <w:r w:rsidR="0038626A" w:rsidRPr="00FA085B">
        <w:rPr>
          <w:rStyle w:val="im"/>
        </w:rPr>
        <w:t>elképzelhető</w:t>
      </w:r>
      <w:r>
        <w:rPr>
          <w:rStyle w:val="im"/>
        </w:rPr>
        <w:t>nek tartja</w:t>
      </w:r>
      <w:r w:rsidR="0038626A" w:rsidRPr="00FA085B">
        <w:rPr>
          <w:rStyle w:val="im"/>
        </w:rPr>
        <w:t xml:space="preserve">, hogy </w:t>
      </w:r>
      <w:r w:rsidR="004F1EE0" w:rsidRPr="00FA085B">
        <w:rPr>
          <w:rStyle w:val="im"/>
        </w:rPr>
        <w:t>valaki olyan szorgalmas</w:t>
      </w:r>
      <w:r w:rsidR="0038626A" w:rsidRPr="00FA085B">
        <w:rPr>
          <w:rStyle w:val="im"/>
        </w:rPr>
        <w:t xml:space="preserve"> és lelkiismeretes, vagy egyszerűen csak </w:t>
      </w:r>
      <w:r w:rsidR="003A060C">
        <w:rPr>
          <w:rStyle w:val="im"/>
        </w:rPr>
        <w:t xml:space="preserve">olyan sok megbízást vállalt már el, </w:t>
      </w:r>
      <w:r w:rsidR="0038626A" w:rsidRPr="00FA085B">
        <w:rPr>
          <w:rStyle w:val="im"/>
        </w:rPr>
        <w:t xml:space="preserve">olyan régen van a </w:t>
      </w:r>
      <w:r w:rsidR="003A060C">
        <w:rPr>
          <w:rStyle w:val="im"/>
        </w:rPr>
        <w:t>szak</w:t>
      </w:r>
      <w:r w:rsidR="0038626A" w:rsidRPr="00FA085B">
        <w:rPr>
          <w:rStyle w:val="im"/>
        </w:rPr>
        <w:t xml:space="preserve">területen, hogy </w:t>
      </w:r>
      <w:r w:rsidR="00480D92">
        <w:rPr>
          <w:rStyle w:val="im"/>
        </w:rPr>
        <w:t xml:space="preserve">képes </w:t>
      </w:r>
      <w:r>
        <w:rPr>
          <w:rStyle w:val="im"/>
        </w:rPr>
        <w:t xml:space="preserve">eredendően </w:t>
      </w:r>
      <w:r w:rsidR="009A37D1">
        <w:rPr>
          <w:rStyle w:val="im"/>
        </w:rPr>
        <w:t>laikus mivolt</w:t>
      </w:r>
      <w:r>
        <w:rPr>
          <w:rStyle w:val="im"/>
        </w:rPr>
        <w:t xml:space="preserve">a ellenére </w:t>
      </w:r>
      <w:r w:rsidR="009A37D1">
        <w:rPr>
          <w:rStyle w:val="im"/>
        </w:rPr>
        <w:t xml:space="preserve">megfelelő </w:t>
      </w:r>
      <w:r w:rsidR="003A060C">
        <w:rPr>
          <w:rStyle w:val="im"/>
        </w:rPr>
        <w:t>alaptudásra szert tenni</w:t>
      </w:r>
      <w:r w:rsidR="003A060C" w:rsidRPr="00FA085B">
        <w:rPr>
          <w:rStyle w:val="im"/>
        </w:rPr>
        <w:t xml:space="preserve"> </w:t>
      </w:r>
      <w:r w:rsidR="0038626A" w:rsidRPr="00FA085B">
        <w:rPr>
          <w:rStyle w:val="im"/>
        </w:rPr>
        <w:t xml:space="preserve">az egészségtudomány </w:t>
      </w:r>
      <w:r w:rsidR="003A060C">
        <w:rPr>
          <w:rStyle w:val="im"/>
        </w:rPr>
        <w:t>területén</w:t>
      </w:r>
      <w:r w:rsidR="00480D92">
        <w:rPr>
          <w:rStyle w:val="im"/>
        </w:rPr>
        <w:t xml:space="preserve">. </w:t>
      </w:r>
      <w:r>
        <w:rPr>
          <w:rStyle w:val="im"/>
        </w:rPr>
        <w:t>Vélhetőleg</w:t>
      </w:r>
      <w:r w:rsidR="009A37D1">
        <w:rPr>
          <w:rStyle w:val="im"/>
        </w:rPr>
        <w:t xml:space="preserve"> még így sem válhat annyira az ember</w:t>
      </w:r>
      <w:r w:rsidR="00886627">
        <w:rPr>
          <w:rStyle w:val="im"/>
        </w:rPr>
        <w:t xml:space="preserve"> </w:t>
      </w:r>
      <w:r w:rsidR="009A37D1">
        <w:rPr>
          <w:rStyle w:val="im"/>
        </w:rPr>
        <w:t>vérévé a szakma, mint ha nap mint nap közvetlen résztvevője lenne</w:t>
      </w:r>
      <w:r>
        <w:rPr>
          <w:rStyle w:val="im"/>
        </w:rPr>
        <w:t xml:space="preserve"> az egészségtudománynak vagy az </w:t>
      </w:r>
      <w:r>
        <w:rPr>
          <w:rStyle w:val="im"/>
        </w:rPr>
        <w:lastRenderedPageBreak/>
        <w:t>egészségügynek</w:t>
      </w:r>
      <w:r w:rsidR="009A37D1">
        <w:rPr>
          <w:rStyle w:val="im"/>
        </w:rPr>
        <w:t xml:space="preserve">, </w:t>
      </w:r>
      <w:r w:rsidR="00480D92">
        <w:rPr>
          <w:rStyle w:val="im"/>
        </w:rPr>
        <w:t xml:space="preserve">de ha ezáltal meg tudja állni a helyét, szakszerűen fordít és tolmácsol, </w:t>
      </w:r>
      <w:r w:rsidR="0038626A" w:rsidRPr="00FA085B">
        <w:rPr>
          <w:rStyle w:val="im"/>
        </w:rPr>
        <w:t xml:space="preserve">keresni fogják a megbízók. </w:t>
      </w:r>
      <w:r w:rsidR="00480D92">
        <w:rPr>
          <w:rStyle w:val="im"/>
        </w:rPr>
        <w:t>Sok olyan fordító-tolmáccsal találkozott már</w:t>
      </w:r>
      <w:r w:rsidR="00886627">
        <w:rPr>
          <w:rStyle w:val="im"/>
        </w:rPr>
        <w:t>,</w:t>
      </w:r>
      <w:r w:rsidR="00CB16D4">
        <w:rPr>
          <w:rStyle w:val="im"/>
        </w:rPr>
        <w:t xml:space="preserve"> fordító és tolmács tanárai között is</w:t>
      </w:r>
      <w:r w:rsidR="00480D92">
        <w:rPr>
          <w:rStyle w:val="im"/>
        </w:rPr>
        <w:t>, akik nem közvetlenül, mindennapi szinten voltak résztvevői az egészségtudomány szakterületének</w:t>
      </w:r>
      <w:r w:rsidR="00CB16D4">
        <w:rPr>
          <w:rStyle w:val="im"/>
        </w:rPr>
        <w:t>,</w:t>
      </w:r>
      <w:r w:rsidR="00480D92">
        <w:rPr>
          <w:rStyle w:val="im"/>
        </w:rPr>
        <w:t xml:space="preserve"> </w:t>
      </w:r>
      <w:r w:rsidR="004C7CE2" w:rsidRPr="00FA085B">
        <w:rPr>
          <w:rStyle w:val="im"/>
        </w:rPr>
        <w:t xml:space="preserve">mégis </w:t>
      </w:r>
      <w:r w:rsidR="0038626A" w:rsidRPr="00FA085B">
        <w:rPr>
          <w:rStyle w:val="im"/>
        </w:rPr>
        <w:t>akadt köztük bőven kiváló szakfordító</w:t>
      </w:r>
      <w:r w:rsidR="00CB16D4">
        <w:rPr>
          <w:rStyle w:val="im"/>
        </w:rPr>
        <w:t>-tolmács</w:t>
      </w:r>
      <w:r w:rsidR="0038626A" w:rsidRPr="00FA085B">
        <w:rPr>
          <w:rStyle w:val="im"/>
        </w:rPr>
        <w:t>.</w:t>
      </w:r>
    </w:p>
    <w:p w:rsidR="00AB5A39" w:rsidRDefault="00CB16D4" w:rsidP="00CB16D4">
      <w:pPr>
        <w:pStyle w:val="NormlWeb"/>
        <w:spacing w:before="0" w:beforeAutospacing="0" w:after="0" w:afterAutospacing="0" w:line="360" w:lineRule="auto"/>
        <w:ind w:firstLine="709"/>
        <w:jc w:val="both"/>
        <w:rPr>
          <w:rStyle w:val="im"/>
        </w:rPr>
      </w:pPr>
      <w:r>
        <w:rPr>
          <w:rStyle w:val="im"/>
        </w:rPr>
        <w:t>Dr. Szalárdy Levente hivatása összetett és időigényes. Ennyi munkához, a kettős hivatásához vajon honnét sikerül elegendő erőt merítenie? A kiegyensúlyozott családi háttér biztosítja munkájához a nyugodt körülményeket. Kevés szabadidejét családjával – feleségével és kisfiával – tölti. Ha ideje engedi, nem ütközik ügyelettel, határidős feladatokkal, igyekszik eljutni hetente kétszer a testi-lelki felüdülést nyújtó csoportos néptánc órákra</w:t>
      </w:r>
      <w:bookmarkStart w:id="0" w:name="_GoBack"/>
      <w:bookmarkEnd w:id="0"/>
      <w:r w:rsidR="00886627">
        <w:rPr>
          <w:rStyle w:val="im"/>
        </w:rPr>
        <w:t xml:space="preserve"> is</w:t>
      </w:r>
      <w:r>
        <w:rPr>
          <w:rStyle w:val="im"/>
        </w:rPr>
        <w:t>.</w:t>
      </w:r>
    </w:p>
    <w:p w:rsidR="00A5761E" w:rsidRDefault="00A5761E" w:rsidP="00A5761E">
      <w:pPr>
        <w:pStyle w:val="NormlWeb"/>
        <w:spacing w:before="0" w:beforeAutospacing="0" w:after="0" w:afterAutospacing="0" w:line="360" w:lineRule="auto"/>
        <w:jc w:val="both"/>
        <w:rPr>
          <w:rStyle w:val="im"/>
        </w:rPr>
      </w:pPr>
    </w:p>
    <w:p w:rsidR="00A5761E" w:rsidRDefault="00A5761E" w:rsidP="00A5761E">
      <w:pPr>
        <w:pStyle w:val="NormlWeb"/>
        <w:spacing w:before="0" w:beforeAutospacing="0" w:after="0" w:afterAutospacing="0" w:line="360" w:lineRule="auto"/>
        <w:jc w:val="both"/>
        <w:rPr>
          <w:rStyle w:val="im"/>
        </w:rPr>
      </w:pPr>
    </w:p>
    <w:p w:rsidR="00A5761E" w:rsidRDefault="00A5761E" w:rsidP="00A5761E">
      <w:pPr>
        <w:pStyle w:val="NormlWeb"/>
        <w:spacing w:before="0" w:beforeAutospacing="0" w:after="0" w:afterAutospacing="0" w:line="360" w:lineRule="auto"/>
        <w:jc w:val="both"/>
        <w:rPr>
          <w:rStyle w:val="im"/>
        </w:rPr>
      </w:pPr>
    </w:p>
    <w:p w:rsidR="00A5761E" w:rsidRPr="00FA085B" w:rsidRDefault="00A5761E" w:rsidP="00A5761E">
      <w:pPr>
        <w:pStyle w:val="NormlWeb"/>
        <w:spacing w:before="0" w:beforeAutospacing="0" w:after="0" w:afterAutospacing="0" w:line="360" w:lineRule="auto"/>
        <w:jc w:val="both"/>
        <w:rPr>
          <w:rStyle w:val="im"/>
        </w:rPr>
      </w:pPr>
      <w:r>
        <w:rPr>
          <w:rStyle w:val="im"/>
        </w:rPr>
        <w:t>Budapest, 2016.</w:t>
      </w:r>
      <w:r w:rsidR="00126C5D">
        <w:rPr>
          <w:rStyle w:val="im"/>
        </w:rPr>
        <w:t xml:space="preserve"> </w:t>
      </w:r>
      <w:r w:rsidR="004D20C4">
        <w:rPr>
          <w:rStyle w:val="im"/>
        </w:rPr>
        <w:t xml:space="preserve">május </w:t>
      </w:r>
      <w:r>
        <w:rPr>
          <w:rStyle w:val="im"/>
        </w:rPr>
        <w:t>10.</w:t>
      </w:r>
      <w:r>
        <w:rPr>
          <w:rStyle w:val="im"/>
        </w:rPr>
        <w:tab/>
      </w:r>
      <w:r>
        <w:rPr>
          <w:rStyle w:val="im"/>
        </w:rPr>
        <w:tab/>
      </w:r>
      <w:r>
        <w:rPr>
          <w:rStyle w:val="im"/>
        </w:rPr>
        <w:tab/>
      </w:r>
      <w:r>
        <w:rPr>
          <w:rStyle w:val="im"/>
        </w:rPr>
        <w:tab/>
      </w:r>
      <w:r>
        <w:rPr>
          <w:rStyle w:val="im"/>
        </w:rPr>
        <w:tab/>
      </w:r>
      <w:r>
        <w:rPr>
          <w:rStyle w:val="im"/>
        </w:rPr>
        <w:tab/>
        <w:t>Galambos Rita Anna</w:t>
      </w:r>
    </w:p>
    <w:sectPr w:rsidR="00A5761E" w:rsidRPr="00FA085B" w:rsidSect="00F66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01" w:rsidRDefault="00351A01" w:rsidP="00224EC7">
      <w:pPr>
        <w:spacing w:after="0" w:line="240" w:lineRule="auto"/>
      </w:pPr>
      <w:r>
        <w:separator/>
      </w:r>
    </w:p>
  </w:endnote>
  <w:endnote w:type="continuationSeparator" w:id="1">
    <w:p w:rsidR="00351A01" w:rsidRDefault="00351A01" w:rsidP="002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365F91" w:themeColor="accent1" w:themeShade="BF"/>
        <w:sz w:val="24"/>
        <w:szCs w:val="24"/>
      </w:rPr>
      <w:id w:val="11609939"/>
      <w:docPartObj>
        <w:docPartGallery w:val="Page Numbers (Bottom of Page)"/>
        <w:docPartUnique/>
      </w:docPartObj>
    </w:sdtPr>
    <w:sdtContent>
      <w:p w:rsidR="009E17A0" w:rsidRPr="005A1B41" w:rsidRDefault="009E17A0" w:rsidP="005A1B41">
        <w:pPr>
          <w:pStyle w:val="llb"/>
          <w:jc w:val="center"/>
          <w:rPr>
            <w:rFonts w:asciiTheme="majorHAnsi" w:hAnsiTheme="majorHAnsi"/>
            <w:color w:val="365F91" w:themeColor="accent1" w:themeShade="BF"/>
            <w:sz w:val="24"/>
            <w:szCs w:val="24"/>
          </w:rPr>
        </w:pPr>
        <w:r w:rsidRPr="005A1B41">
          <w:rPr>
            <w:rFonts w:asciiTheme="majorHAnsi" w:hAnsiTheme="majorHAnsi"/>
            <w:color w:val="365F91" w:themeColor="accent1" w:themeShade="BF"/>
            <w:sz w:val="24"/>
            <w:szCs w:val="24"/>
          </w:rPr>
          <w:t xml:space="preserve">~ </w:t>
        </w:r>
        <w:r w:rsidR="00646A3D" w:rsidRPr="005A1B41">
          <w:rPr>
            <w:color w:val="365F91" w:themeColor="accent1" w:themeShade="BF"/>
            <w:sz w:val="24"/>
            <w:szCs w:val="24"/>
          </w:rPr>
          <w:fldChar w:fldCharType="begin"/>
        </w:r>
        <w:r w:rsidRPr="005A1B41">
          <w:rPr>
            <w:color w:val="365F91" w:themeColor="accent1" w:themeShade="BF"/>
            <w:sz w:val="24"/>
            <w:szCs w:val="24"/>
          </w:rPr>
          <w:instrText xml:space="preserve"> PAGE    \* MERGEFORMAT </w:instrText>
        </w:r>
        <w:r w:rsidR="00646A3D" w:rsidRPr="005A1B41">
          <w:rPr>
            <w:color w:val="365F91" w:themeColor="accent1" w:themeShade="BF"/>
            <w:sz w:val="24"/>
            <w:szCs w:val="24"/>
          </w:rPr>
          <w:fldChar w:fldCharType="separate"/>
        </w:r>
        <w:r w:rsidR="00126C5D" w:rsidRPr="00126C5D">
          <w:rPr>
            <w:rFonts w:asciiTheme="majorHAnsi" w:hAnsiTheme="majorHAnsi"/>
            <w:noProof/>
            <w:color w:val="365F91" w:themeColor="accent1" w:themeShade="BF"/>
            <w:sz w:val="24"/>
            <w:szCs w:val="24"/>
          </w:rPr>
          <w:t>4</w:t>
        </w:r>
        <w:r w:rsidR="00646A3D" w:rsidRPr="005A1B41">
          <w:rPr>
            <w:color w:val="365F91" w:themeColor="accent1" w:themeShade="BF"/>
            <w:sz w:val="24"/>
            <w:szCs w:val="24"/>
          </w:rPr>
          <w:fldChar w:fldCharType="end"/>
        </w:r>
        <w:r w:rsidRPr="005A1B41">
          <w:rPr>
            <w:rFonts w:asciiTheme="majorHAnsi" w:hAnsiTheme="majorHAnsi"/>
            <w:color w:val="365F91" w:themeColor="accent1" w:themeShade="BF"/>
            <w:sz w:val="24"/>
            <w:szCs w:val="24"/>
          </w:rPr>
          <w:t xml:space="preserve"> ~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01" w:rsidRDefault="00351A01" w:rsidP="00224EC7">
      <w:pPr>
        <w:spacing w:after="0" w:line="240" w:lineRule="auto"/>
      </w:pPr>
      <w:r>
        <w:separator/>
      </w:r>
    </w:p>
  </w:footnote>
  <w:footnote w:type="continuationSeparator" w:id="1">
    <w:p w:rsidR="00351A01" w:rsidRDefault="00351A01" w:rsidP="00224EC7">
      <w:pPr>
        <w:spacing w:after="0" w:line="240" w:lineRule="auto"/>
      </w:pPr>
      <w:r>
        <w:continuationSeparator/>
      </w:r>
    </w:p>
  </w:footnote>
  <w:footnote w:id="2">
    <w:p w:rsidR="00224EC7" w:rsidRPr="007F5127" w:rsidRDefault="00224EC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7F5127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7F5127">
        <w:rPr>
          <w:rFonts w:ascii="Times New Roman" w:hAnsi="Times New Roman" w:cs="Times New Roman"/>
          <w:sz w:val="18"/>
          <w:szCs w:val="18"/>
        </w:rPr>
        <w:t xml:space="preserve"> Részlet a Szegedi Tudományegyetem orvosi</w:t>
      </w:r>
      <w:r w:rsidR="007F5127" w:rsidRPr="007F5127">
        <w:rPr>
          <w:rFonts w:ascii="Times New Roman" w:hAnsi="Times New Roman" w:cs="Times New Roman"/>
          <w:sz w:val="18"/>
          <w:szCs w:val="18"/>
        </w:rPr>
        <w:t xml:space="preserve"> </w:t>
      </w:r>
      <w:r w:rsidRPr="007F5127">
        <w:rPr>
          <w:rFonts w:ascii="Times New Roman" w:hAnsi="Times New Roman" w:cs="Times New Roman"/>
          <w:sz w:val="18"/>
          <w:szCs w:val="18"/>
        </w:rPr>
        <w:t>eskü</w:t>
      </w:r>
      <w:r w:rsidR="007F5127" w:rsidRPr="007F5127">
        <w:rPr>
          <w:rFonts w:ascii="Times New Roman" w:hAnsi="Times New Roman" w:cs="Times New Roman"/>
          <w:sz w:val="18"/>
          <w:szCs w:val="18"/>
        </w:rPr>
        <w:t xml:space="preserve">jének </w:t>
      </w:r>
      <w:r w:rsidRPr="007F5127">
        <w:rPr>
          <w:rFonts w:ascii="Times New Roman" w:hAnsi="Times New Roman" w:cs="Times New Roman"/>
          <w:sz w:val="18"/>
          <w:szCs w:val="18"/>
        </w:rPr>
        <w:t>szövegéből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DEA"/>
    <w:multiLevelType w:val="hybridMultilevel"/>
    <w:tmpl w:val="BCA0D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57C3"/>
    <w:multiLevelType w:val="hybridMultilevel"/>
    <w:tmpl w:val="50E60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05A8"/>
    <w:multiLevelType w:val="hybridMultilevel"/>
    <w:tmpl w:val="61DCA26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0E8"/>
    <w:multiLevelType w:val="hybridMultilevel"/>
    <w:tmpl w:val="30BA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8327C"/>
    <w:rsid w:val="00025C93"/>
    <w:rsid w:val="00031FAF"/>
    <w:rsid w:val="00044DFF"/>
    <w:rsid w:val="0005780F"/>
    <w:rsid w:val="00060301"/>
    <w:rsid w:val="00071ED5"/>
    <w:rsid w:val="0008260B"/>
    <w:rsid w:val="000B7147"/>
    <w:rsid w:val="00117FC1"/>
    <w:rsid w:val="00126C5D"/>
    <w:rsid w:val="001564BE"/>
    <w:rsid w:val="00191CB1"/>
    <w:rsid w:val="00192AD8"/>
    <w:rsid w:val="001A5D28"/>
    <w:rsid w:val="001B735B"/>
    <w:rsid w:val="001C315E"/>
    <w:rsid w:val="001D302B"/>
    <w:rsid w:val="001F3080"/>
    <w:rsid w:val="001F57FB"/>
    <w:rsid w:val="00224EC7"/>
    <w:rsid w:val="00265093"/>
    <w:rsid w:val="002924FC"/>
    <w:rsid w:val="002A67A8"/>
    <w:rsid w:val="002D5FFF"/>
    <w:rsid w:val="00325A79"/>
    <w:rsid w:val="00351A01"/>
    <w:rsid w:val="00354E78"/>
    <w:rsid w:val="00376772"/>
    <w:rsid w:val="0038626A"/>
    <w:rsid w:val="003874E1"/>
    <w:rsid w:val="003A060C"/>
    <w:rsid w:val="003D6A44"/>
    <w:rsid w:val="003E1AE9"/>
    <w:rsid w:val="003F3130"/>
    <w:rsid w:val="004110D5"/>
    <w:rsid w:val="004121EA"/>
    <w:rsid w:val="00420C90"/>
    <w:rsid w:val="00480D92"/>
    <w:rsid w:val="00495BB9"/>
    <w:rsid w:val="004C7CE2"/>
    <w:rsid w:val="004D1FAC"/>
    <w:rsid w:val="004D20C4"/>
    <w:rsid w:val="004D62E7"/>
    <w:rsid w:val="004F1EE0"/>
    <w:rsid w:val="004F6518"/>
    <w:rsid w:val="0051765C"/>
    <w:rsid w:val="0054187C"/>
    <w:rsid w:val="0054271E"/>
    <w:rsid w:val="005431F0"/>
    <w:rsid w:val="0055338D"/>
    <w:rsid w:val="005A1B41"/>
    <w:rsid w:val="005C532A"/>
    <w:rsid w:val="005E6142"/>
    <w:rsid w:val="00646A3D"/>
    <w:rsid w:val="00661FD9"/>
    <w:rsid w:val="0069221B"/>
    <w:rsid w:val="00697AA5"/>
    <w:rsid w:val="007F5127"/>
    <w:rsid w:val="00803FCD"/>
    <w:rsid w:val="008555AC"/>
    <w:rsid w:val="00857ABC"/>
    <w:rsid w:val="00886627"/>
    <w:rsid w:val="008B1C61"/>
    <w:rsid w:val="008D4CE4"/>
    <w:rsid w:val="008D68B4"/>
    <w:rsid w:val="008D7225"/>
    <w:rsid w:val="00903826"/>
    <w:rsid w:val="009067FD"/>
    <w:rsid w:val="00934DE2"/>
    <w:rsid w:val="009426AA"/>
    <w:rsid w:val="00996349"/>
    <w:rsid w:val="0099762A"/>
    <w:rsid w:val="009A37D1"/>
    <w:rsid w:val="009B2FB3"/>
    <w:rsid w:val="009C2D96"/>
    <w:rsid w:val="009E17A0"/>
    <w:rsid w:val="00A0365E"/>
    <w:rsid w:val="00A459F6"/>
    <w:rsid w:val="00A5761E"/>
    <w:rsid w:val="00AB4D2A"/>
    <w:rsid w:val="00AB5A39"/>
    <w:rsid w:val="00AD5A28"/>
    <w:rsid w:val="00AE234E"/>
    <w:rsid w:val="00AE44CE"/>
    <w:rsid w:val="00B112E7"/>
    <w:rsid w:val="00B2088C"/>
    <w:rsid w:val="00B20DF3"/>
    <w:rsid w:val="00B36A4A"/>
    <w:rsid w:val="00B42CF9"/>
    <w:rsid w:val="00B457B1"/>
    <w:rsid w:val="00B67E5A"/>
    <w:rsid w:val="00B85A29"/>
    <w:rsid w:val="00B92FB9"/>
    <w:rsid w:val="00BD0BEF"/>
    <w:rsid w:val="00BE51E5"/>
    <w:rsid w:val="00BF3BA8"/>
    <w:rsid w:val="00C76865"/>
    <w:rsid w:val="00C8327C"/>
    <w:rsid w:val="00CB16D4"/>
    <w:rsid w:val="00CF105C"/>
    <w:rsid w:val="00D073D4"/>
    <w:rsid w:val="00D16C6A"/>
    <w:rsid w:val="00DA7EB7"/>
    <w:rsid w:val="00E87052"/>
    <w:rsid w:val="00E96FD6"/>
    <w:rsid w:val="00EA77EC"/>
    <w:rsid w:val="00EC73BA"/>
    <w:rsid w:val="00F33B18"/>
    <w:rsid w:val="00F406FB"/>
    <w:rsid w:val="00F55A68"/>
    <w:rsid w:val="00F66701"/>
    <w:rsid w:val="00F976BC"/>
    <w:rsid w:val="00FA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70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8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m">
    <w:name w:val="im"/>
    <w:basedOn w:val="Bekezdsalapbettpusa"/>
    <w:rsid w:val="00C8327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24E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4EC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4EC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61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E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17A0"/>
  </w:style>
  <w:style w:type="paragraph" w:styleId="llb">
    <w:name w:val="footer"/>
    <w:basedOn w:val="Norml"/>
    <w:link w:val="llbChar"/>
    <w:uiPriority w:val="99"/>
    <w:unhideWhenUsed/>
    <w:rsid w:val="009E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D738-6D80-4AB0-B4BC-B1DCED52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2016-06-29T19:51:00Z</dcterms:created>
  <dcterms:modified xsi:type="dcterms:W3CDTF">2016-06-29T20:54:00Z</dcterms:modified>
</cp:coreProperties>
</file>