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C075" w14:textId="77777777" w:rsidR="00AC73B2" w:rsidRPr="00AC73B2" w:rsidRDefault="00AC73B2" w:rsidP="00AC73B2">
      <w:pPr>
        <w:jc w:val="center"/>
        <w:rPr>
          <w:rFonts w:ascii="Georgia" w:hAnsi="Georgia" w:cs="Times New Roman"/>
          <w:color w:val="FFC000"/>
          <w:sz w:val="40"/>
          <w:szCs w:val="40"/>
        </w:rPr>
      </w:pPr>
      <w:r w:rsidRPr="00AC73B2">
        <w:rPr>
          <w:rFonts w:ascii="Georgia" w:hAnsi="Georgia" w:cs="Times New Roman"/>
          <w:color w:val="FFC000"/>
          <w:sz w:val="40"/>
          <w:szCs w:val="40"/>
        </w:rPr>
        <w:t>Fordító profil: Wagner Veronika</w:t>
      </w:r>
    </w:p>
    <w:p w14:paraId="5A7AC33E" w14:textId="660A1628" w:rsidR="00025072" w:rsidRPr="00AC73B2" w:rsidRDefault="00025072" w:rsidP="00025072">
      <w:pPr>
        <w:jc w:val="center"/>
        <w:rPr>
          <w:rFonts w:ascii="Georgia" w:hAnsi="Georgia" w:cs="Times New Roman"/>
          <w:color w:val="4472C4" w:themeColor="accent1"/>
          <w:sz w:val="40"/>
          <w:szCs w:val="40"/>
        </w:rPr>
      </w:pPr>
    </w:p>
    <w:p w14:paraId="3240C8FE" w14:textId="79B642DA" w:rsidR="00894F0C" w:rsidRPr="00AC73B2" w:rsidRDefault="00894F0C" w:rsidP="00025072">
      <w:pPr>
        <w:rPr>
          <w:rFonts w:ascii="Georgia" w:hAnsi="Georgia" w:cs="Times New Roman"/>
          <w:color w:val="000000" w:themeColor="text1"/>
        </w:rPr>
      </w:pPr>
    </w:p>
    <w:p w14:paraId="32A104BB" w14:textId="444E8107" w:rsidR="00E73350" w:rsidRPr="00AC73B2" w:rsidRDefault="00B21CC5" w:rsidP="00960975">
      <w:pPr>
        <w:spacing w:line="360" w:lineRule="auto"/>
        <w:jc w:val="both"/>
        <w:rPr>
          <w:rFonts w:ascii="Georgia" w:hAnsi="Georgia" w:cs="Times New Roman"/>
          <w:color w:val="000000" w:themeColor="text1"/>
        </w:rPr>
      </w:pPr>
      <w:r w:rsidRPr="00AC73B2">
        <w:rPr>
          <w:rFonts w:ascii="Georgia" w:hAnsi="Georgia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697E16E" wp14:editId="60F0938A">
            <wp:simplePos x="0" y="0"/>
            <wp:positionH relativeFrom="column">
              <wp:posOffset>3267075</wp:posOffset>
            </wp:positionH>
            <wp:positionV relativeFrom="paragraph">
              <wp:posOffset>66675</wp:posOffset>
            </wp:positionV>
            <wp:extent cx="2628900" cy="2628900"/>
            <wp:effectExtent l="0" t="0" r="12700" b="12700"/>
            <wp:wrapSquare wrapText="bothSides"/>
            <wp:docPr id="2" name="Kép 2" descr="../Downloads/AAEAAQAAAAAAAAKkAAAAJDgyNjlkNzVlLTliZGQtNDc5Mi1iMWUzLTRmMzg2MDIyZDY1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AAEAAQAAAAAAAAKkAAAAJDgyNjlkNzVlLTliZGQtNDc5Mi1iMWUzLTRmMzg2MDIyZDY1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75" w:rsidRPr="00AC73B2">
        <w:rPr>
          <w:rFonts w:ascii="Georgia" w:hAnsi="Georgia" w:cs="Times New Roman"/>
          <w:color w:val="000000" w:themeColor="text1"/>
        </w:rPr>
        <w:tab/>
      </w:r>
      <w:r w:rsidR="00E120CC" w:rsidRPr="00AC73B2">
        <w:rPr>
          <w:rFonts w:ascii="Georgia" w:hAnsi="Georgia" w:cs="Times New Roman"/>
          <w:color w:val="000000" w:themeColor="text1"/>
        </w:rPr>
        <w:t xml:space="preserve">Wagner Veronikát még a 2016. évi Szent Jeromos napi találkozások alkalmával volt lehetőségem megismerni. </w:t>
      </w:r>
      <w:r w:rsidR="00AC73B2" w:rsidRPr="00AC73B2">
        <w:rPr>
          <w:rFonts w:ascii="Georgia" w:hAnsi="Georgia" w:cs="Times New Roman"/>
          <w:color w:val="000000" w:themeColor="text1"/>
        </w:rPr>
        <w:t xml:space="preserve">A </w:t>
      </w:r>
      <w:r w:rsidR="008550AC" w:rsidRPr="00AC73B2">
        <w:rPr>
          <w:rFonts w:ascii="Georgia" w:hAnsi="Georgia" w:cs="Times New Roman"/>
          <w:color w:val="000000" w:themeColor="text1"/>
        </w:rPr>
        <w:t>Szabadúszó Fordítók, Tolmácsok Egyesületének</w:t>
      </w:r>
      <w:r w:rsidR="0016133F" w:rsidRPr="00AC73B2">
        <w:rPr>
          <w:rFonts w:ascii="Georgia" w:hAnsi="Georgia" w:cs="Times New Roman"/>
          <w:color w:val="000000" w:themeColor="text1"/>
        </w:rPr>
        <w:t xml:space="preserve"> (SZOFT)</w:t>
      </w:r>
      <w:r w:rsidR="008550AC" w:rsidRPr="00AC73B2">
        <w:rPr>
          <w:rFonts w:ascii="Georgia" w:hAnsi="Georgia" w:cs="Times New Roman"/>
          <w:color w:val="000000" w:themeColor="text1"/>
        </w:rPr>
        <w:t xml:space="preserve"> </w:t>
      </w:r>
      <w:r w:rsidR="00960975" w:rsidRPr="00AC73B2">
        <w:rPr>
          <w:rFonts w:ascii="Georgia" w:hAnsi="Georgia" w:cs="Times New Roman"/>
          <w:color w:val="000000" w:themeColor="text1"/>
        </w:rPr>
        <w:t>elnökeként résztvevő moderátor sok hasznos információval gazdagította a konferencián elhangzott témák</w:t>
      </w:r>
      <w:r w:rsidR="00BF5A0D" w:rsidRPr="00AC73B2">
        <w:rPr>
          <w:rFonts w:ascii="Georgia" w:hAnsi="Georgia" w:cs="Times New Roman"/>
          <w:color w:val="000000" w:themeColor="text1"/>
        </w:rPr>
        <w:t xml:space="preserve"> </w:t>
      </w:r>
      <w:r w:rsidR="00AC73B2" w:rsidRPr="00AC73B2">
        <w:rPr>
          <w:rFonts w:ascii="Georgia" w:hAnsi="Georgia" w:cs="Times New Roman"/>
          <w:color w:val="000000" w:themeColor="text1"/>
        </w:rPr>
        <w:t>palettáját</w:t>
      </w:r>
      <w:r w:rsidR="00830D7F" w:rsidRPr="00AC73B2">
        <w:rPr>
          <w:rFonts w:ascii="Georgia" w:hAnsi="Georgia" w:cs="Times New Roman"/>
          <w:color w:val="000000" w:themeColor="text1"/>
        </w:rPr>
        <w:t xml:space="preserve">. </w:t>
      </w:r>
      <w:r w:rsidR="0036167A" w:rsidRPr="00AC73B2">
        <w:rPr>
          <w:rFonts w:ascii="Georgia" w:hAnsi="Georgia" w:cs="Times New Roman"/>
          <w:color w:val="000000" w:themeColor="text1"/>
        </w:rPr>
        <w:t xml:space="preserve">Érdekes </w:t>
      </w:r>
      <w:r w:rsidR="00136373" w:rsidRPr="00AC73B2">
        <w:rPr>
          <w:rFonts w:ascii="Georgia" w:hAnsi="Georgia" w:cs="Times New Roman"/>
          <w:color w:val="000000" w:themeColor="text1"/>
        </w:rPr>
        <w:t>hozzászólásai</w:t>
      </w:r>
      <w:r w:rsidR="0036167A" w:rsidRPr="00AC73B2">
        <w:rPr>
          <w:rFonts w:ascii="Georgia" w:hAnsi="Georgia" w:cs="Times New Roman"/>
          <w:color w:val="000000" w:themeColor="text1"/>
        </w:rPr>
        <w:t xml:space="preserve"> adták</w:t>
      </w:r>
      <w:r w:rsidR="00A14B70" w:rsidRPr="00AC73B2">
        <w:rPr>
          <w:rFonts w:ascii="Georgia" w:hAnsi="Georgia" w:cs="Times New Roman"/>
          <w:color w:val="000000" w:themeColor="text1"/>
        </w:rPr>
        <w:t xml:space="preserve"> az ihletet, hogy őt válasszam interjúalanyomnak. </w:t>
      </w:r>
    </w:p>
    <w:p w14:paraId="452288D9" w14:textId="130396EC" w:rsidR="00960975" w:rsidRPr="00AC73B2" w:rsidRDefault="00B440B0" w:rsidP="00C710EB">
      <w:pPr>
        <w:spacing w:line="360" w:lineRule="auto"/>
        <w:jc w:val="both"/>
        <w:rPr>
          <w:rFonts w:ascii="Georgia" w:hAnsi="Georgia" w:cs="Times New Roman"/>
          <w:color w:val="000000" w:themeColor="text1"/>
        </w:rPr>
      </w:pPr>
      <w:r w:rsidRPr="00AC73B2">
        <w:rPr>
          <w:rFonts w:ascii="Georgia" w:hAnsi="Georgia" w:cs="Times New Roman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404A" wp14:editId="12FD90F1">
                <wp:simplePos x="0" y="0"/>
                <wp:positionH relativeFrom="column">
                  <wp:posOffset>3259455</wp:posOffset>
                </wp:positionH>
                <wp:positionV relativeFrom="paragraph">
                  <wp:posOffset>472440</wp:posOffset>
                </wp:positionV>
                <wp:extent cx="2626360" cy="3085465"/>
                <wp:effectExtent l="0" t="0" r="15240" b="1333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3085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6F3E" w14:textId="514748D0" w:rsidR="00025072" w:rsidRDefault="00025072" w:rsidP="0002507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07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Szabadúszó </w:t>
                            </w:r>
                            <w:r w:rsidR="00D9448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jogi szak</w:t>
                            </w:r>
                            <w:r w:rsidRPr="0002507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fordító</w:t>
                            </w:r>
                            <w:r w:rsidR="00B06E5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és nyelvi tréner</w:t>
                            </w:r>
                          </w:p>
                          <w:p w14:paraId="68CA9E2C" w14:textId="77777777" w:rsidR="00025072" w:rsidRDefault="00025072" w:rsidP="00025072">
                            <w:pPr>
                              <w:pStyle w:val="Listaszer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22F98B" w14:textId="77777777" w:rsidR="00025072" w:rsidRPr="000805FA" w:rsidRDefault="00025072" w:rsidP="000805FA">
                            <w:pPr>
                              <w:pStyle w:val="Listaszer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– HU</w:t>
                            </w:r>
                          </w:p>
                          <w:p w14:paraId="18CC1121" w14:textId="77777777" w:rsidR="00025072" w:rsidRPr="000805FA" w:rsidRDefault="00025072" w:rsidP="000805FA">
                            <w:pPr>
                              <w:pStyle w:val="Listaszer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 – EN</w:t>
                            </w:r>
                          </w:p>
                          <w:p w14:paraId="67B9EB57" w14:textId="77777777" w:rsidR="00025072" w:rsidRDefault="00EE5981" w:rsidP="00025072">
                            <w:pPr>
                              <w:pStyle w:val="Listaszer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– HU</w:t>
                            </w:r>
                          </w:p>
                          <w:p w14:paraId="628645F7" w14:textId="77777777" w:rsidR="00EE5981" w:rsidRDefault="00EE5981" w:rsidP="00025072">
                            <w:pPr>
                              <w:pStyle w:val="Listaszer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C8C5FF" w14:textId="24E1DDCA" w:rsidR="00E95BFB" w:rsidRDefault="00087E28" w:rsidP="00E95BF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2B49E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Szabadúszó Fordítók</w:t>
                            </w:r>
                            <w:r w:rsidR="000805F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Tolmácsok Egyesületének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elnöke</w:t>
                            </w:r>
                          </w:p>
                          <w:p w14:paraId="32F721BA" w14:textId="77777777" w:rsidR="00E95BFB" w:rsidRDefault="00E95BFB" w:rsidP="00E95BFB">
                            <w:pPr>
                              <w:pStyle w:val="Listaszer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064562" w14:textId="15171E6E" w:rsidR="00E95BFB" w:rsidRPr="00E95BFB" w:rsidRDefault="00E95BFB" w:rsidP="00E95BF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LinkedIn profil: </w:t>
                            </w:r>
                            <w:r w:rsidRPr="00E95BF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https://www.linkedin.com/in/veronikawagner/</w:t>
                            </w:r>
                          </w:p>
                          <w:p w14:paraId="7B9B71BC" w14:textId="77777777" w:rsidR="00553F03" w:rsidRPr="00553F03" w:rsidRDefault="00553F03" w:rsidP="00553F0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3F404A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56.65pt;margin-top:37.2pt;width:206.8pt;height:2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" fillcolor="white [3201]" strokecolor="#ffc000 [3207]" strokeweight="1pt">
                <v:textbox>
                  <w:txbxContent>
                    <w:p w14:paraId="7C3A6F3E" w14:textId="514748D0" w:rsidR="00025072" w:rsidRDefault="00025072" w:rsidP="00025072">
                      <w:pPr>
                        <w:pStyle w:val="Listabekezds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07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Szabadúszó </w:t>
                      </w:r>
                      <w:r w:rsidR="00D9448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jogi szak</w:t>
                      </w:r>
                      <w:r w:rsidRPr="0002507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fordító</w:t>
                      </w:r>
                      <w:r w:rsidR="00B06E5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és nyelvi tréner</w:t>
                      </w:r>
                    </w:p>
                    <w:p w14:paraId="68CA9E2C" w14:textId="77777777" w:rsidR="00025072" w:rsidRDefault="00025072" w:rsidP="00025072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22F98B" w14:textId="77777777" w:rsidR="00025072" w:rsidRPr="000805FA" w:rsidRDefault="00025072" w:rsidP="000805FA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– HU</w:t>
                      </w:r>
                    </w:p>
                    <w:p w14:paraId="18CC1121" w14:textId="77777777" w:rsidR="00025072" w:rsidRPr="000805FA" w:rsidRDefault="00025072" w:rsidP="000805FA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 – EN</w:t>
                      </w:r>
                    </w:p>
                    <w:p w14:paraId="67B9EB57" w14:textId="77777777" w:rsidR="00025072" w:rsidRDefault="00EE5981" w:rsidP="00025072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– HU</w:t>
                      </w:r>
                    </w:p>
                    <w:p w14:paraId="628645F7" w14:textId="77777777" w:rsidR="00EE5981" w:rsidRDefault="00EE5981" w:rsidP="00025072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C8C5FF" w14:textId="24E1DDCA" w:rsidR="00E95BFB" w:rsidRDefault="00087E28" w:rsidP="00E95BFB">
                      <w:pPr>
                        <w:pStyle w:val="Listabekezds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2B49E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Szabadúszó Fordítók</w:t>
                      </w:r>
                      <w:r w:rsidR="000805F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Tolmácsok Egyesületének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elnöke</w:t>
                      </w:r>
                    </w:p>
                    <w:p w14:paraId="32F721BA" w14:textId="77777777" w:rsidR="00E95BFB" w:rsidRDefault="00E95BFB" w:rsidP="00E95BFB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064562" w14:textId="15171E6E" w:rsidR="00E95BFB" w:rsidRPr="00E95BFB" w:rsidRDefault="00E95BFB" w:rsidP="00E95BFB">
                      <w:pPr>
                        <w:pStyle w:val="Listabekezds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LinkedIn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profil: </w:t>
                      </w:r>
                      <w:r w:rsidRPr="00E95BF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https://www.linkedin.com/in/veronikawagner/</w:t>
                      </w:r>
                    </w:p>
                    <w:p w14:paraId="7B9B71BC" w14:textId="77777777" w:rsidR="00553F03" w:rsidRPr="00553F03" w:rsidRDefault="00553F03" w:rsidP="00553F0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0975" w:rsidRPr="00AC73B2">
        <w:rPr>
          <w:rFonts w:ascii="Georgia" w:hAnsi="Georgia" w:cs="Times New Roman"/>
          <w:color w:val="000000" w:themeColor="text1"/>
        </w:rPr>
        <w:tab/>
        <w:t xml:space="preserve">A vele készített interjúm során egy hihetetlenül pozitív embert ismertem meg személyében, aki </w:t>
      </w:r>
      <w:r w:rsidR="005748A6">
        <w:rPr>
          <w:rFonts w:ascii="Georgia" w:hAnsi="Georgia" w:cs="Times New Roman"/>
          <w:color w:val="000000" w:themeColor="text1"/>
        </w:rPr>
        <w:t>igazi reformgondolatokat visz a</w:t>
      </w:r>
      <w:r w:rsidR="00AC73B2">
        <w:rPr>
          <w:rFonts w:ascii="Georgia" w:hAnsi="Georgia" w:cs="Times New Roman"/>
          <w:color w:val="000000" w:themeColor="text1"/>
        </w:rPr>
        <w:t xml:space="preserve"> fordító</w:t>
      </w:r>
      <w:r w:rsidR="006368B7">
        <w:rPr>
          <w:rFonts w:ascii="Georgia" w:hAnsi="Georgia" w:cs="Times New Roman"/>
          <w:color w:val="000000" w:themeColor="text1"/>
        </w:rPr>
        <w:t>i</w:t>
      </w:r>
      <w:r w:rsidR="005748A6">
        <w:rPr>
          <w:rFonts w:ascii="Georgia" w:hAnsi="Georgia" w:cs="Times New Roman"/>
          <w:color w:val="000000" w:themeColor="text1"/>
        </w:rPr>
        <w:t xml:space="preserve"> szakmába</w:t>
      </w:r>
      <w:r w:rsidR="00C958EE" w:rsidRPr="00AC73B2">
        <w:rPr>
          <w:rFonts w:ascii="Georgia" w:hAnsi="Georgia" w:cs="Times New Roman"/>
          <w:color w:val="000000" w:themeColor="text1"/>
        </w:rPr>
        <w:t xml:space="preserve">. </w:t>
      </w:r>
      <w:r w:rsidR="00D403B7" w:rsidRPr="00AC73B2">
        <w:rPr>
          <w:rFonts w:ascii="Georgia" w:hAnsi="Georgia" w:cs="Times New Roman"/>
          <w:color w:val="000000" w:themeColor="text1"/>
        </w:rPr>
        <w:t xml:space="preserve">Beszélgetésünk a </w:t>
      </w:r>
      <w:r w:rsidR="00C958EE" w:rsidRPr="00AC73B2">
        <w:rPr>
          <w:rFonts w:ascii="Georgia" w:hAnsi="Georgia" w:cs="Times New Roman"/>
          <w:color w:val="000000" w:themeColor="text1"/>
        </w:rPr>
        <w:t>fordítás, szabadúszói lét</w:t>
      </w:r>
      <w:r w:rsidR="00D403B7" w:rsidRPr="00AC73B2">
        <w:rPr>
          <w:rFonts w:ascii="Georgia" w:hAnsi="Georgia" w:cs="Times New Roman"/>
          <w:color w:val="000000" w:themeColor="text1"/>
        </w:rPr>
        <w:t xml:space="preserve"> és érdekképviselet háromszögében </w:t>
      </w:r>
      <w:r w:rsidR="00C958EE" w:rsidRPr="00AC73B2">
        <w:rPr>
          <w:rFonts w:ascii="Georgia" w:hAnsi="Georgia" w:cs="Times New Roman"/>
          <w:color w:val="000000" w:themeColor="text1"/>
        </w:rPr>
        <w:t xml:space="preserve">zajlott, Veronika </w:t>
      </w:r>
      <w:r w:rsidR="00A070EC">
        <w:rPr>
          <w:rFonts w:ascii="Georgia" w:hAnsi="Georgia" w:cs="Times New Roman"/>
          <w:color w:val="000000" w:themeColor="text1"/>
        </w:rPr>
        <w:t>ezeket érintve</w:t>
      </w:r>
      <w:r w:rsidR="00C958EE" w:rsidRPr="00AC73B2">
        <w:rPr>
          <w:rFonts w:ascii="Georgia" w:hAnsi="Georgia" w:cs="Times New Roman"/>
          <w:color w:val="000000" w:themeColor="text1"/>
        </w:rPr>
        <w:t xml:space="preserve"> </w:t>
      </w:r>
      <w:r w:rsidR="006368B7">
        <w:rPr>
          <w:rFonts w:ascii="Georgia" w:hAnsi="Georgia" w:cs="Times New Roman"/>
          <w:color w:val="000000" w:themeColor="text1"/>
        </w:rPr>
        <w:t>részletezte</w:t>
      </w:r>
      <w:r w:rsidR="00C958EE" w:rsidRPr="00AC73B2">
        <w:rPr>
          <w:rFonts w:ascii="Georgia" w:hAnsi="Georgia" w:cs="Times New Roman"/>
          <w:color w:val="000000" w:themeColor="text1"/>
        </w:rPr>
        <w:t xml:space="preserve"> </w:t>
      </w:r>
      <w:r w:rsidR="00136373" w:rsidRPr="00AC73B2">
        <w:rPr>
          <w:rFonts w:ascii="Georgia" w:hAnsi="Georgia" w:cs="Times New Roman"/>
          <w:color w:val="000000" w:themeColor="text1"/>
        </w:rPr>
        <w:t>karrierjének főbb</w:t>
      </w:r>
      <w:r w:rsidR="006368B7">
        <w:rPr>
          <w:rFonts w:ascii="Georgia" w:hAnsi="Georgia" w:cs="Times New Roman"/>
          <w:color w:val="000000" w:themeColor="text1"/>
        </w:rPr>
        <w:t xml:space="preserve"> állomásait</w:t>
      </w:r>
      <w:r w:rsidR="00136373" w:rsidRPr="00AC73B2">
        <w:rPr>
          <w:rFonts w:ascii="Georgia" w:hAnsi="Georgia" w:cs="Times New Roman"/>
          <w:color w:val="000000" w:themeColor="text1"/>
        </w:rPr>
        <w:t xml:space="preserve">. </w:t>
      </w:r>
    </w:p>
    <w:p w14:paraId="3B10FC8D" w14:textId="76E46FBA" w:rsidR="00136373" w:rsidRPr="00AC73B2" w:rsidRDefault="00136373" w:rsidP="00960975">
      <w:pPr>
        <w:spacing w:line="360" w:lineRule="auto"/>
        <w:jc w:val="both"/>
        <w:rPr>
          <w:rFonts w:ascii="Georgia" w:hAnsi="Georgia" w:cs="Times New Roman"/>
          <w:color w:val="000000" w:themeColor="text1"/>
        </w:rPr>
      </w:pPr>
      <w:r w:rsidRPr="00AC73B2">
        <w:rPr>
          <w:rFonts w:ascii="Georgia" w:hAnsi="Georgia" w:cs="Times New Roman"/>
          <w:color w:val="000000" w:themeColor="text1"/>
        </w:rPr>
        <w:tab/>
        <w:t>A következőkben</w:t>
      </w:r>
      <w:r w:rsidR="007C0339" w:rsidRPr="00AC73B2">
        <w:rPr>
          <w:rFonts w:ascii="Georgia" w:hAnsi="Georgia" w:cs="Times New Roman"/>
          <w:color w:val="000000" w:themeColor="text1"/>
        </w:rPr>
        <w:t xml:space="preserve"> Wagner Veronikát, </w:t>
      </w:r>
      <w:r w:rsidR="00A070EC">
        <w:rPr>
          <w:rFonts w:ascii="Georgia" w:hAnsi="Georgia" w:cs="Times New Roman"/>
          <w:color w:val="000000" w:themeColor="text1"/>
        </w:rPr>
        <w:t xml:space="preserve">az </w:t>
      </w:r>
      <w:r w:rsidR="00B440B0" w:rsidRPr="00AC73B2">
        <w:rPr>
          <w:rFonts w:ascii="Georgia" w:hAnsi="Georgia" w:cs="Times New Roman"/>
          <w:color w:val="000000" w:themeColor="text1"/>
        </w:rPr>
        <w:t>ötletgazdag</w:t>
      </w:r>
      <w:r w:rsidR="00CD16C1" w:rsidRPr="00AC73B2">
        <w:rPr>
          <w:rFonts w:ascii="Georgia" w:hAnsi="Georgia" w:cs="Times New Roman"/>
          <w:color w:val="000000" w:themeColor="text1"/>
        </w:rPr>
        <w:t xml:space="preserve"> </w:t>
      </w:r>
      <w:r w:rsidR="00A070EC">
        <w:rPr>
          <w:rFonts w:ascii="Georgia" w:hAnsi="Georgia" w:cs="Times New Roman"/>
          <w:color w:val="000000" w:themeColor="text1"/>
        </w:rPr>
        <w:t xml:space="preserve">szabadúszót </w:t>
      </w:r>
      <w:r w:rsidR="00CD16C1" w:rsidRPr="00AC73B2">
        <w:rPr>
          <w:rFonts w:ascii="Georgia" w:hAnsi="Georgia" w:cs="Times New Roman"/>
          <w:color w:val="000000" w:themeColor="text1"/>
        </w:rPr>
        <w:t>fogom bemutatni.</w:t>
      </w:r>
    </w:p>
    <w:p w14:paraId="1ACBA0E9" w14:textId="65C03BBF" w:rsidR="00E73350" w:rsidRPr="00AC73B2" w:rsidRDefault="00E73350" w:rsidP="00894F0C">
      <w:pPr>
        <w:spacing w:line="360" w:lineRule="auto"/>
        <w:rPr>
          <w:rFonts w:ascii="Georgia" w:hAnsi="Georgia" w:cs="Times New Roman"/>
        </w:rPr>
      </w:pPr>
    </w:p>
    <w:p w14:paraId="4EFD1877" w14:textId="1853E7E2" w:rsidR="00E73350" w:rsidRPr="00AC73B2" w:rsidRDefault="00E95BFB" w:rsidP="00602FAF">
      <w:pPr>
        <w:spacing w:line="360" w:lineRule="auto"/>
        <w:outlineLvl w:val="0"/>
        <w:rPr>
          <w:rFonts w:ascii="Georgia" w:hAnsi="Georgia" w:cs="Times New Roman"/>
          <w:b/>
          <w:sz w:val="28"/>
        </w:rPr>
      </w:pPr>
      <w:r w:rsidRPr="00AC73B2">
        <w:rPr>
          <w:rFonts w:ascii="Georgia" w:hAnsi="Georgia" w:cs="Times New Roman"/>
          <w:b/>
          <w:sz w:val="28"/>
        </w:rPr>
        <w:t xml:space="preserve">Tanulmányok: </w:t>
      </w:r>
    </w:p>
    <w:p w14:paraId="68C9D660" w14:textId="77777777" w:rsidR="006349E9" w:rsidRPr="00AC73B2" w:rsidRDefault="006349E9" w:rsidP="00894F0C">
      <w:pPr>
        <w:spacing w:line="360" w:lineRule="auto"/>
        <w:rPr>
          <w:rFonts w:ascii="Georgia" w:hAnsi="Georgia" w:cs="Times New Roman"/>
          <w:b/>
          <w:sz w:val="28"/>
        </w:rPr>
      </w:pPr>
    </w:p>
    <w:p w14:paraId="4DD5A626" w14:textId="0555875C" w:rsidR="00E95BFB" w:rsidRPr="00AC73B2" w:rsidRDefault="00E95BFB" w:rsidP="006349E9">
      <w:pPr>
        <w:spacing w:line="360" w:lineRule="auto"/>
        <w:ind w:left="1416" w:hanging="1416"/>
        <w:rPr>
          <w:rFonts w:ascii="Georgia" w:hAnsi="Georgia" w:cs="Times New Roman"/>
        </w:rPr>
      </w:pPr>
      <w:r w:rsidRPr="00AC73B2">
        <w:rPr>
          <w:rFonts w:ascii="Georgia" w:hAnsi="Georgia" w:cs="Times New Roman"/>
          <w:i/>
        </w:rPr>
        <w:t>2016–</w:t>
      </w:r>
      <w:r w:rsidRPr="00AC73B2">
        <w:rPr>
          <w:rFonts w:ascii="Georgia" w:hAnsi="Georgia" w:cs="Times New Roman"/>
        </w:rPr>
        <w:tab/>
      </w:r>
      <w:r w:rsidR="006349E9" w:rsidRPr="00AC73B2">
        <w:rPr>
          <w:rFonts w:ascii="Georgia" w:hAnsi="Georgia" w:cs="Times New Roman"/>
        </w:rPr>
        <w:t xml:space="preserve">Pázmány Péter Katolikus </w:t>
      </w:r>
      <w:r w:rsidRPr="00AC73B2">
        <w:rPr>
          <w:rFonts w:ascii="Georgia" w:hAnsi="Georgia" w:cs="Times New Roman"/>
        </w:rPr>
        <w:t>Egyetem</w:t>
      </w:r>
    </w:p>
    <w:p w14:paraId="7AEA77F5" w14:textId="04F76459" w:rsidR="00503734" w:rsidRPr="00AC73B2" w:rsidRDefault="00E95BFB" w:rsidP="006349E9">
      <w:pPr>
        <w:spacing w:line="360" w:lineRule="auto"/>
        <w:ind w:left="2124" w:hanging="708"/>
        <w:rPr>
          <w:rFonts w:ascii="Georgia" w:hAnsi="Georgia" w:cs="Times New Roman"/>
          <w:i/>
        </w:rPr>
      </w:pPr>
      <w:r w:rsidRPr="00AC73B2">
        <w:rPr>
          <w:rFonts w:ascii="Georgia" w:hAnsi="Georgia" w:cs="Times New Roman"/>
          <w:i/>
        </w:rPr>
        <w:t>Műfordítás</w:t>
      </w:r>
    </w:p>
    <w:p w14:paraId="05DD46FC" w14:textId="34B96AC8" w:rsidR="00E95BFB" w:rsidRPr="00AC73B2" w:rsidRDefault="00E95BFB" w:rsidP="006349E9">
      <w:pPr>
        <w:spacing w:line="360" w:lineRule="auto"/>
        <w:rPr>
          <w:rFonts w:ascii="Georgia" w:hAnsi="Georgia" w:cs="Times New Roman"/>
        </w:rPr>
      </w:pPr>
      <w:r w:rsidRPr="00AC73B2">
        <w:rPr>
          <w:rFonts w:ascii="Georgia" w:hAnsi="Georgia" w:cs="Times New Roman"/>
          <w:i/>
        </w:rPr>
        <w:t>2004–2008</w:t>
      </w:r>
      <w:r w:rsidRPr="00AC73B2">
        <w:rPr>
          <w:rFonts w:ascii="Georgia" w:hAnsi="Georgia" w:cs="Times New Roman"/>
        </w:rPr>
        <w:tab/>
        <w:t>ELTE-BTK</w:t>
      </w:r>
    </w:p>
    <w:p w14:paraId="2E1D4A55" w14:textId="27947273" w:rsidR="00E95BFB" w:rsidRPr="00AC73B2" w:rsidRDefault="00E95BFB" w:rsidP="006349E9">
      <w:pPr>
        <w:spacing w:line="360" w:lineRule="auto"/>
        <w:ind w:left="2124" w:hanging="708"/>
        <w:rPr>
          <w:rFonts w:ascii="Georgia" w:hAnsi="Georgia" w:cs="Times New Roman"/>
          <w:i/>
        </w:rPr>
      </w:pPr>
      <w:r w:rsidRPr="00AC73B2">
        <w:rPr>
          <w:rFonts w:ascii="Georgia" w:hAnsi="Georgia" w:cs="Times New Roman"/>
          <w:i/>
        </w:rPr>
        <w:t>Angol nyelv és irodalom</w:t>
      </w:r>
    </w:p>
    <w:p w14:paraId="48425492" w14:textId="2D756A49" w:rsidR="00E95BFB" w:rsidRPr="00AC73B2" w:rsidRDefault="00E95BFB" w:rsidP="006349E9">
      <w:pPr>
        <w:spacing w:line="360" w:lineRule="auto"/>
        <w:rPr>
          <w:rFonts w:ascii="Georgia" w:hAnsi="Georgia" w:cs="Times New Roman"/>
        </w:rPr>
      </w:pPr>
      <w:r w:rsidRPr="00AC73B2">
        <w:rPr>
          <w:rFonts w:ascii="Georgia" w:hAnsi="Georgia" w:cs="Times New Roman"/>
          <w:i/>
        </w:rPr>
        <w:t>1996-2002</w:t>
      </w:r>
      <w:r w:rsidRPr="00AC73B2">
        <w:rPr>
          <w:rFonts w:ascii="Georgia" w:hAnsi="Georgia" w:cs="Times New Roman"/>
        </w:rPr>
        <w:tab/>
        <w:t>ELTE-ÁJK</w:t>
      </w:r>
    </w:p>
    <w:p w14:paraId="40EA9C51" w14:textId="7484D962" w:rsidR="00503734" w:rsidRPr="00AC73B2" w:rsidRDefault="00503734" w:rsidP="006349E9">
      <w:pPr>
        <w:spacing w:line="360" w:lineRule="auto"/>
        <w:ind w:left="2124" w:hanging="708"/>
        <w:rPr>
          <w:rFonts w:ascii="Georgia" w:hAnsi="Georgia" w:cs="Times New Roman"/>
          <w:i/>
        </w:rPr>
      </w:pPr>
      <w:r w:rsidRPr="00AC73B2">
        <w:rPr>
          <w:rFonts w:ascii="Georgia" w:hAnsi="Georgia" w:cs="Times New Roman"/>
          <w:i/>
        </w:rPr>
        <w:t>Jogi diploma</w:t>
      </w:r>
    </w:p>
    <w:p w14:paraId="7E52117A" w14:textId="77777777" w:rsidR="00E95BFB" w:rsidRPr="00AC73B2" w:rsidRDefault="00E95BFB" w:rsidP="00E95BFB">
      <w:pPr>
        <w:spacing w:line="360" w:lineRule="auto"/>
        <w:rPr>
          <w:rFonts w:ascii="Georgia" w:hAnsi="Georgia" w:cs="Times New Roman"/>
        </w:rPr>
      </w:pPr>
    </w:p>
    <w:p w14:paraId="2445D0B4" w14:textId="77777777" w:rsidR="00B440B0" w:rsidRPr="00AC73B2" w:rsidRDefault="00B440B0" w:rsidP="00894F0C">
      <w:pPr>
        <w:spacing w:line="360" w:lineRule="auto"/>
        <w:rPr>
          <w:rFonts w:ascii="Georgia" w:hAnsi="Georgia" w:cs="Times New Roman"/>
        </w:rPr>
      </w:pPr>
    </w:p>
    <w:p w14:paraId="0E8189E1" w14:textId="08F6CCB5" w:rsidR="002927F1" w:rsidRPr="00AC73B2" w:rsidRDefault="00503734" w:rsidP="006349E9">
      <w:pPr>
        <w:spacing w:line="360" w:lineRule="auto"/>
        <w:jc w:val="both"/>
        <w:rPr>
          <w:rFonts w:ascii="Georgia" w:hAnsi="Georgia" w:cs="Times New Roman"/>
          <w:b/>
        </w:rPr>
      </w:pPr>
      <w:r w:rsidRPr="00AC73B2">
        <w:rPr>
          <w:rFonts w:ascii="Georgia" w:hAnsi="Georgia" w:cs="Times New Roman"/>
          <w:b/>
        </w:rPr>
        <w:lastRenderedPageBreak/>
        <w:t>„</w:t>
      </w:r>
      <w:r w:rsidRPr="00AC73B2">
        <w:rPr>
          <w:rFonts w:ascii="Georgia" w:hAnsi="Georgia" w:cs="Times New Roman"/>
          <w:b/>
          <w:i/>
        </w:rPr>
        <w:t>Ha bármit unok, akkor merek váltani. A napod nagy részét a munkád teszi ki, muszáj, hogy élvezd azt, amint csinálsz.</w:t>
      </w:r>
      <w:r w:rsidRPr="00AC73B2">
        <w:rPr>
          <w:rFonts w:ascii="Georgia" w:hAnsi="Georgia" w:cs="Times New Roman"/>
          <w:b/>
        </w:rPr>
        <w:t>”</w:t>
      </w:r>
    </w:p>
    <w:p w14:paraId="3C82C086" w14:textId="77777777" w:rsidR="006349E9" w:rsidRPr="00AC73B2" w:rsidRDefault="006349E9" w:rsidP="006349E9">
      <w:pPr>
        <w:tabs>
          <w:tab w:val="left" w:pos="6260"/>
        </w:tabs>
        <w:spacing w:line="360" w:lineRule="auto"/>
        <w:jc w:val="both"/>
        <w:rPr>
          <w:rFonts w:ascii="Georgia" w:hAnsi="Georgia" w:cs="Times New Roman"/>
        </w:rPr>
      </w:pPr>
    </w:p>
    <w:p w14:paraId="48DE8363" w14:textId="0FDF8283" w:rsidR="00025072" w:rsidRPr="00AC73B2" w:rsidRDefault="00194C6A" w:rsidP="004C6CB6">
      <w:pPr>
        <w:tabs>
          <w:tab w:val="left" w:pos="590"/>
          <w:tab w:val="left" w:pos="709"/>
          <w:tab w:val="left" w:pos="1724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  <w:r w:rsidRPr="00AC73B2">
        <w:rPr>
          <w:rFonts w:ascii="Georgia" w:hAnsi="Georgia" w:cs="Times New Roman"/>
        </w:rPr>
        <w:tab/>
      </w:r>
      <w:r w:rsidR="00B440B0" w:rsidRPr="00AC73B2">
        <w:rPr>
          <w:rFonts w:ascii="Georgia" w:hAnsi="Georgia" w:cs="Times New Roman"/>
        </w:rPr>
        <w:t xml:space="preserve">Karrierjét ez az attitűd </w:t>
      </w:r>
      <w:r w:rsidR="00630D8C" w:rsidRPr="00AC73B2">
        <w:rPr>
          <w:rFonts w:ascii="Georgia" w:hAnsi="Georgia" w:cs="Times New Roman"/>
        </w:rPr>
        <w:t>alapozta meg</w:t>
      </w:r>
      <w:r w:rsidR="00A838E0" w:rsidRPr="00AC73B2">
        <w:rPr>
          <w:rFonts w:ascii="Georgia" w:hAnsi="Georgia" w:cs="Times New Roman"/>
        </w:rPr>
        <w:t>,</w:t>
      </w:r>
      <w:r w:rsidR="00630D8C" w:rsidRPr="00AC73B2">
        <w:rPr>
          <w:rFonts w:ascii="Georgia" w:hAnsi="Georgia" w:cs="Times New Roman"/>
        </w:rPr>
        <w:t xml:space="preserve"> és mindenki mást is </w:t>
      </w:r>
      <w:r w:rsidR="006349E9" w:rsidRPr="00AC73B2">
        <w:rPr>
          <w:rFonts w:ascii="Georgia" w:hAnsi="Georgia" w:cs="Times New Roman"/>
        </w:rPr>
        <w:t>csak</w:t>
      </w:r>
      <w:r w:rsidR="00630D8C" w:rsidRPr="00AC73B2">
        <w:rPr>
          <w:rFonts w:ascii="Georgia" w:hAnsi="Georgia" w:cs="Times New Roman"/>
        </w:rPr>
        <w:t xml:space="preserve"> bátorít</w:t>
      </w:r>
      <w:r w:rsidR="006349E9" w:rsidRPr="00AC73B2">
        <w:rPr>
          <w:rFonts w:ascii="Georgia" w:hAnsi="Georgia" w:cs="Times New Roman"/>
        </w:rPr>
        <w:t>ani tud erre</w:t>
      </w:r>
      <w:r w:rsidR="00630D8C" w:rsidRPr="00AC73B2">
        <w:rPr>
          <w:rFonts w:ascii="Georgia" w:hAnsi="Georgia" w:cs="Times New Roman"/>
        </w:rPr>
        <w:t>.  Fordítói tevé</w:t>
      </w:r>
      <w:r w:rsidR="006349E9" w:rsidRPr="00AC73B2">
        <w:rPr>
          <w:rFonts w:ascii="Georgia" w:hAnsi="Georgia" w:cs="Times New Roman"/>
        </w:rPr>
        <w:t>kenyégét megelőzően</w:t>
      </w:r>
      <w:r w:rsidR="0005144D">
        <w:rPr>
          <w:rFonts w:ascii="Georgia" w:hAnsi="Georgia" w:cs="Times New Roman"/>
        </w:rPr>
        <w:t xml:space="preserve"> előbb</w:t>
      </w:r>
      <w:r w:rsidR="006349E9" w:rsidRPr="00AC73B2">
        <w:rPr>
          <w:rFonts w:ascii="Georgia" w:hAnsi="Georgia" w:cs="Times New Roman"/>
        </w:rPr>
        <w:t xml:space="preserve"> jogászként, majd tanárként tevékenykedett,</w:t>
      </w:r>
      <w:r w:rsidRPr="00AC73B2">
        <w:rPr>
          <w:rFonts w:ascii="Georgia" w:hAnsi="Georgia" w:cs="Times New Roman"/>
        </w:rPr>
        <w:t xml:space="preserve"> k</w:t>
      </w:r>
      <w:r w:rsidR="00A838E0" w:rsidRPr="00AC73B2">
        <w:rPr>
          <w:rFonts w:ascii="Georgia" w:hAnsi="Georgia" w:cs="Times New Roman"/>
        </w:rPr>
        <w:t>ésőbb gondolt egyet</w:t>
      </w:r>
      <w:r w:rsidR="0005144D">
        <w:rPr>
          <w:rFonts w:ascii="Georgia" w:hAnsi="Georgia" w:cs="Times New Roman"/>
        </w:rPr>
        <w:t>, mert úgy érezte váltania kell, s</w:t>
      </w:r>
      <w:r w:rsidR="006349E9" w:rsidRPr="00AC73B2">
        <w:rPr>
          <w:rFonts w:ascii="Georgia" w:hAnsi="Georgia" w:cs="Times New Roman"/>
        </w:rPr>
        <w:t xml:space="preserve"> </w:t>
      </w:r>
      <w:r w:rsidR="0005144D">
        <w:rPr>
          <w:rFonts w:ascii="Georgia" w:hAnsi="Georgia" w:cs="Times New Roman"/>
        </w:rPr>
        <w:t>e</w:t>
      </w:r>
      <w:r w:rsidRPr="00AC73B2">
        <w:rPr>
          <w:rFonts w:ascii="Georgia" w:hAnsi="Georgia" w:cs="Times New Roman"/>
        </w:rPr>
        <w:t>kkor került a fordítói szakmába, ahol</w:t>
      </w:r>
      <w:r w:rsidR="006349E9" w:rsidRPr="00AC73B2">
        <w:rPr>
          <w:rFonts w:ascii="Georgia" w:hAnsi="Georgia" w:cs="Times New Roman"/>
        </w:rPr>
        <w:t xml:space="preserve"> 2004 óta van jelen. </w:t>
      </w:r>
      <w:r w:rsidR="001D3131">
        <w:rPr>
          <w:rFonts w:ascii="Georgia" w:hAnsi="Georgia" w:cs="Times New Roman"/>
        </w:rPr>
        <w:t>Az első három</w:t>
      </w:r>
      <w:r w:rsidR="00687636">
        <w:rPr>
          <w:rFonts w:ascii="Georgia" w:hAnsi="Georgia" w:cs="Times New Roman"/>
        </w:rPr>
        <w:t xml:space="preserve"> évben</w:t>
      </w:r>
      <w:r w:rsidRPr="00AC73B2">
        <w:rPr>
          <w:rFonts w:ascii="Georgia" w:hAnsi="Georgia" w:cs="Times New Roman"/>
        </w:rPr>
        <w:t xml:space="preserve"> szabadúszó f</w:t>
      </w:r>
      <w:r w:rsidR="00687636">
        <w:rPr>
          <w:rFonts w:ascii="Georgia" w:hAnsi="Georgia" w:cs="Times New Roman"/>
        </w:rPr>
        <w:t>ordítóként dolgozott Brüsszelben,</w:t>
      </w:r>
      <w:r w:rsidRPr="00AC73B2">
        <w:rPr>
          <w:rFonts w:ascii="Georgia" w:hAnsi="Georgia" w:cs="Times New Roman"/>
        </w:rPr>
        <w:t xml:space="preserve"> </w:t>
      </w:r>
      <w:r w:rsidR="00687636">
        <w:rPr>
          <w:rFonts w:ascii="Georgia" w:hAnsi="Georgia" w:cs="Times New Roman"/>
        </w:rPr>
        <w:t xml:space="preserve">ahol </w:t>
      </w:r>
      <w:r w:rsidRPr="00AC73B2">
        <w:rPr>
          <w:rFonts w:ascii="Georgia" w:hAnsi="Georgia" w:cs="Times New Roman"/>
        </w:rPr>
        <w:t>hazai</w:t>
      </w:r>
      <w:r w:rsidR="00687636">
        <w:rPr>
          <w:rFonts w:ascii="Georgia" w:hAnsi="Georgia" w:cs="Times New Roman"/>
        </w:rPr>
        <w:t>, magyar</w:t>
      </w:r>
      <w:r w:rsidRPr="00AC73B2">
        <w:rPr>
          <w:rFonts w:ascii="Georgia" w:hAnsi="Georgia" w:cs="Times New Roman"/>
        </w:rPr>
        <w:t xml:space="preserve"> m</w:t>
      </w:r>
      <w:r w:rsidR="00687636">
        <w:rPr>
          <w:rFonts w:ascii="Georgia" w:hAnsi="Georgia" w:cs="Times New Roman"/>
        </w:rPr>
        <w:t>egrendeléseket vállalt el</w:t>
      </w:r>
      <w:r w:rsidRPr="00AC73B2">
        <w:rPr>
          <w:rFonts w:ascii="Georgia" w:hAnsi="Georgia" w:cs="Times New Roman"/>
        </w:rPr>
        <w:t xml:space="preserve">, majd </w:t>
      </w:r>
      <w:r w:rsidR="00687636">
        <w:rPr>
          <w:rFonts w:ascii="Georgia" w:hAnsi="Georgia" w:cs="Times New Roman"/>
        </w:rPr>
        <w:t>karrierjében 8 év alkalmazotti viszony következett, végül</w:t>
      </w:r>
      <w:r w:rsidRPr="00AC73B2">
        <w:rPr>
          <w:rFonts w:ascii="Georgia" w:hAnsi="Georgia" w:cs="Times New Roman"/>
        </w:rPr>
        <w:t xml:space="preserve"> 2016. januárjá</w:t>
      </w:r>
      <w:r w:rsidR="00687636">
        <w:rPr>
          <w:rFonts w:ascii="Georgia" w:hAnsi="Georgia" w:cs="Times New Roman"/>
        </w:rPr>
        <w:t>ban</w:t>
      </w:r>
      <w:r w:rsidR="002E4E25" w:rsidRPr="00AC73B2">
        <w:rPr>
          <w:rFonts w:ascii="Georgia" w:hAnsi="Georgia" w:cs="Times New Roman"/>
        </w:rPr>
        <w:t xml:space="preserve"> </w:t>
      </w:r>
      <w:r w:rsidRPr="00AC73B2">
        <w:rPr>
          <w:rFonts w:ascii="Georgia" w:hAnsi="Georgia" w:cs="Times New Roman"/>
        </w:rPr>
        <w:t xml:space="preserve">visszatért a szabadúszáshoz. </w:t>
      </w:r>
      <w:r w:rsidR="001C5F9C" w:rsidRPr="00AC73B2">
        <w:rPr>
          <w:rFonts w:ascii="Georgia" w:hAnsi="Georgia" w:cs="Times New Roman"/>
        </w:rPr>
        <w:t>A fordítóirodában eltöltött évei során rájött</w:t>
      </w:r>
      <w:r w:rsidR="002E4E25" w:rsidRPr="00AC73B2">
        <w:rPr>
          <w:rFonts w:ascii="Georgia" w:hAnsi="Georgia" w:cs="Times New Roman"/>
        </w:rPr>
        <w:t>, hogy</w:t>
      </w:r>
      <w:r w:rsidR="001C5F9C" w:rsidRPr="00AC73B2">
        <w:rPr>
          <w:rFonts w:ascii="Georgia" w:hAnsi="Georgia" w:cs="Times New Roman"/>
        </w:rPr>
        <w:t xml:space="preserve"> az alkalmazotti lét nem az </w:t>
      </w:r>
      <w:r w:rsidR="002E4E25" w:rsidRPr="00AC73B2">
        <w:rPr>
          <w:rFonts w:ascii="Georgia" w:hAnsi="Georgia" w:cs="Times New Roman"/>
        </w:rPr>
        <w:t>ő világa</w:t>
      </w:r>
      <w:r w:rsidR="00F3123B" w:rsidRPr="00AC73B2">
        <w:rPr>
          <w:rFonts w:ascii="Georgia" w:hAnsi="Georgia" w:cs="Times New Roman"/>
        </w:rPr>
        <w:t xml:space="preserve">. </w:t>
      </w:r>
      <w:r w:rsidR="009D04B4" w:rsidRPr="00AC73B2">
        <w:rPr>
          <w:rFonts w:ascii="Georgia" w:hAnsi="Georgia" w:cs="Times New Roman"/>
        </w:rPr>
        <w:t>Azóta szabadúszó jogi szakfordítóként tevékenykedik.</w:t>
      </w:r>
      <w:r w:rsidR="002E4E25" w:rsidRPr="00AC73B2">
        <w:rPr>
          <w:rFonts w:ascii="Georgia" w:hAnsi="Georgia" w:cs="Times New Roman"/>
        </w:rPr>
        <w:t xml:space="preserve"> </w:t>
      </w:r>
      <w:r w:rsidR="004C6CB6" w:rsidRPr="00AC73B2">
        <w:rPr>
          <w:rFonts w:ascii="Georgia" w:hAnsi="Georgia" w:cs="Times New Roman"/>
        </w:rPr>
        <w:t>Emellett n</w:t>
      </w:r>
      <w:r w:rsidR="009D04B4" w:rsidRPr="00AC73B2">
        <w:rPr>
          <w:rFonts w:ascii="Georgia" w:hAnsi="Georgia" w:cs="Times New Roman"/>
        </w:rPr>
        <w:t>emrégen a műfordítás tanulásába</w:t>
      </w:r>
      <w:r w:rsidR="004C6CB6" w:rsidRPr="00AC73B2">
        <w:rPr>
          <w:rFonts w:ascii="Georgia" w:hAnsi="Georgia" w:cs="Times New Roman"/>
        </w:rPr>
        <w:t xml:space="preserve"> is</w:t>
      </w:r>
      <w:r w:rsidR="009D04B4" w:rsidRPr="00AC73B2">
        <w:rPr>
          <w:rFonts w:ascii="Georgia" w:hAnsi="Georgia" w:cs="Times New Roman"/>
        </w:rPr>
        <w:t xml:space="preserve"> bele</w:t>
      </w:r>
      <w:r w:rsidR="004C6CB6" w:rsidRPr="00AC73B2">
        <w:rPr>
          <w:rFonts w:ascii="Georgia" w:hAnsi="Georgia" w:cs="Times New Roman"/>
        </w:rPr>
        <w:t>kezdett</w:t>
      </w:r>
      <w:r w:rsidR="009D04B4" w:rsidRPr="00AC73B2">
        <w:rPr>
          <w:rFonts w:ascii="Georgia" w:hAnsi="Georgia" w:cs="Times New Roman"/>
        </w:rPr>
        <w:t>,</w:t>
      </w:r>
      <w:r w:rsidR="00C95E3E" w:rsidRPr="00AC73B2">
        <w:rPr>
          <w:rFonts w:ascii="Georgia" w:hAnsi="Georgia" w:cs="Times New Roman"/>
        </w:rPr>
        <w:t xml:space="preserve"> ugyanis mindig érdekelte </w:t>
      </w:r>
      <w:r w:rsidR="00690048">
        <w:rPr>
          <w:rFonts w:ascii="Georgia" w:hAnsi="Georgia" w:cs="Times New Roman"/>
        </w:rPr>
        <w:t xml:space="preserve">a szakma </w:t>
      </w:r>
      <w:r w:rsidR="00C95E3E" w:rsidRPr="00AC73B2">
        <w:rPr>
          <w:rFonts w:ascii="Georgia" w:hAnsi="Georgia" w:cs="Times New Roman"/>
        </w:rPr>
        <w:t xml:space="preserve">ezen </w:t>
      </w:r>
      <w:r w:rsidR="009D04B4" w:rsidRPr="00AC73B2">
        <w:rPr>
          <w:rFonts w:ascii="Georgia" w:hAnsi="Georgia" w:cs="Times New Roman"/>
        </w:rPr>
        <w:t>ága.</w:t>
      </w:r>
      <w:r w:rsidR="00E73350" w:rsidRPr="00AC73B2">
        <w:rPr>
          <w:rFonts w:ascii="Georgia" w:hAnsi="Georgia" w:cs="Times New Roman"/>
        </w:rPr>
        <w:t xml:space="preserve"> Szeretne </w:t>
      </w:r>
      <w:r w:rsidR="009D04B4" w:rsidRPr="00AC73B2">
        <w:rPr>
          <w:rFonts w:ascii="Georgia" w:hAnsi="Georgia" w:cs="Times New Roman"/>
        </w:rPr>
        <w:t>ezzel valami maradandó dolgot elérni, úgy gondolja</w:t>
      </w:r>
      <w:r w:rsidR="002A2EF6" w:rsidRPr="00AC73B2">
        <w:rPr>
          <w:rFonts w:ascii="Georgia" w:hAnsi="Georgia" w:cs="Times New Roman"/>
        </w:rPr>
        <w:t xml:space="preserve"> ennek egyedi é</w:t>
      </w:r>
      <w:r w:rsidR="00C95E3E" w:rsidRPr="00AC73B2">
        <w:rPr>
          <w:rFonts w:ascii="Georgia" w:hAnsi="Georgia" w:cs="Times New Roman"/>
        </w:rPr>
        <w:t>rték</w:t>
      </w:r>
      <w:r w:rsidR="002A2EF6" w:rsidRPr="00AC73B2">
        <w:rPr>
          <w:rFonts w:ascii="Georgia" w:hAnsi="Georgia" w:cs="Times New Roman"/>
        </w:rPr>
        <w:t xml:space="preserve">e van, </w:t>
      </w:r>
      <w:r w:rsidR="009D04B4" w:rsidRPr="00AC73B2">
        <w:rPr>
          <w:rFonts w:ascii="Georgia" w:hAnsi="Georgia" w:cs="Times New Roman"/>
        </w:rPr>
        <w:t xml:space="preserve">mert ez a többlettudás </w:t>
      </w:r>
      <w:r w:rsidR="002A2EF6" w:rsidRPr="00AC73B2">
        <w:rPr>
          <w:rFonts w:ascii="Georgia" w:hAnsi="Georgia" w:cs="Times New Roman"/>
        </w:rPr>
        <w:t>megkülö</w:t>
      </w:r>
      <w:r w:rsidR="00C95E3E" w:rsidRPr="00AC73B2">
        <w:rPr>
          <w:rFonts w:ascii="Georgia" w:hAnsi="Georgia" w:cs="Times New Roman"/>
        </w:rPr>
        <w:t xml:space="preserve">nbözteti a többi jogi </w:t>
      </w:r>
      <w:r w:rsidR="00804185">
        <w:rPr>
          <w:rFonts w:ascii="Georgia" w:hAnsi="Georgia" w:cs="Times New Roman"/>
        </w:rPr>
        <w:t>fordítótól.</w:t>
      </w:r>
    </w:p>
    <w:p w14:paraId="12B3CA77" w14:textId="5CE4972E" w:rsidR="002A2EF6" w:rsidRPr="00AC73B2" w:rsidRDefault="004C6CB6" w:rsidP="004C6CB6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  <w:r w:rsidRPr="00AC73B2">
        <w:rPr>
          <w:rFonts w:ascii="Georgia" w:hAnsi="Georgia" w:cs="Times New Roman"/>
        </w:rPr>
        <w:tab/>
        <w:t>Fordítóként inspirálóan hat számára az, hogy sok t</w:t>
      </w:r>
      <w:r w:rsidR="00C95E3E" w:rsidRPr="00AC73B2">
        <w:rPr>
          <w:rFonts w:ascii="Georgia" w:hAnsi="Georgia" w:cs="Times New Roman"/>
        </w:rPr>
        <w:t>erületbe belelát, melynek</w:t>
      </w:r>
      <w:r w:rsidRPr="00AC73B2">
        <w:rPr>
          <w:rFonts w:ascii="Georgia" w:hAnsi="Georgia" w:cs="Times New Roman"/>
        </w:rPr>
        <w:t xml:space="preserve"> előnye, hogy az ember egyre tájékozottabbá válik. Főleg jogi szövegekkel foglalkozik</w:t>
      </w:r>
      <w:r w:rsidR="00C95E3E" w:rsidRPr="00AC73B2">
        <w:rPr>
          <w:rFonts w:ascii="Georgia" w:hAnsi="Georgia" w:cs="Times New Roman"/>
        </w:rPr>
        <w:t>,</w:t>
      </w:r>
      <w:r w:rsidRPr="00AC73B2">
        <w:rPr>
          <w:rFonts w:ascii="Georgia" w:hAnsi="Georgia" w:cs="Times New Roman"/>
        </w:rPr>
        <w:t xml:space="preserve"> és ezeket is tudja a legnagyobb hatékonysággal csinálni. Szerinte fontos</w:t>
      </w:r>
      <w:r w:rsidR="00C95E3E" w:rsidRPr="00AC73B2">
        <w:rPr>
          <w:rFonts w:ascii="Georgia" w:hAnsi="Georgia" w:cs="Times New Roman"/>
        </w:rPr>
        <w:t>, hogy az ember olyat csináljon</w:t>
      </w:r>
      <w:r w:rsidR="009C3A54" w:rsidRPr="00AC73B2">
        <w:rPr>
          <w:rFonts w:ascii="Georgia" w:hAnsi="Georgia" w:cs="Times New Roman"/>
        </w:rPr>
        <w:t>,</w:t>
      </w:r>
      <w:r w:rsidRPr="00AC73B2">
        <w:rPr>
          <w:rFonts w:ascii="Georgia" w:hAnsi="Georgia" w:cs="Times New Roman"/>
        </w:rPr>
        <w:t xml:space="preserve"> amiben jó, vagy esetleg jobb, mint az átlag. </w:t>
      </w:r>
    </w:p>
    <w:p w14:paraId="076A9681" w14:textId="77777777" w:rsidR="009A660E" w:rsidRPr="00AC73B2" w:rsidRDefault="009A660E" w:rsidP="00894F0C">
      <w:pPr>
        <w:tabs>
          <w:tab w:val="left" w:pos="6260"/>
        </w:tabs>
        <w:spacing w:line="360" w:lineRule="auto"/>
        <w:rPr>
          <w:rFonts w:ascii="Georgia" w:hAnsi="Georgia" w:cs="Times New Roman"/>
          <w:i/>
        </w:rPr>
      </w:pPr>
    </w:p>
    <w:p w14:paraId="56336A6A" w14:textId="53F813EA" w:rsidR="009A660E" w:rsidRPr="00AC73B2" w:rsidRDefault="009A660E" w:rsidP="00602FAF">
      <w:pPr>
        <w:tabs>
          <w:tab w:val="left" w:pos="6260"/>
        </w:tabs>
        <w:spacing w:line="360" w:lineRule="auto"/>
        <w:outlineLvl w:val="0"/>
        <w:rPr>
          <w:rFonts w:ascii="Georgia" w:hAnsi="Georgia" w:cs="Times New Roman"/>
          <w:b/>
          <w:i/>
        </w:rPr>
      </w:pPr>
      <w:r w:rsidRPr="00AC73B2">
        <w:rPr>
          <w:rFonts w:ascii="Georgia" w:hAnsi="Georgia" w:cs="Times New Roman"/>
          <w:b/>
          <w:i/>
        </w:rPr>
        <w:t>„</w:t>
      </w:r>
      <w:r w:rsidR="00C95E3E" w:rsidRPr="00AC73B2">
        <w:rPr>
          <w:rFonts w:ascii="Georgia" w:hAnsi="Georgia" w:cs="Times New Roman"/>
          <w:b/>
          <w:i/>
        </w:rPr>
        <w:t>Amikor hu</w:t>
      </w:r>
      <w:r w:rsidRPr="00AC73B2">
        <w:rPr>
          <w:rFonts w:ascii="Georgia" w:hAnsi="Georgia" w:cs="Times New Roman"/>
          <w:b/>
          <w:i/>
        </w:rPr>
        <w:t>szadszor csinálod ugyanazt, de mindig találsz valami újat”</w:t>
      </w:r>
    </w:p>
    <w:p w14:paraId="7927B219" w14:textId="77777777" w:rsidR="009A660E" w:rsidRPr="00AC73B2" w:rsidRDefault="009A660E" w:rsidP="00894F0C">
      <w:pPr>
        <w:tabs>
          <w:tab w:val="left" w:pos="6260"/>
        </w:tabs>
        <w:spacing w:line="360" w:lineRule="auto"/>
        <w:rPr>
          <w:rFonts w:ascii="Georgia" w:hAnsi="Georgia" w:cs="Times New Roman"/>
          <w:b/>
        </w:rPr>
      </w:pPr>
    </w:p>
    <w:p w14:paraId="5DCF3550" w14:textId="1795F782" w:rsidR="009A660E" w:rsidRPr="00AC73B2" w:rsidRDefault="009A660E" w:rsidP="00CE77AA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  <w:r w:rsidRPr="00AC73B2">
        <w:rPr>
          <w:rFonts w:ascii="Georgia" w:hAnsi="Georgia" w:cs="Times New Roman"/>
        </w:rPr>
        <w:tab/>
      </w:r>
      <w:r w:rsidR="009C3A54" w:rsidRPr="00AC73B2">
        <w:rPr>
          <w:rFonts w:ascii="Georgia" w:hAnsi="Georgia" w:cs="Times New Roman"/>
        </w:rPr>
        <w:t>A</w:t>
      </w:r>
      <w:r w:rsidRPr="00AC73B2">
        <w:rPr>
          <w:rFonts w:ascii="Georgia" w:hAnsi="Georgia" w:cs="Times New Roman"/>
        </w:rPr>
        <w:t xml:space="preserve"> jó fordító tulajdonságairól kérdeztem Veronikát</w:t>
      </w:r>
      <w:r w:rsidR="009C3A54" w:rsidRPr="00AC73B2">
        <w:rPr>
          <w:rFonts w:ascii="Georgia" w:hAnsi="Georgia" w:cs="Times New Roman"/>
        </w:rPr>
        <w:t xml:space="preserve">, </w:t>
      </w:r>
      <w:r w:rsidR="006E3D2E">
        <w:rPr>
          <w:rFonts w:ascii="Georgia" w:hAnsi="Georgia" w:cs="Times New Roman"/>
        </w:rPr>
        <w:t>a</w:t>
      </w:r>
      <w:r w:rsidR="009C3A54" w:rsidRPr="00AC73B2">
        <w:rPr>
          <w:rFonts w:ascii="Georgia" w:hAnsi="Georgia" w:cs="Times New Roman"/>
        </w:rPr>
        <w:t>melyre</w:t>
      </w:r>
      <w:r w:rsidR="000309AC">
        <w:rPr>
          <w:rFonts w:ascii="Georgia" w:hAnsi="Georgia" w:cs="Times New Roman"/>
        </w:rPr>
        <w:t xml:space="preserve"> azt felelte</w:t>
      </w:r>
      <w:r w:rsidR="009C3A54" w:rsidRPr="00AC73B2">
        <w:rPr>
          <w:rFonts w:ascii="Georgia" w:hAnsi="Georgia" w:cs="Times New Roman"/>
        </w:rPr>
        <w:t>, hogy</w:t>
      </w:r>
      <w:r w:rsidRPr="00AC73B2">
        <w:rPr>
          <w:rFonts w:ascii="Georgia" w:hAnsi="Georgia" w:cs="Times New Roman"/>
        </w:rPr>
        <w:t xml:space="preserve"> a jó fordítót a kíváncsiság hajtja. Fontos</w:t>
      </w:r>
      <w:r w:rsidR="00CE77AA" w:rsidRPr="00AC73B2">
        <w:rPr>
          <w:rFonts w:ascii="Georgia" w:hAnsi="Georgia" w:cs="Times New Roman"/>
        </w:rPr>
        <w:t>, hogy rájöjjünk</w:t>
      </w:r>
      <w:r w:rsidRPr="00AC73B2">
        <w:rPr>
          <w:rFonts w:ascii="Georgia" w:hAnsi="Georgia" w:cs="Times New Roman"/>
        </w:rPr>
        <w:t xml:space="preserve"> hogyan zárjuk ki a ru</w:t>
      </w:r>
      <w:r w:rsidR="00CE77AA" w:rsidRPr="00AC73B2">
        <w:rPr>
          <w:rFonts w:ascii="Georgia" w:hAnsi="Georgia" w:cs="Times New Roman"/>
        </w:rPr>
        <w:t>tint a munka során. Ennek kiváló</w:t>
      </w:r>
      <w:r w:rsidRPr="00AC73B2">
        <w:rPr>
          <w:rFonts w:ascii="Georgia" w:hAnsi="Georgia" w:cs="Times New Roman"/>
        </w:rPr>
        <w:t xml:space="preserve"> módja önmagunk tudatos fejlesztése különböző területeken, amelyek nem közvetlenül a fordítással kapcsolatosak. Szerinte</w:t>
      </w:r>
      <w:r w:rsidR="00B04AA1" w:rsidRPr="00AC73B2">
        <w:rPr>
          <w:rFonts w:ascii="Georgia" w:hAnsi="Georgia" w:cs="Times New Roman"/>
        </w:rPr>
        <w:t>,</w:t>
      </w:r>
      <w:r w:rsidRPr="00AC73B2">
        <w:rPr>
          <w:rFonts w:ascii="Georgia" w:hAnsi="Georgia" w:cs="Times New Roman"/>
        </w:rPr>
        <w:t xml:space="preserve"> ha </w:t>
      </w:r>
      <w:r w:rsidR="00C64A45">
        <w:rPr>
          <w:rFonts w:ascii="Georgia" w:hAnsi="Georgia" w:cs="Times New Roman"/>
        </w:rPr>
        <w:t xml:space="preserve">ebből akarunk </w:t>
      </w:r>
      <w:r w:rsidRPr="00AC73B2">
        <w:rPr>
          <w:rFonts w:ascii="Georgia" w:hAnsi="Georgia" w:cs="Times New Roman"/>
        </w:rPr>
        <w:t xml:space="preserve">hosszú távon </w:t>
      </w:r>
      <w:r w:rsidR="00C64A45">
        <w:rPr>
          <w:rFonts w:ascii="Georgia" w:hAnsi="Georgia" w:cs="Times New Roman"/>
        </w:rPr>
        <w:t>meg</w:t>
      </w:r>
      <w:r w:rsidRPr="00AC73B2">
        <w:rPr>
          <w:rFonts w:ascii="Georgia" w:hAnsi="Georgia" w:cs="Times New Roman"/>
        </w:rPr>
        <w:t>élni, a</w:t>
      </w:r>
      <w:r w:rsidR="00ED3940" w:rsidRPr="00AC73B2">
        <w:rPr>
          <w:rFonts w:ascii="Georgia" w:hAnsi="Georgia" w:cs="Times New Roman"/>
        </w:rPr>
        <w:t>kkor figyelnünk kell önmagunkra</w:t>
      </w:r>
      <w:r w:rsidR="00C64A45">
        <w:rPr>
          <w:rFonts w:ascii="Georgia" w:hAnsi="Georgia" w:cs="Times New Roman"/>
        </w:rPr>
        <w:t xml:space="preserve"> és</w:t>
      </w:r>
      <w:r w:rsidR="00ED3940" w:rsidRPr="00AC73B2">
        <w:rPr>
          <w:rFonts w:ascii="Georgia" w:hAnsi="Georgia" w:cs="Times New Roman"/>
        </w:rPr>
        <w:t xml:space="preserve"> hogy </w:t>
      </w:r>
      <w:r w:rsidRPr="00AC73B2">
        <w:rPr>
          <w:rFonts w:ascii="Georgia" w:hAnsi="Georgia" w:cs="Times New Roman"/>
        </w:rPr>
        <w:t>merre haladunk. Kevés visszajelzést kap</w:t>
      </w:r>
      <w:r w:rsidR="00B04AA1" w:rsidRPr="00AC73B2">
        <w:rPr>
          <w:rFonts w:ascii="Georgia" w:hAnsi="Georgia" w:cs="Times New Roman"/>
        </w:rPr>
        <w:t xml:space="preserve"> az ember</w:t>
      </w:r>
      <w:r w:rsidR="00C64A45">
        <w:rPr>
          <w:rFonts w:ascii="Georgia" w:hAnsi="Georgia" w:cs="Times New Roman"/>
        </w:rPr>
        <w:t xml:space="preserve"> a </w:t>
      </w:r>
      <w:r w:rsidRPr="00AC73B2">
        <w:rPr>
          <w:rFonts w:ascii="Georgia" w:hAnsi="Georgia" w:cs="Times New Roman"/>
        </w:rPr>
        <w:t xml:space="preserve">világtól, hogy milyen </w:t>
      </w:r>
      <w:r w:rsidR="00C64A45">
        <w:rPr>
          <w:rFonts w:ascii="Georgia" w:hAnsi="Georgia" w:cs="Times New Roman"/>
        </w:rPr>
        <w:t xml:space="preserve">is ő </w:t>
      </w:r>
      <w:r w:rsidRPr="00AC73B2">
        <w:rPr>
          <w:rFonts w:ascii="Georgia" w:hAnsi="Georgia" w:cs="Times New Roman"/>
        </w:rPr>
        <w:t>valójában, ezért fontos</w:t>
      </w:r>
      <w:r w:rsidR="00C64A45">
        <w:rPr>
          <w:rFonts w:ascii="Georgia" w:hAnsi="Georgia" w:cs="Times New Roman"/>
        </w:rPr>
        <w:t>, hogy minél</w:t>
      </w:r>
      <w:r w:rsidRPr="00AC73B2">
        <w:rPr>
          <w:rFonts w:ascii="Georgia" w:hAnsi="Georgia" w:cs="Times New Roman"/>
        </w:rPr>
        <w:t xml:space="preserve"> több </w:t>
      </w:r>
      <w:r w:rsidR="00C64A45">
        <w:rPr>
          <w:rFonts w:ascii="Georgia" w:hAnsi="Georgia" w:cs="Times New Roman"/>
        </w:rPr>
        <w:t>területen gyűjtsön tudást önmagával kapcsolatban</w:t>
      </w:r>
      <w:r w:rsidR="00804185">
        <w:rPr>
          <w:rFonts w:ascii="Georgia" w:hAnsi="Georgia" w:cs="Times New Roman"/>
        </w:rPr>
        <w:t>.</w:t>
      </w:r>
    </w:p>
    <w:p w14:paraId="63259B03" w14:textId="458964BD" w:rsidR="0016133F" w:rsidRPr="00AC73B2" w:rsidRDefault="00CE77AA" w:rsidP="0016133F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  <w:r w:rsidRPr="00AC73B2">
        <w:rPr>
          <w:rFonts w:ascii="Georgia" w:hAnsi="Georgia" w:cs="Times New Roman"/>
        </w:rPr>
        <w:tab/>
        <w:t>A SZOFT</w:t>
      </w:r>
      <w:r w:rsidR="0016133F" w:rsidRPr="00AC73B2">
        <w:rPr>
          <w:rFonts w:ascii="Georgia" w:hAnsi="Georgia" w:cs="Times New Roman"/>
        </w:rPr>
        <w:t xml:space="preserve"> eseményein előkerülő LIMO társasjáték közepett mindig azt veszi észre a hallgatókon, hogy 10-12 </w:t>
      </w:r>
      <w:r w:rsidR="00C64A45">
        <w:rPr>
          <w:rFonts w:ascii="Georgia" w:hAnsi="Georgia" w:cs="Times New Roman"/>
        </w:rPr>
        <w:t xml:space="preserve">a résztvevő </w:t>
      </w:r>
      <w:r w:rsidR="0016133F" w:rsidRPr="00AC73B2">
        <w:rPr>
          <w:rFonts w:ascii="Georgia" w:hAnsi="Georgia" w:cs="Times New Roman"/>
        </w:rPr>
        <w:t xml:space="preserve">emberből kevés az olyan, akinek csillog a szeme és tényleg érdekli a szakma, </w:t>
      </w:r>
      <w:r w:rsidR="00661EE7" w:rsidRPr="00AC73B2">
        <w:rPr>
          <w:rFonts w:ascii="Georgia" w:hAnsi="Georgia" w:cs="Times New Roman"/>
        </w:rPr>
        <w:t xml:space="preserve">és </w:t>
      </w:r>
      <w:r w:rsidR="0016133F" w:rsidRPr="00AC73B2">
        <w:rPr>
          <w:rFonts w:ascii="Georgia" w:hAnsi="Georgia" w:cs="Times New Roman"/>
        </w:rPr>
        <w:t xml:space="preserve">azért ül ott. </w:t>
      </w:r>
      <w:r w:rsidR="00C64A45">
        <w:rPr>
          <w:rFonts w:ascii="Georgia" w:hAnsi="Georgia" w:cs="Times New Roman"/>
        </w:rPr>
        <w:t>S</w:t>
      </w:r>
      <w:r w:rsidR="0016133F" w:rsidRPr="00AC73B2">
        <w:rPr>
          <w:rFonts w:ascii="Georgia" w:hAnsi="Georgia" w:cs="Times New Roman"/>
        </w:rPr>
        <w:t>zerinte</w:t>
      </w:r>
      <w:r w:rsidR="00C64A45">
        <w:rPr>
          <w:rFonts w:ascii="Georgia" w:hAnsi="Georgia" w:cs="Times New Roman"/>
        </w:rPr>
        <w:t xml:space="preserve"> a lényeg</w:t>
      </w:r>
      <w:r w:rsidR="0016133F" w:rsidRPr="00AC73B2">
        <w:rPr>
          <w:rFonts w:ascii="Georgia" w:hAnsi="Georgia" w:cs="Times New Roman"/>
        </w:rPr>
        <w:t>, hogy menni kell előre hittel</w:t>
      </w:r>
      <w:r w:rsidR="00661EE7" w:rsidRPr="00AC73B2">
        <w:rPr>
          <w:rFonts w:ascii="Georgia" w:hAnsi="Georgia" w:cs="Times New Roman"/>
        </w:rPr>
        <w:t>,</w:t>
      </w:r>
      <w:r w:rsidR="0016133F" w:rsidRPr="00AC73B2">
        <w:rPr>
          <w:rFonts w:ascii="Georgia" w:hAnsi="Georgia" w:cs="Times New Roman"/>
        </w:rPr>
        <w:t xml:space="preserve"> és csinálni</w:t>
      </w:r>
      <w:r w:rsidR="00C64A45">
        <w:rPr>
          <w:rFonts w:ascii="Georgia" w:hAnsi="Georgia" w:cs="Times New Roman"/>
        </w:rPr>
        <w:t>,</w:t>
      </w:r>
      <w:r w:rsidR="0016133F" w:rsidRPr="00AC73B2">
        <w:rPr>
          <w:rFonts w:ascii="Georgia" w:hAnsi="Georgia" w:cs="Times New Roman"/>
        </w:rPr>
        <w:t xml:space="preserve"> bármibe is fogunk. Előbb-utóbb úgyis kiderül</w:t>
      </w:r>
      <w:r w:rsidR="004F16C2" w:rsidRPr="00AC73B2">
        <w:rPr>
          <w:rFonts w:ascii="Georgia" w:hAnsi="Georgia" w:cs="Times New Roman"/>
        </w:rPr>
        <w:t xml:space="preserve">, hogy a szakma a mi műfajunk-e, </w:t>
      </w:r>
      <w:r w:rsidR="00804185">
        <w:rPr>
          <w:rFonts w:ascii="Georgia" w:hAnsi="Georgia" w:cs="Times New Roman"/>
        </w:rPr>
        <w:t>vagy sem.</w:t>
      </w:r>
    </w:p>
    <w:p w14:paraId="553A2A19" w14:textId="77777777" w:rsidR="0016133F" w:rsidRPr="00AC73B2" w:rsidRDefault="0016133F" w:rsidP="0016133F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</w:p>
    <w:p w14:paraId="336DEF27" w14:textId="1B7C7E7E" w:rsidR="0016133F" w:rsidRPr="00AC73B2" w:rsidRDefault="0016133F" w:rsidP="00602FAF">
      <w:pPr>
        <w:tabs>
          <w:tab w:val="left" w:pos="709"/>
          <w:tab w:val="left" w:pos="6260"/>
        </w:tabs>
        <w:spacing w:line="360" w:lineRule="auto"/>
        <w:jc w:val="both"/>
        <w:outlineLvl w:val="0"/>
        <w:rPr>
          <w:rFonts w:ascii="Georgia" w:hAnsi="Georgia" w:cs="Times New Roman"/>
          <w:b/>
        </w:rPr>
      </w:pPr>
      <w:r w:rsidRPr="00AC73B2">
        <w:rPr>
          <w:rFonts w:ascii="Georgia" w:hAnsi="Georgia" w:cs="Times New Roman"/>
          <w:b/>
        </w:rPr>
        <w:lastRenderedPageBreak/>
        <w:t>Az érdekképviselet értékei mentén</w:t>
      </w:r>
    </w:p>
    <w:p w14:paraId="230575F0" w14:textId="77777777" w:rsidR="00197383" w:rsidRPr="00AC73B2" w:rsidRDefault="00197383" w:rsidP="0016133F">
      <w:pPr>
        <w:tabs>
          <w:tab w:val="left" w:pos="709"/>
          <w:tab w:val="left" w:pos="6260"/>
        </w:tabs>
        <w:spacing w:line="360" w:lineRule="auto"/>
        <w:rPr>
          <w:rFonts w:ascii="Georgia" w:hAnsi="Georgia" w:cs="Times New Roman"/>
        </w:rPr>
      </w:pPr>
    </w:p>
    <w:p w14:paraId="16EEDB1D" w14:textId="5029116B" w:rsidR="00197383" w:rsidRPr="00AC73B2" w:rsidRDefault="000958DE" w:rsidP="000958DE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  <w:r w:rsidRPr="00AC73B2">
        <w:rPr>
          <w:rFonts w:ascii="Georgia" w:hAnsi="Georgia" w:cs="Times New Roman"/>
        </w:rPr>
        <w:tab/>
        <w:t>A szakmai szereplők között jelenleg még mindig érezhető konfliktusok dúlnak a piacon, ezért az általa képviselt SZOFT az elmúlt évtizedekben lerakódott ellenséges hangulatot és álláspontokat igyekszik feloldani és harmonizálni. Véleménye szerint fontos</w:t>
      </w:r>
      <w:r w:rsidR="00955031" w:rsidRPr="00AC73B2">
        <w:rPr>
          <w:rFonts w:ascii="Georgia" w:hAnsi="Georgia" w:cs="Times New Roman"/>
        </w:rPr>
        <w:t xml:space="preserve"> ennek a merev légkörnek a felfrissítése, a</w:t>
      </w:r>
      <w:r w:rsidR="00372D68" w:rsidRPr="00AC73B2">
        <w:rPr>
          <w:rFonts w:ascii="Georgia" w:hAnsi="Georgia" w:cs="Times New Roman"/>
        </w:rPr>
        <w:t>mi</w:t>
      </w:r>
      <w:r w:rsidR="00642D5A" w:rsidRPr="00AC73B2">
        <w:rPr>
          <w:rFonts w:ascii="Georgia" w:hAnsi="Georgia" w:cs="Times New Roman"/>
        </w:rPr>
        <w:t>nek</w:t>
      </w:r>
      <w:r w:rsidR="00372D68" w:rsidRPr="00AC73B2">
        <w:rPr>
          <w:rFonts w:ascii="Georgia" w:hAnsi="Georgia" w:cs="Times New Roman"/>
        </w:rPr>
        <w:t xml:space="preserve"> elsősorban nem versenyen, hanem </w:t>
      </w:r>
      <w:r w:rsidR="00C64A45">
        <w:rPr>
          <w:rFonts w:ascii="Georgia" w:hAnsi="Georgia" w:cs="Times New Roman"/>
        </w:rPr>
        <w:t>kooperáción kell alapulnia.</w:t>
      </w:r>
    </w:p>
    <w:p w14:paraId="4147EC04" w14:textId="3D70D06E" w:rsidR="003C0129" w:rsidRPr="00AC73B2" w:rsidRDefault="00955031" w:rsidP="00955031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  <w:r w:rsidRPr="00AC73B2">
        <w:rPr>
          <w:rFonts w:ascii="Georgia" w:hAnsi="Georgia" w:cs="Times New Roman"/>
        </w:rPr>
        <w:tab/>
        <w:t>Amit a szakma keretén belül szívesen megváltoztatna</w:t>
      </w:r>
      <w:r w:rsidR="0048192B" w:rsidRPr="00AC73B2">
        <w:rPr>
          <w:rFonts w:ascii="Georgia" w:hAnsi="Georgia" w:cs="Times New Roman"/>
        </w:rPr>
        <w:t>,</w:t>
      </w:r>
      <w:r w:rsidR="0020559A">
        <w:rPr>
          <w:rFonts w:ascii="Georgia" w:hAnsi="Georgia" w:cs="Times New Roman"/>
        </w:rPr>
        <w:t xml:space="preserve"> az az otthonról végzett</w:t>
      </w:r>
      <w:r w:rsidRPr="00AC73B2">
        <w:rPr>
          <w:rFonts w:ascii="Georgia" w:hAnsi="Georgia" w:cs="Times New Roman"/>
        </w:rPr>
        <w:t xml:space="preserve"> </w:t>
      </w:r>
      <w:r w:rsidR="00565959">
        <w:rPr>
          <w:rFonts w:ascii="Georgia" w:hAnsi="Georgia" w:cs="Times New Roman"/>
        </w:rPr>
        <w:t>munkához való hozzáállás</w:t>
      </w:r>
      <w:r w:rsidRPr="00AC73B2">
        <w:rPr>
          <w:rFonts w:ascii="Georgia" w:hAnsi="Georgia" w:cs="Times New Roman"/>
        </w:rPr>
        <w:t>. A világon</w:t>
      </w:r>
      <w:r w:rsidR="00565959">
        <w:rPr>
          <w:rFonts w:ascii="Georgia" w:hAnsi="Georgia" w:cs="Times New Roman"/>
        </w:rPr>
        <w:t xml:space="preserve"> a</w:t>
      </w:r>
      <w:r w:rsidR="00691CE2" w:rsidRPr="00AC73B2">
        <w:rPr>
          <w:rFonts w:ascii="Georgia" w:hAnsi="Georgia" w:cs="Times New Roman"/>
        </w:rPr>
        <w:t>z</w:t>
      </w:r>
      <w:r w:rsidRPr="00AC73B2">
        <w:rPr>
          <w:rFonts w:ascii="Georgia" w:hAnsi="Georgia" w:cs="Times New Roman"/>
        </w:rPr>
        <w:t xml:space="preserve"> már természetes, hogy a munkaerőpiac </w:t>
      </w:r>
      <w:r w:rsidR="00565959">
        <w:rPr>
          <w:rFonts w:ascii="Georgia" w:hAnsi="Georgia" w:cs="Times New Roman"/>
        </w:rPr>
        <w:t xml:space="preserve">egyre jobban </w:t>
      </w:r>
      <w:r w:rsidRPr="00AC73B2">
        <w:rPr>
          <w:rFonts w:ascii="Georgia" w:hAnsi="Georgia" w:cs="Times New Roman"/>
        </w:rPr>
        <w:t xml:space="preserve">ebbe az irányba halad egyre jobban, itthon ez még azonban nagyon átmeneti állapotban van. </w:t>
      </w:r>
      <w:r w:rsidR="00BF2414">
        <w:rPr>
          <w:rFonts w:ascii="Georgia" w:hAnsi="Georgia" w:cs="Times New Roman"/>
        </w:rPr>
        <w:t>Kevés vállalkozószemléletű ember van Magyarországon</w:t>
      </w:r>
      <w:r w:rsidRPr="00AC73B2">
        <w:rPr>
          <w:rFonts w:ascii="Georgia" w:hAnsi="Georgia" w:cs="Times New Roman"/>
        </w:rPr>
        <w:t>,</w:t>
      </w:r>
      <w:r w:rsidR="003C0129" w:rsidRPr="00AC73B2">
        <w:rPr>
          <w:rFonts w:ascii="Georgia" w:hAnsi="Georgia" w:cs="Times New Roman"/>
        </w:rPr>
        <w:t xml:space="preserve"> </w:t>
      </w:r>
      <w:r w:rsidR="00BF2414">
        <w:rPr>
          <w:rFonts w:ascii="Georgia" w:hAnsi="Georgia" w:cs="Times New Roman"/>
        </w:rPr>
        <w:t>legtöbben</w:t>
      </w:r>
      <w:r w:rsidR="003C0129" w:rsidRPr="00AC73B2">
        <w:rPr>
          <w:rFonts w:ascii="Georgia" w:hAnsi="Georgia" w:cs="Times New Roman"/>
        </w:rPr>
        <w:t xml:space="preserve"> </w:t>
      </w:r>
      <w:r w:rsidR="002C4D02">
        <w:rPr>
          <w:rFonts w:ascii="Georgia" w:hAnsi="Georgia" w:cs="Times New Roman"/>
        </w:rPr>
        <w:t>csupán</w:t>
      </w:r>
      <w:r w:rsidR="00BF2414">
        <w:rPr>
          <w:rFonts w:ascii="Georgia" w:hAnsi="Georgia" w:cs="Times New Roman"/>
        </w:rPr>
        <w:t xml:space="preserve"> az alkalmazotti szférában</w:t>
      </w:r>
      <w:r w:rsidR="00372D68" w:rsidRPr="00AC73B2">
        <w:rPr>
          <w:rFonts w:ascii="Georgia" w:hAnsi="Georgia" w:cs="Times New Roman"/>
        </w:rPr>
        <w:t xml:space="preserve"> </w:t>
      </w:r>
      <w:r w:rsidR="00BF2414">
        <w:rPr>
          <w:rFonts w:ascii="Georgia" w:hAnsi="Georgia" w:cs="Times New Roman"/>
        </w:rPr>
        <w:t>keresik a lehetőségeket</w:t>
      </w:r>
      <w:r w:rsidRPr="00AC73B2">
        <w:rPr>
          <w:rFonts w:ascii="Georgia" w:hAnsi="Georgia" w:cs="Times New Roman"/>
        </w:rPr>
        <w:t xml:space="preserve">. Persze leszögezi, hogy a szabadúszó lét </w:t>
      </w:r>
      <w:r w:rsidR="00F90A78">
        <w:rPr>
          <w:rFonts w:ascii="Georgia" w:hAnsi="Georgia" w:cs="Times New Roman"/>
        </w:rPr>
        <w:t>alkat kérdése</w:t>
      </w:r>
      <w:r w:rsidR="00922452" w:rsidRPr="00AC73B2">
        <w:rPr>
          <w:rFonts w:ascii="Georgia" w:hAnsi="Georgia" w:cs="Times New Roman"/>
        </w:rPr>
        <w:t>,</w:t>
      </w:r>
      <w:r w:rsidRPr="00AC73B2">
        <w:rPr>
          <w:rFonts w:ascii="Georgia" w:hAnsi="Georgia" w:cs="Times New Roman"/>
        </w:rPr>
        <w:t xml:space="preserve"> és az alkalmazotti létnek ugyanolyan</w:t>
      </w:r>
      <w:r w:rsidR="00766836">
        <w:rPr>
          <w:rFonts w:ascii="Georgia" w:hAnsi="Georgia" w:cs="Times New Roman"/>
        </w:rPr>
        <w:t xml:space="preserve"> egyaránt</w:t>
      </w:r>
      <w:r w:rsidRPr="00AC73B2">
        <w:rPr>
          <w:rFonts w:ascii="Georgia" w:hAnsi="Georgia" w:cs="Times New Roman"/>
        </w:rPr>
        <w:t xml:space="preserve"> fontos szerepe van a társadalomban. </w:t>
      </w:r>
    </w:p>
    <w:p w14:paraId="4C2FFBB2" w14:textId="32A34A94" w:rsidR="00955031" w:rsidRPr="00AC73B2" w:rsidRDefault="00586399" w:rsidP="00586399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color w:val="000000" w:themeColor="text1"/>
        </w:rPr>
      </w:pPr>
      <w:r w:rsidRPr="00AC73B2">
        <w:rPr>
          <w:rFonts w:ascii="Georgia" w:hAnsi="Georgia" w:cs="Times New Roman"/>
          <w:color w:val="000000" w:themeColor="text1"/>
        </w:rPr>
        <w:tab/>
      </w:r>
      <w:r w:rsidR="00372D68" w:rsidRPr="00AC73B2">
        <w:rPr>
          <w:rFonts w:ascii="Georgia" w:hAnsi="Georgia" w:cs="Times New Roman"/>
          <w:color w:val="000000" w:themeColor="text1"/>
        </w:rPr>
        <w:t>Ez tényleg</w:t>
      </w:r>
      <w:r w:rsidR="00955031" w:rsidRPr="00AC73B2">
        <w:rPr>
          <w:rFonts w:ascii="Georgia" w:hAnsi="Georgia" w:cs="Times New Roman"/>
          <w:color w:val="000000" w:themeColor="text1"/>
        </w:rPr>
        <w:t xml:space="preserve"> </w:t>
      </w:r>
      <w:r w:rsidR="00372D68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 xml:space="preserve">egyénfüggő, hogy </w:t>
      </w:r>
      <w:r w:rsidR="00275073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>ki mennyire érzi nehéznek</w:t>
      </w:r>
      <w:r w:rsidR="00372D68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 xml:space="preserve"> a szabadúszó létet</w:t>
      </w:r>
      <w:r w:rsidR="002E1ABF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>,</w:t>
      </w:r>
      <w:r w:rsidR="00372D68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 xml:space="preserve"> és az ezzel járó bizonytalanságot.</w:t>
      </w:r>
      <w:r w:rsidR="002E1ABF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 xml:space="preserve"> Viszont egy</w:t>
      </w:r>
      <w:r w:rsidR="00372D68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 xml:space="preserve"> szabadúszó szerinte </w:t>
      </w:r>
      <w:r w:rsidR="002E1ABF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>nagyobb szabadsággal bír</w:t>
      </w:r>
      <w:r w:rsidR="00372D68" w:rsidRPr="00AC73B2">
        <w:rPr>
          <w:rFonts w:ascii="Georgia" w:eastAsia="Times New Roman" w:hAnsi="Georgia" w:cs="Times New Roman"/>
          <w:color w:val="000000" w:themeColor="text1"/>
          <w:shd w:val="clear" w:color="auto" w:fill="FFFFFF"/>
          <w:lang w:eastAsia="hu-HU"/>
        </w:rPr>
        <w:t xml:space="preserve">: ő osztja be az idejét, ő rendelkezik az élete felett. </w:t>
      </w:r>
    </w:p>
    <w:p w14:paraId="46F62F10" w14:textId="77777777" w:rsidR="003C0129" w:rsidRPr="00AC73B2" w:rsidRDefault="003C0129" w:rsidP="00894F0C">
      <w:pPr>
        <w:tabs>
          <w:tab w:val="left" w:pos="6260"/>
        </w:tabs>
        <w:spacing w:line="360" w:lineRule="auto"/>
        <w:rPr>
          <w:rFonts w:ascii="Georgia" w:hAnsi="Georgia" w:cs="Times New Roman"/>
        </w:rPr>
      </w:pPr>
    </w:p>
    <w:p w14:paraId="1650E87D" w14:textId="39563FEA" w:rsidR="00E80F19" w:rsidRPr="00AC73B2" w:rsidRDefault="00372D68" w:rsidP="00372D68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</w:rPr>
      </w:pPr>
      <w:r w:rsidRPr="00AC73B2">
        <w:rPr>
          <w:rFonts w:ascii="Georgia" w:hAnsi="Georgia" w:cs="Times New Roman"/>
        </w:rPr>
        <w:tab/>
        <w:t>„</w:t>
      </w:r>
      <w:r w:rsidRPr="00AC73B2">
        <w:rPr>
          <w:rFonts w:ascii="Georgia" w:hAnsi="Georgia" w:cs="Times New Roman"/>
          <w:i/>
        </w:rPr>
        <w:t xml:space="preserve">Tény, hogy </w:t>
      </w:r>
      <w:r w:rsidR="00E80F19" w:rsidRPr="00AC73B2">
        <w:rPr>
          <w:rFonts w:ascii="Georgia" w:hAnsi="Georgia" w:cs="Times New Roman"/>
          <w:i/>
        </w:rPr>
        <w:t xml:space="preserve">sokan </w:t>
      </w:r>
      <w:r w:rsidRPr="00AC73B2">
        <w:rPr>
          <w:rFonts w:ascii="Georgia" w:hAnsi="Georgia" w:cs="Times New Roman"/>
          <w:i/>
        </w:rPr>
        <w:t>vagyunk a fordítói pályán</w:t>
      </w:r>
      <w:r w:rsidR="00C47169" w:rsidRPr="00AC73B2">
        <w:rPr>
          <w:rFonts w:ascii="Georgia" w:hAnsi="Georgia" w:cs="Times New Roman"/>
          <w:i/>
        </w:rPr>
        <w:t>,</w:t>
      </w:r>
      <w:r w:rsidR="00E80F19" w:rsidRPr="00AC73B2">
        <w:rPr>
          <w:rFonts w:ascii="Georgia" w:hAnsi="Georgia" w:cs="Times New Roman"/>
          <w:i/>
        </w:rPr>
        <w:t xml:space="preserve"> </w:t>
      </w:r>
      <w:r w:rsidRPr="00AC73B2">
        <w:rPr>
          <w:rFonts w:ascii="Georgia" w:hAnsi="Georgia" w:cs="Times New Roman"/>
          <w:i/>
        </w:rPr>
        <w:t xml:space="preserve">és </w:t>
      </w:r>
      <w:r w:rsidR="00E80F19" w:rsidRPr="00AC73B2">
        <w:rPr>
          <w:rFonts w:ascii="Georgia" w:hAnsi="Georgia" w:cs="Times New Roman"/>
          <w:i/>
        </w:rPr>
        <w:t xml:space="preserve">kevés lesz az olyan, aki </w:t>
      </w:r>
      <w:r w:rsidRPr="00AC73B2">
        <w:rPr>
          <w:rFonts w:ascii="Georgia" w:hAnsi="Georgia" w:cs="Times New Roman"/>
          <w:i/>
        </w:rPr>
        <w:t>a szabadúszásban</w:t>
      </w:r>
      <w:r w:rsidR="00E80F19" w:rsidRPr="00AC73B2">
        <w:rPr>
          <w:rFonts w:ascii="Georgia" w:hAnsi="Georgia" w:cs="Times New Roman"/>
          <w:i/>
        </w:rPr>
        <w:t xml:space="preserve"> találja meg magát</w:t>
      </w:r>
      <w:r w:rsidRPr="00AC73B2">
        <w:rPr>
          <w:rFonts w:ascii="Georgia" w:hAnsi="Georgia" w:cs="Times New Roman"/>
        </w:rPr>
        <w:t xml:space="preserve">” – mondja zárásként Veronika. </w:t>
      </w:r>
      <w:r w:rsidR="00D0712D">
        <w:rPr>
          <w:rFonts w:ascii="Georgia" w:hAnsi="Georgia" w:cs="Times New Roman"/>
        </w:rPr>
        <w:t>Csak bátorítani tudja azt,</w:t>
      </w:r>
      <w:r w:rsidRPr="00AC73B2">
        <w:rPr>
          <w:rFonts w:ascii="Georgia" w:hAnsi="Georgia" w:cs="Times New Roman"/>
        </w:rPr>
        <w:t xml:space="preserve"> </w:t>
      </w:r>
      <w:r w:rsidR="00E80F19" w:rsidRPr="00AC73B2">
        <w:rPr>
          <w:rFonts w:ascii="Georgia" w:hAnsi="Georgia" w:cs="Times New Roman"/>
        </w:rPr>
        <w:t xml:space="preserve">aki úgy érzi, hogy </w:t>
      </w:r>
      <w:r w:rsidR="00D0712D">
        <w:rPr>
          <w:rFonts w:ascii="Georgia" w:hAnsi="Georgia" w:cs="Times New Roman"/>
        </w:rPr>
        <w:t>van egy kis affinitása</w:t>
      </w:r>
      <w:r w:rsidR="002E1ABF" w:rsidRPr="00AC73B2">
        <w:rPr>
          <w:rFonts w:ascii="Georgia" w:hAnsi="Georgia" w:cs="Times New Roman"/>
        </w:rPr>
        <w:t xml:space="preserve"> </w:t>
      </w:r>
      <w:r w:rsidR="00D0712D">
        <w:rPr>
          <w:rFonts w:ascii="Georgia" w:hAnsi="Georgia" w:cs="Times New Roman"/>
        </w:rPr>
        <w:t>a szabadúszáshoz, d</w:t>
      </w:r>
      <w:r w:rsidR="00454693">
        <w:rPr>
          <w:rFonts w:ascii="Georgia" w:hAnsi="Georgia" w:cs="Times New Roman"/>
        </w:rPr>
        <w:t xml:space="preserve">e </w:t>
      </w:r>
      <w:bookmarkStart w:id="0" w:name="_GoBack"/>
      <w:bookmarkEnd w:id="0"/>
      <w:r w:rsidR="00454693">
        <w:rPr>
          <w:rFonts w:ascii="Georgia" w:hAnsi="Georgia" w:cs="Times New Roman"/>
        </w:rPr>
        <w:t>hangsúlyozza, hogy szükséges egy plusz szakma elsajátítása.</w:t>
      </w:r>
    </w:p>
    <w:p w14:paraId="79198CC8" w14:textId="77777777" w:rsidR="003C0129" w:rsidRPr="00AC73B2" w:rsidRDefault="003C0129" w:rsidP="00894F0C">
      <w:pPr>
        <w:tabs>
          <w:tab w:val="left" w:pos="6260"/>
        </w:tabs>
        <w:spacing w:line="360" w:lineRule="auto"/>
        <w:rPr>
          <w:rFonts w:ascii="Georgia" w:hAnsi="Georgia" w:cs="Times New Roman"/>
        </w:rPr>
      </w:pPr>
    </w:p>
    <w:p w14:paraId="0479EDC9" w14:textId="77777777" w:rsidR="00820A26" w:rsidRPr="00AC73B2" w:rsidRDefault="00820A26" w:rsidP="00894F0C">
      <w:pPr>
        <w:tabs>
          <w:tab w:val="left" w:pos="6260"/>
        </w:tabs>
        <w:spacing w:line="360" w:lineRule="auto"/>
        <w:rPr>
          <w:rFonts w:ascii="Georgia" w:hAnsi="Georgia" w:cs="Times New Roman"/>
        </w:rPr>
      </w:pPr>
    </w:p>
    <w:sectPr w:rsidR="00820A26" w:rsidRPr="00AC73B2" w:rsidSect="006C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4BE4"/>
    <w:multiLevelType w:val="hybridMultilevel"/>
    <w:tmpl w:val="72187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340"/>
    <w:multiLevelType w:val="hybridMultilevel"/>
    <w:tmpl w:val="70389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53F2"/>
    <w:multiLevelType w:val="hybridMultilevel"/>
    <w:tmpl w:val="A2C25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71E9"/>
    <w:multiLevelType w:val="hybridMultilevel"/>
    <w:tmpl w:val="992E24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72"/>
    <w:rsid w:val="0000600C"/>
    <w:rsid w:val="00025072"/>
    <w:rsid w:val="000309AC"/>
    <w:rsid w:val="0005144D"/>
    <w:rsid w:val="000805FA"/>
    <w:rsid w:val="00087E28"/>
    <w:rsid w:val="00094FAB"/>
    <w:rsid w:val="000958DE"/>
    <w:rsid w:val="000A4764"/>
    <w:rsid w:val="00100BAE"/>
    <w:rsid w:val="00136373"/>
    <w:rsid w:val="00154AA3"/>
    <w:rsid w:val="0016125A"/>
    <w:rsid w:val="0016133F"/>
    <w:rsid w:val="0016724A"/>
    <w:rsid w:val="00181FCF"/>
    <w:rsid w:val="00194C6A"/>
    <w:rsid w:val="00197383"/>
    <w:rsid w:val="001C5F9C"/>
    <w:rsid w:val="001D3131"/>
    <w:rsid w:val="0020559A"/>
    <w:rsid w:val="00233A6E"/>
    <w:rsid w:val="00236D39"/>
    <w:rsid w:val="002373D2"/>
    <w:rsid w:val="00275073"/>
    <w:rsid w:val="002927F1"/>
    <w:rsid w:val="00293D84"/>
    <w:rsid w:val="002A2EF6"/>
    <w:rsid w:val="002B49E2"/>
    <w:rsid w:val="002B4DC9"/>
    <w:rsid w:val="002C4D02"/>
    <w:rsid w:val="002D5194"/>
    <w:rsid w:val="002E1ABF"/>
    <w:rsid w:val="002E4E25"/>
    <w:rsid w:val="0032377A"/>
    <w:rsid w:val="0036167A"/>
    <w:rsid w:val="00372D68"/>
    <w:rsid w:val="003941DC"/>
    <w:rsid w:val="003C0129"/>
    <w:rsid w:val="00454693"/>
    <w:rsid w:val="00466BF5"/>
    <w:rsid w:val="00481591"/>
    <w:rsid w:val="0048192B"/>
    <w:rsid w:val="004B14D3"/>
    <w:rsid w:val="004C6CB6"/>
    <w:rsid w:val="004F16C2"/>
    <w:rsid w:val="00503734"/>
    <w:rsid w:val="00540E67"/>
    <w:rsid w:val="0054672D"/>
    <w:rsid w:val="00553F03"/>
    <w:rsid w:val="00565959"/>
    <w:rsid w:val="005748A6"/>
    <w:rsid w:val="00576339"/>
    <w:rsid w:val="00586399"/>
    <w:rsid w:val="005C25BF"/>
    <w:rsid w:val="00602FAF"/>
    <w:rsid w:val="00630D8C"/>
    <w:rsid w:val="006349E9"/>
    <w:rsid w:val="006368B7"/>
    <w:rsid w:val="00642D5A"/>
    <w:rsid w:val="00661EE7"/>
    <w:rsid w:val="00687636"/>
    <w:rsid w:val="00690048"/>
    <w:rsid w:val="00691CE2"/>
    <w:rsid w:val="00696B9C"/>
    <w:rsid w:val="006C63CC"/>
    <w:rsid w:val="006E3D2E"/>
    <w:rsid w:val="006F204B"/>
    <w:rsid w:val="00715237"/>
    <w:rsid w:val="00726F27"/>
    <w:rsid w:val="0072792C"/>
    <w:rsid w:val="00766836"/>
    <w:rsid w:val="00792D8B"/>
    <w:rsid w:val="007C0339"/>
    <w:rsid w:val="007D2139"/>
    <w:rsid w:val="00804185"/>
    <w:rsid w:val="00820A26"/>
    <w:rsid w:val="00830D7F"/>
    <w:rsid w:val="008550AC"/>
    <w:rsid w:val="00894F0C"/>
    <w:rsid w:val="00922452"/>
    <w:rsid w:val="00955031"/>
    <w:rsid w:val="00960975"/>
    <w:rsid w:val="00974942"/>
    <w:rsid w:val="009A660E"/>
    <w:rsid w:val="009C3A54"/>
    <w:rsid w:val="009D04B4"/>
    <w:rsid w:val="00A070EC"/>
    <w:rsid w:val="00A14B70"/>
    <w:rsid w:val="00A17651"/>
    <w:rsid w:val="00A50A99"/>
    <w:rsid w:val="00A838E0"/>
    <w:rsid w:val="00AC73B2"/>
    <w:rsid w:val="00B04AA1"/>
    <w:rsid w:val="00B06E5E"/>
    <w:rsid w:val="00B15B72"/>
    <w:rsid w:val="00B21CC5"/>
    <w:rsid w:val="00B440B0"/>
    <w:rsid w:val="00B452DD"/>
    <w:rsid w:val="00B8794B"/>
    <w:rsid w:val="00BF2414"/>
    <w:rsid w:val="00BF5A0D"/>
    <w:rsid w:val="00C01BB5"/>
    <w:rsid w:val="00C43213"/>
    <w:rsid w:val="00C47169"/>
    <w:rsid w:val="00C64A45"/>
    <w:rsid w:val="00C710EB"/>
    <w:rsid w:val="00C958EE"/>
    <w:rsid w:val="00C95E3E"/>
    <w:rsid w:val="00CB7231"/>
    <w:rsid w:val="00CD16C1"/>
    <w:rsid w:val="00CE77AA"/>
    <w:rsid w:val="00D0712D"/>
    <w:rsid w:val="00D403B7"/>
    <w:rsid w:val="00D90382"/>
    <w:rsid w:val="00D94485"/>
    <w:rsid w:val="00DC07D6"/>
    <w:rsid w:val="00DD3267"/>
    <w:rsid w:val="00DD44A8"/>
    <w:rsid w:val="00E120CC"/>
    <w:rsid w:val="00E73350"/>
    <w:rsid w:val="00E80F19"/>
    <w:rsid w:val="00E93E8B"/>
    <w:rsid w:val="00E95BFB"/>
    <w:rsid w:val="00ED3940"/>
    <w:rsid w:val="00EE5981"/>
    <w:rsid w:val="00F26590"/>
    <w:rsid w:val="00F3123B"/>
    <w:rsid w:val="00F41398"/>
    <w:rsid w:val="00F6061D"/>
    <w:rsid w:val="00F90A78"/>
    <w:rsid w:val="00FA3655"/>
    <w:rsid w:val="00FD564D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A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07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2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590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Tanulmányok: </vt:lpstr>
      <vt:lpstr>„Amikor huszadszor csinálod ugyanazt, de mindig találsz valami újat”</vt:lpstr>
      <vt:lpstr>Az érdekképviselet értékei mentén</vt:lpstr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SA</cp:lastModifiedBy>
  <cp:revision>31</cp:revision>
  <dcterms:created xsi:type="dcterms:W3CDTF">2017-05-08T12:07:00Z</dcterms:created>
  <dcterms:modified xsi:type="dcterms:W3CDTF">2017-05-25T15:11:00Z</dcterms:modified>
</cp:coreProperties>
</file>