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2A" w:rsidRDefault="00CF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Hallgatók!</w:t>
      </w:r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Pázmány Péter Katolikus Egyetemen a 2020-21-es tanév második félévében az etalon vizsga kizárólag elektronikus úton, távolléti vizsga formájában tartható meg, melyhez az egyetem a PPKE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felületét használja. </w:t>
      </w:r>
    </w:p>
    <w:p w:rsidR="0017172A" w:rsidRDefault="00CF70F0">
      <w:pPr>
        <w:jc w:val="both"/>
        <w:rPr>
          <w:rStyle w:val="Internet-hivatkozs"/>
          <w:rFonts w:ascii="Times New Roman" w:hAnsi="Times New Roman" w:cs="Times New Roman"/>
          <w:sz w:val="24"/>
          <w:szCs w:val="24"/>
        </w:rPr>
      </w:pPr>
      <w:hyperlink r:id="rId4"/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vizsga előtt a következő adminisztrációs teendőjük van:</w:t>
      </w:r>
    </w:p>
    <w:p w:rsidR="0017172A" w:rsidRDefault="00171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2A" w:rsidRDefault="00CF7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PPKE Microsoft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letöltése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a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felületén folyik, ezért a vizsga előtt legalá</w:t>
      </w:r>
      <w:r>
        <w:rPr>
          <w:rFonts w:ascii="Times New Roman" w:hAnsi="Times New Roman" w:cs="Times New Roman"/>
          <w:sz w:val="24"/>
          <w:szCs w:val="24"/>
        </w:rPr>
        <w:t xml:space="preserve">bb egy héttel le kell tölteni a PPKE-s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alkalmazást, vagyis nem a sima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letöltésről innen tájékozódhatnak: </w:t>
      </w:r>
    </w:p>
    <w:p w:rsidR="0017172A" w:rsidRDefault="00CF70F0">
      <w:pPr>
        <w:jc w:val="both"/>
      </w:pPr>
      <w:hyperlink r:id="rId5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https://ppke.hu/uploa</w:t>
        </w:r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ds/articles/359657/file/O365_Teams_hallgatoknak.pdf</w:t>
        </w:r>
      </w:hyperlink>
    </w:p>
    <w:p w:rsidR="0017172A" w:rsidRDefault="00CF70F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Etalon Nyilatkozat kitöltése és visszaküldése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Szilviának (</w:t>
      </w:r>
      <w:hyperlink r:id="rId6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dornics.szilvia@btk.ppke.hu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 xml:space="preserve">)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május 20-ig.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nyilatkozatot a jele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 levél alján találja. </w:t>
      </w:r>
      <w:r>
        <w:rPr>
          <w:rFonts w:ascii="Times New Roman" w:hAnsi="Times New Roman" w:cs="Times New Roman"/>
          <w:sz w:val="24"/>
          <w:szCs w:val="24"/>
        </w:rPr>
        <w:t>Erre az elektronikus vizsga jogbiztonsága miatt van szükség.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Neptunban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személyes adatok ellenőrzése, különös tekintettel a </w:t>
      </w:r>
      <w:r>
        <w:rPr>
          <w:rFonts w:ascii="Times New Roman" w:hAnsi="Times New Roman" w:cs="Times New Roman"/>
          <w:b/>
          <w:sz w:val="24"/>
          <w:szCs w:val="24"/>
        </w:rPr>
        <w:t>telefonszámra és az e-mail címre,</w:t>
      </w:r>
      <w:r>
        <w:rPr>
          <w:rFonts w:ascii="Times New Roman" w:hAnsi="Times New Roman" w:cs="Times New Roman"/>
          <w:sz w:val="24"/>
          <w:szCs w:val="24"/>
        </w:rPr>
        <w:t xml:space="preserve"> mert ezeken hívjuk, keressük a vizsgázót, ha technikai probléma lépne fe</w:t>
      </w:r>
      <w:r>
        <w:rPr>
          <w:rFonts w:ascii="Times New Roman" w:hAnsi="Times New Roman" w:cs="Times New Roman"/>
          <w:sz w:val="24"/>
          <w:szCs w:val="24"/>
        </w:rPr>
        <w:t>l a vizsga során.</w:t>
      </w:r>
    </w:p>
    <w:p w:rsidR="0017172A" w:rsidRDefault="00CF70F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vizsgák előtti napon a vizsgáztatók, ha a hallgató kéri, 18.00-tól előzetes beosztás szerint </w:t>
      </w:r>
      <w:r>
        <w:rPr>
          <w:rFonts w:ascii="Times New Roman" w:hAnsi="Times New Roman" w:cs="Times New Roman"/>
          <w:b/>
          <w:sz w:val="24"/>
          <w:szCs w:val="24"/>
        </w:rPr>
        <w:t>próbahívást tartanak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Az etalon vizsga menete</w:t>
      </w:r>
    </w:p>
    <w:p w:rsidR="0017172A" w:rsidRDefault="00CF70F0">
      <w:pPr>
        <w:jc w:val="both"/>
      </w:pPr>
      <w:r>
        <w:rPr>
          <w:rFonts w:ascii="Times New Roman" w:hAnsi="Times New Roman" w:cs="Times New Roman"/>
          <w:sz w:val="24"/>
          <w:szCs w:val="24"/>
        </w:rPr>
        <w:t>A vizsgáztató oktatók egyszerre egy hallgatót vizsgáztatnak, előzetesen kiírt időpont szerint. K</w:t>
      </w:r>
      <w:r>
        <w:rPr>
          <w:rFonts w:ascii="Times New Roman" w:hAnsi="Times New Roman" w:cs="Times New Roman"/>
          <w:sz w:val="24"/>
          <w:szCs w:val="24"/>
        </w:rPr>
        <w:t xml:space="preserve">érjük szólításig ne lépjen 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-hívásba, viszont a kiírt időpont előtt 15 perccel elérhető legyen. A vizsgázás feltétele, hogy a hallgató kamerája és hangszórója be van kapcsolva, a helyiségben a vizsgázó hallgatón kívül más nem tartózkodhat. A hallg</w:t>
      </w:r>
      <w:r>
        <w:rPr>
          <w:rFonts w:ascii="Times New Roman" w:hAnsi="Times New Roman" w:cs="Times New Roman"/>
          <w:sz w:val="24"/>
          <w:szCs w:val="24"/>
        </w:rPr>
        <w:t>atónak a vizsga megkezdése és tartama alatt kérésre bizonyítania kell, hogy rajta kívül senki sem tartózkodik a szobában, az íróasztalán vagy a környezetében nincsenek szakkönyvek vagy egyéb segédanyag, nem használ osztott képernyőt. Személyi azonosító okm</w:t>
      </w:r>
      <w:r>
        <w:rPr>
          <w:rFonts w:ascii="Times New Roman" w:hAnsi="Times New Roman" w:cs="Times New Roman"/>
          <w:sz w:val="24"/>
          <w:szCs w:val="24"/>
        </w:rPr>
        <w:t>ányai legyenek kéznél, telefonja Ön mellett lefordítva, üres lap és toll az asztalon. A bizottság a vizsga során kérheti, hogy mutassa körbe a szobát, illetve a képernyőjét.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megkezdése előtt a hallgató a kamerába bemutatja személyi azonosító okmán</w:t>
      </w:r>
      <w:r>
        <w:rPr>
          <w:rFonts w:ascii="Times New Roman" w:hAnsi="Times New Roman" w:cs="Times New Roman"/>
          <w:sz w:val="24"/>
          <w:szCs w:val="24"/>
        </w:rPr>
        <w:t>yát.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technikai probléma miatt a kapcsolat megszakadna, a vizsgabizottság hívja Önt. Az újrahívást a rektori levél szabályozza, maximum három alkalommal 5-5 perc elteltével ismételhető, ha sikertelen, a vizsga nem teljesítettnek minősül.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korábbi vizsgáktól eltérően elektronikus formában nem lesz beugró. </w:t>
      </w:r>
    </w:p>
    <w:p w:rsidR="0017172A" w:rsidRDefault="0017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tételhúzás elektronikusan történik,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vizsgaelnö</w:t>
      </w:r>
      <w:r>
        <w:rPr>
          <w:rFonts w:ascii="Times New Roman" w:eastAsia="Times New Roman" w:hAnsi="Times New Roman" w:cs="Times New Roman"/>
          <w:color w:val="336699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bonyolítja, a kamerába felmutatott zárt borítékok formájában. </w:t>
      </w:r>
    </w:p>
    <w:p w:rsidR="0017172A" w:rsidRDefault="0017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72A" w:rsidRDefault="0017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72A" w:rsidRDefault="00C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borítékok az </w:t>
      </w:r>
      <w:proofErr w:type="gramStart"/>
      <w:r>
        <w:rPr>
          <w:rFonts w:ascii="Times New Roman" w:hAnsi="Times New Roman" w:cs="Times New Roman"/>
          <w:sz w:val="24"/>
          <w:szCs w:val="24"/>
        </w:rPr>
        <w:t>etalon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tételsor 20 nagyobb tételének kisebb elemeit </w:t>
      </w:r>
      <w:r>
        <w:rPr>
          <w:rFonts w:ascii="Times New Roman" w:hAnsi="Times New Roman" w:cs="Times New Roman"/>
          <w:sz w:val="24"/>
          <w:szCs w:val="24"/>
        </w:rPr>
        <w:t>tartalmazzák.. Egy-egy borítékban öt különböző tételből kiemelt kérdés lesz, s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légséges az a felelet, ha a hallgató a húzott tételrészekből legalább kettőt megfelelő szinten elmond.</w:t>
      </w:r>
    </w:p>
    <w:p w:rsidR="0017172A" w:rsidRDefault="0017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72A" w:rsidRDefault="00C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tételhúzást </w:t>
      </w:r>
      <w:r>
        <w:rPr>
          <w:rFonts w:ascii="Times New Roman" w:eastAsia="Times New Roman" w:hAnsi="Times New Roman" w:cs="Times New Roman"/>
          <w:color w:val="336699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övetően azonnal, felkészülési idő nélkül kezdődik.</w:t>
      </w:r>
    </w:p>
    <w:p w:rsidR="0017172A" w:rsidRDefault="0017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72A" w:rsidRDefault="00CF70F0">
      <w:pPr>
        <w:jc w:val="both"/>
      </w:pPr>
      <w:r>
        <w:rPr>
          <w:rFonts w:ascii="Times New Roman" w:hAnsi="Times New Roman" w:cs="Times New Roman"/>
          <w:sz w:val="24"/>
          <w:szCs w:val="24"/>
        </w:rPr>
        <w:t>A vizsga során elhangzó kérdések kizárólag az Etalon vizsga tételsorát és az abban megadott kötelező és ajánlott olvasmányokat érintik (</w:t>
      </w:r>
      <w:hyperlink r:id="rId7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https://btk.ppke.hu/karunkrol/intezetek-tanszekek/kommunikacio-es-mediatudomanyi-intezet/kommunikacioelmeleti-etalon</w:t>
        </w:r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vizsga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jc w:val="both"/>
      </w:pPr>
      <w:r>
        <w:rPr>
          <w:rFonts w:ascii="Times New Roman" w:hAnsi="Times New Roman" w:cs="Times New Roman"/>
          <w:sz w:val="24"/>
          <w:szCs w:val="24"/>
        </w:rPr>
        <w:t>Minden egyéb kérdést a Távoktatás Vizsgáztatás dokumentum szabályoz. (</w:t>
      </w:r>
      <w:hyperlink r:id="rId8" w:tgtFrame="_blank">
        <w:r>
          <w:rPr>
            <w:rStyle w:val="Internet-hivatkozs"/>
            <w:rFonts w:ascii="Times New Roman" w:hAnsi="Times New Roman" w:cs="Times New Roman"/>
            <w:color w:val="336699"/>
            <w:sz w:val="24"/>
            <w:szCs w:val="24"/>
            <w:highlight w:val="yellow"/>
          </w:rPr>
          <w:t>https://tavoktatas.ppke.hu/info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7172A" w:rsidRDefault="0017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2021. május 10.</w:t>
      </w:r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Szilczl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Dóra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Andok Mónika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Etalon nyilatkozat</w:t>
      </w:r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…………………………..….. (név) ………….………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kód) …….……………tagozatos hallgató vagyok.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Elérhetőségeim a következők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telefonszámon és e-mail címen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etalon vizsga alatt elérhető vagyok, kérem, amennyiben az elektronikus vizsga során hálózati adatátviteli hiba történne, akkor a fenti telefonszámon vegyék fel velem a kapcsolatot.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arról, hogy a Kar által nyilvánosságra hozott, a hallgatói sz</w:t>
      </w:r>
      <w:r>
        <w:rPr>
          <w:rFonts w:ascii="Times New Roman" w:hAnsi="Times New Roman" w:cs="Times New Roman"/>
          <w:sz w:val="24"/>
          <w:szCs w:val="24"/>
        </w:rPr>
        <w:t>emélyes jelenlétet nem igénylő vizsgázásról szóló tájékoztatóban foglaltakat megismertem és megértettem. Kijelentem, hogy a jelen vizsgarendszerbe a saját felhasználónevemmel (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kódommal)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jelszavammal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jelentkeztem be, és a vizsgát a saját nevemben </w:t>
      </w:r>
      <w:r>
        <w:rPr>
          <w:rFonts w:ascii="Times New Roman" w:hAnsi="Times New Roman" w:cs="Times New Roman"/>
          <w:sz w:val="24"/>
          <w:szCs w:val="24"/>
        </w:rPr>
        <w:t>teszem le. Elismerem, hogy a vizsgarendszer kezeléséről megfelelő tájékoztatást kaptam, valamint kijelentem, hogy a vizsgarendszer használatát ismerem és a működtetéshez szükséges technikai feltételeket megteremtettem. Kijelentem továbbá, hogy a vizsga sor</w:t>
      </w:r>
      <w:r>
        <w:rPr>
          <w:rFonts w:ascii="Times New Roman" w:hAnsi="Times New Roman" w:cs="Times New Roman"/>
          <w:sz w:val="24"/>
          <w:szCs w:val="24"/>
        </w:rPr>
        <w:t>án semmilyen meg nem engedett segítséget nem veszek igénybe, a válaszok a saját tudásomat tükrözik. Elfogadom, hogy amennyiben a későbbiekben ennek ellenkezője bizonyosodik be, akkor a Tanulmányi és Vizsgaszabályzat, valamint a Fegyelmi és Kártérítési szab</w:t>
      </w:r>
      <w:r>
        <w:rPr>
          <w:rFonts w:ascii="Times New Roman" w:hAnsi="Times New Roman" w:cs="Times New Roman"/>
          <w:sz w:val="24"/>
          <w:szCs w:val="24"/>
        </w:rPr>
        <w:t>ályzat vonatkozó rendelkezései értelmében ez elégtelen vizsgajegyet eredményez, és fegyelmi eljárás indulhat velem szemben.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arról, hogy a</w:t>
      </w:r>
      <w:r>
        <w:rPr>
          <w:rFonts w:ascii="Times New Roman" w:hAnsi="Times New Roman" w:cs="Times New Roman"/>
          <w:bCs/>
          <w:sz w:val="24"/>
          <w:szCs w:val="24"/>
        </w:rPr>
        <w:t xml:space="preserve"> vizsgák hallgatói személyes jelenlétet nem igénylő lebonyolításának eljárásrendjéről szóló Egyetemi Tanács</w:t>
      </w:r>
      <w:r>
        <w:rPr>
          <w:rFonts w:ascii="Times New Roman" w:hAnsi="Times New Roman" w:cs="Times New Roman"/>
          <w:bCs/>
          <w:sz w:val="24"/>
          <w:szCs w:val="24"/>
        </w:rPr>
        <w:t>i határozatot elolvastam, a benne foglaltakat magamra nézve kötelezőnek ismerem el. Tisztában vagyok a személyes jelenlétet nem igénylő vizsgához kapcsolódó kötelezettségeimmel és jogaimmal.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Hozzájárulok / nem járulok hozzá</w:t>
      </w:r>
      <w:r>
        <w:rPr>
          <w:rFonts w:ascii="Times New Roman" w:hAnsi="Times New Roman" w:cs="Times New Roman"/>
          <w:sz w:val="24"/>
          <w:szCs w:val="24"/>
        </w:rPr>
        <w:t xml:space="preserve"> (a megfelelő rész aláhúzandó), h</w:t>
      </w:r>
      <w:r>
        <w:rPr>
          <w:rFonts w:ascii="Times New Roman" w:hAnsi="Times New Roman" w:cs="Times New Roman"/>
          <w:sz w:val="24"/>
          <w:szCs w:val="24"/>
        </w:rPr>
        <w:t xml:space="preserve">ogy az etalon vizsga alatt a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rögzítse a vizsgát. Vitás kérdésekben, jogorvoslati kérelem esetén e felvételek lesznek a mérvadóak. Tudomásul veszem, amennyiben nem járulok hozzá a rögzítéshez, lemondok jogorvoslati lehetőségeimről. 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arról is nyilatkozzon, hogy igényt tart-e próbahívásra a vizsgát megelőzően.</w:t>
      </w:r>
      <w:r>
        <w:rPr>
          <w:rFonts w:ascii="Times New Roman" w:hAnsi="Times New Roman" w:cs="Times New Roman"/>
          <w:sz w:val="24"/>
          <w:szCs w:val="24"/>
        </w:rPr>
        <w:t xml:space="preserve"> Aláhízással jelölje. A próbahívás időpontjáról később tájékoztatjuk a hallgatókat!</w:t>
      </w:r>
    </w:p>
    <w:p w:rsidR="0017172A" w:rsidRDefault="00CF7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Igen             </w:t>
      </w:r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</w:p>
    <w:p w:rsidR="0017172A" w:rsidRDefault="0017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2A" w:rsidRDefault="00CF70F0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7172A" w:rsidRDefault="00CF70F0">
      <w:pPr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…………………………………………..,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………</w:t>
      </w:r>
    </w:p>
    <w:p w:rsidR="0017172A" w:rsidRDefault="00CF70F0">
      <w:pPr>
        <w:jc w:val="both"/>
      </w:pPr>
      <w:r>
        <w:rPr>
          <w:rFonts w:ascii="Times New Roman" w:hAnsi="Times New Roman" w:cs="Times New Roman"/>
          <w:sz w:val="24"/>
          <w:szCs w:val="24"/>
        </w:rPr>
        <w:t>Aláírás: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sectPr w:rsidR="001717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2A"/>
    <w:rsid w:val="0017172A"/>
    <w:rsid w:val="00965683"/>
    <w:rsid w:val="00C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36890-2ED0-4E46-B524-753C5C4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336699"/>
      <w:sz w:val="24"/>
      <w:szCs w:val="24"/>
      <w:shd w:val="clear" w:color="auto" w:fill="FDFCFA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oktatas.ppke.hu/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tk.ppke.hu/karunkrol/intezetek-tanszekek/kommunikacio-es-mediatudomanyi-intezet/kommunikacioelmeleti-etalonvizs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nics.szilvia@btk.ppke.hu" TargetMode="External"/><Relationship Id="rId5" Type="http://schemas.openxmlformats.org/officeDocument/2006/relationships/hyperlink" Target="https://ppke.hu/uploads/articles/359657/file/O365_Teams_hallgatoknak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pke.hu/uploads/articles/359657/file/O365_Teams_hallgatoknak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Bajnóczi-Dornics Szilvia</cp:lastModifiedBy>
  <cp:revision>3</cp:revision>
  <dcterms:created xsi:type="dcterms:W3CDTF">2021-05-12T19:02:00Z</dcterms:created>
  <dcterms:modified xsi:type="dcterms:W3CDTF">2021-05-12T19:03:00Z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