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35" w:rsidRDefault="001C79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szakdolgozati témakörök (Veszprémy László</w:t>
      </w:r>
      <w:r w:rsidR="00936386">
        <w:rPr>
          <w:rFonts w:ascii="Times New Roman" w:hAnsi="Times New Roman" w:cs="Times New Roman"/>
          <w:sz w:val="24"/>
          <w:szCs w:val="24"/>
        </w:rPr>
        <w:t xml:space="preserve"> egyetemi tanár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70B66" w:rsidRPr="00D05735" w:rsidRDefault="00470B66">
      <w:pPr>
        <w:rPr>
          <w:rFonts w:ascii="Times New Roman" w:hAnsi="Times New Roman" w:cs="Times New Roman"/>
          <w:sz w:val="24"/>
          <w:szCs w:val="24"/>
        </w:rPr>
      </w:pPr>
    </w:p>
    <w:p w:rsidR="002F3E90" w:rsidRDefault="00D05735">
      <w:pPr>
        <w:rPr>
          <w:rFonts w:ascii="Times New Roman" w:hAnsi="Times New Roman" w:cs="Times New Roman"/>
          <w:sz w:val="24"/>
          <w:szCs w:val="24"/>
        </w:rPr>
      </w:pPr>
      <w:r w:rsidRPr="00D05735">
        <w:rPr>
          <w:rFonts w:ascii="Times New Roman" w:hAnsi="Times New Roman" w:cs="Times New Roman"/>
          <w:sz w:val="24"/>
          <w:szCs w:val="24"/>
        </w:rPr>
        <w:t xml:space="preserve">Magyarország hadtörténete a X-XV. </w:t>
      </w:r>
      <w:proofErr w:type="gramStart"/>
      <w:r w:rsidRPr="00D05735">
        <w:rPr>
          <w:rFonts w:ascii="Times New Roman" w:hAnsi="Times New Roman" w:cs="Times New Roman"/>
          <w:sz w:val="24"/>
          <w:szCs w:val="24"/>
        </w:rPr>
        <w:t>században</w:t>
      </w:r>
      <w:proofErr w:type="gramEnd"/>
      <w:r w:rsidRPr="00D05735">
        <w:rPr>
          <w:rFonts w:ascii="Times New Roman" w:hAnsi="Times New Roman" w:cs="Times New Roman"/>
          <w:sz w:val="24"/>
          <w:szCs w:val="24"/>
        </w:rPr>
        <w:t xml:space="preserve"> (</w:t>
      </w:r>
      <w:r w:rsidR="001C79CE">
        <w:rPr>
          <w:rFonts w:ascii="Times New Roman" w:hAnsi="Times New Roman" w:cs="Times New Roman"/>
          <w:sz w:val="24"/>
          <w:szCs w:val="24"/>
        </w:rPr>
        <w:t xml:space="preserve">kalandozások, </w:t>
      </w:r>
      <w:r w:rsidRPr="00D05735">
        <w:rPr>
          <w:rFonts w:ascii="Times New Roman" w:hAnsi="Times New Roman" w:cs="Times New Roman"/>
          <w:sz w:val="24"/>
          <w:szCs w:val="24"/>
        </w:rPr>
        <w:t xml:space="preserve">egyes csaták feldolgozása, </w:t>
      </w:r>
      <w:r w:rsidR="001C79CE">
        <w:rPr>
          <w:rFonts w:ascii="Times New Roman" w:hAnsi="Times New Roman" w:cs="Times New Roman"/>
          <w:sz w:val="24"/>
          <w:szCs w:val="24"/>
        </w:rPr>
        <w:t xml:space="preserve">historiográfiája, </w:t>
      </w:r>
      <w:r w:rsidRPr="00D05735">
        <w:rPr>
          <w:rFonts w:ascii="Times New Roman" w:hAnsi="Times New Roman" w:cs="Times New Roman"/>
          <w:sz w:val="24"/>
          <w:szCs w:val="24"/>
        </w:rPr>
        <w:t>pl. Morvamezei csaták, Nikápolyi hadjárat, Nándo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05735">
        <w:rPr>
          <w:rFonts w:ascii="Times New Roman" w:hAnsi="Times New Roman" w:cs="Times New Roman"/>
          <w:sz w:val="24"/>
          <w:szCs w:val="24"/>
        </w:rPr>
        <w:t>feh</w:t>
      </w:r>
      <w:r>
        <w:rPr>
          <w:rFonts w:ascii="Times New Roman" w:hAnsi="Times New Roman" w:cs="Times New Roman"/>
          <w:sz w:val="24"/>
          <w:szCs w:val="24"/>
        </w:rPr>
        <w:t>érv</w:t>
      </w:r>
      <w:r w:rsidRPr="00D05735">
        <w:rPr>
          <w:rFonts w:ascii="Times New Roman" w:hAnsi="Times New Roman" w:cs="Times New Roman"/>
          <w:sz w:val="24"/>
          <w:szCs w:val="24"/>
        </w:rPr>
        <w:t>ár ostromai 1456, 1521, Várnai hadjárat és csata</w:t>
      </w:r>
      <w:r w:rsidR="001C79CE">
        <w:rPr>
          <w:rFonts w:ascii="Times New Roman" w:hAnsi="Times New Roman" w:cs="Times New Roman"/>
          <w:sz w:val="24"/>
          <w:szCs w:val="24"/>
        </w:rPr>
        <w:t>, Mohácsi csata, dunai hajóhadak története</w:t>
      </w:r>
      <w:r w:rsidRPr="00D05735">
        <w:rPr>
          <w:rFonts w:ascii="Times New Roman" w:hAnsi="Times New Roman" w:cs="Times New Roman"/>
          <w:sz w:val="24"/>
          <w:szCs w:val="24"/>
        </w:rPr>
        <w:t>)</w:t>
      </w:r>
    </w:p>
    <w:p w:rsidR="00D05735" w:rsidRPr="00D05735" w:rsidRDefault="00D05735">
      <w:pPr>
        <w:rPr>
          <w:rFonts w:ascii="Times New Roman" w:hAnsi="Times New Roman" w:cs="Times New Roman"/>
          <w:sz w:val="24"/>
          <w:szCs w:val="24"/>
        </w:rPr>
      </w:pPr>
      <w:r w:rsidRPr="00D05735">
        <w:rPr>
          <w:rFonts w:ascii="Times New Roman" w:hAnsi="Times New Roman" w:cs="Times New Roman"/>
          <w:sz w:val="24"/>
          <w:szCs w:val="24"/>
        </w:rPr>
        <w:t xml:space="preserve">Magyarország hadtörténete a XI-XV. </w:t>
      </w:r>
      <w:proofErr w:type="gramStart"/>
      <w:r w:rsidRPr="00D05735">
        <w:rPr>
          <w:rFonts w:ascii="Times New Roman" w:hAnsi="Times New Roman" w:cs="Times New Roman"/>
          <w:sz w:val="24"/>
          <w:szCs w:val="24"/>
        </w:rPr>
        <w:t>században</w:t>
      </w:r>
      <w:proofErr w:type="gramEnd"/>
      <w:r w:rsidRPr="00D05735">
        <w:rPr>
          <w:rFonts w:ascii="Times New Roman" w:hAnsi="Times New Roman" w:cs="Times New Roman"/>
          <w:sz w:val="24"/>
          <w:szCs w:val="24"/>
        </w:rPr>
        <w:t xml:space="preserve"> (egyes </w:t>
      </w:r>
      <w:r>
        <w:rPr>
          <w:rFonts w:ascii="Times New Roman" w:hAnsi="Times New Roman" w:cs="Times New Roman"/>
          <w:sz w:val="24"/>
          <w:szCs w:val="24"/>
        </w:rPr>
        <w:t>hadvezérek historiográfiájának feldolgozása</w:t>
      </w:r>
      <w:r w:rsidRPr="00D05735">
        <w:rPr>
          <w:rFonts w:ascii="Times New Roman" w:hAnsi="Times New Roman" w:cs="Times New Roman"/>
          <w:sz w:val="24"/>
          <w:szCs w:val="24"/>
        </w:rPr>
        <w:t>)</w:t>
      </w:r>
    </w:p>
    <w:p w:rsidR="00D05735" w:rsidRPr="00D05735" w:rsidRDefault="00D05735">
      <w:pPr>
        <w:rPr>
          <w:rFonts w:ascii="Times New Roman" w:hAnsi="Times New Roman" w:cs="Times New Roman"/>
          <w:sz w:val="24"/>
          <w:szCs w:val="24"/>
        </w:rPr>
      </w:pPr>
      <w:r w:rsidRPr="00D05735">
        <w:rPr>
          <w:rFonts w:ascii="Times New Roman" w:hAnsi="Times New Roman" w:cs="Times New Roman"/>
          <w:sz w:val="24"/>
          <w:szCs w:val="24"/>
        </w:rPr>
        <w:t xml:space="preserve">Európai hadtörténete a XI-XV. </w:t>
      </w:r>
      <w:proofErr w:type="gramStart"/>
      <w:r w:rsidRPr="00D05735">
        <w:rPr>
          <w:rFonts w:ascii="Times New Roman" w:hAnsi="Times New Roman" w:cs="Times New Roman"/>
          <w:sz w:val="24"/>
          <w:szCs w:val="24"/>
        </w:rPr>
        <w:t>században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C79CE" w:rsidRPr="00D05735">
        <w:rPr>
          <w:rFonts w:ascii="Times New Roman" w:hAnsi="Times New Roman" w:cs="Times New Roman"/>
          <w:sz w:val="24"/>
          <w:szCs w:val="24"/>
        </w:rPr>
        <w:t>várostromok</w:t>
      </w:r>
      <w:r w:rsidRPr="00D05735">
        <w:rPr>
          <w:rFonts w:ascii="Times New Roman" w:hAnsi="Times New Roman" w:cs="Times New Roman"/>
          <w:sz w:val="24"/>
          <w:szCs w:val="24"/>
        </w:rPr>
        <w:t xml:space="preserve"> </w:t>
      </w:r>
      <w:r w:rsidR="001C79CE" w:rsidRPr="00D05735">
        <w:rPr>
          <w:rFonts w:ascii="Times New Roman" w:hAnsi="Times New Roman" w:cs="Times New Roman"/>
          <w:sz w:val="24"/>
          <w:szCs w:val="24"/>
        </w:rPr>
        <w:t>összehasonlító</w:t>
      </w:r>
      <w:r w:rsidRPr="00D05735">
        <w:rPr>
          <w:rFonts w:ascii="Times New Roman" w:hAnsi="Times New Roman" w:cs="Times New Roman"/>
          <w:sz w:val="24"/>
          <w:szCs w:val="24"/>
        </w:rPr>
        <w:t xml:space="preserve"> elemzése, 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05735">
        <w:rPr>
          <w:rFonts w:ascii="Times New Roman" w:hAnsi="Times New Roman" w:cs="Times New Roman"/>
          <w:sz w:val="24"/>
          <w:szCs w:val="24"/>
        </w:rPr>
        <w:t>gy egye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05735">
        <w:rPr>
          <w:rFonts w:ascii="Times New Roman" w:hAnsi="Times New Roman" w:cs="Times New Roman"/>
          <w:sz w:val="24"/>
          <w:szCs w:val="24"/>
        </w:rPr>
        <w:t xml:space="preserve"> ostromok </w:t>
      </w:r>
      <w:r w:rsidR="001C79CE">
        <w:rPr>
          <w:rFonts w:ascii="Times New Roman" w:hAnsi="Times New Roman" w:cs="Times New Roman"/>
          <w:sz w:val="24"/>
          <w:szCs w:val="24"/>
        </w:rPr>
        <w:t>bemutatása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5735" w:rsidRDefault="00D05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Szentföldi k</w:t>
      </w:r>
      <w:r w:rsidRPr="00D05735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05735">
        <w:rPr>
          <w:rFonts w:ascii="Times New Roman" w:hAnsi="Times New Roman" w:cs="Times New Roman"/>
          <w:sz w:val="24"/>
          <w:szCs w:val="24"/>
        </w:rPr>
        <w:t>ztes</w:t>
      </w:r>
      <w:r w:rsidR="001C79CE">
        <w:rPr>
          <w:rFonts w:ascii="Times New Roman" w:hAnsi="Times New Roman" w:cs="Times New Roman"/>
          <w:sz w:val="24"/>
          <w:szCs w:val="24"/>
        </w:rPr>
        <w:t xml:space="preserve"> </w:t>
      </w:r>
      <w:r w:rsidRPr="00D05735">
        <w:rPr>
          <w:rFonts w:ascii="Times New Roman" w:hAnsi="Times New Roman" w:cs="Times New Roman"/>
          <w:sz w:val="24"/>
          <w:szCs w:val="24"/>
        </w:rPr>
        <w:t>háborúk története a 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05735">
        <w:rPr>
          <w:rFonts w:ascii="Times New Roman" w:hAnsi="Times New Roman" w:cs="Times New Roman"/>
          <w:sz w:val="24"/>
          <w:szCs w:val="24"/>
        </w:rPr>
        <w:t>zai és nemzetközi szakirodalomban (I., III., IV, V. hadjárat)</w:t>
      </w:r>
    </w:p>
    <w:p w:rsidR="00D05735" w:rsidRDefault="00D05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ókori hadművészet középkori továbbélése</w:t>
      </w:r>
      <w:r w:rsidR="001C79CE">
        <w:rPr>
          <w:rFonts w:ascii="Times New Roman" w:hAnsi="Times New Roman" w:cs="Times New Roman"/>
          <w:sz w:val="24"/>
          <w:szCs w:val="24"/>
        </w:rPr>
        <w:t xml:space="preserve"> (görög szerzők, </w:t>
      </w:r>
      <w:proofErr w:type="spellStart"/>
      <w:r w:rsidR="001C79CE">
        <w:rPr>
          <w:rFonts w:ascii="Times New Roman" w:hAnsi="Times New Roman" w:cs="Times New Roman"/>
          <w:sz w:val="24"/>
          <w:szCs w:val="24"/>
        </w:rPr>
        <w:t>Vegetius</w:t>
      </w:r>
      <w:proofErr w:type="spellEnd"/>
      <w:r w:rsidR="001C7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79CE">
        <w:rPr>
          <w:rFonts w:ascii="Times New Roman" w:hAnsi="Times New Roman" w:cs="Times New Roman"/>
          <w:sz w:val="24"/>
          <w:szCs w:val="24"/>
        </w:rPr>
        <w:t>Frontinus</w:t>
      </w:r>
      <w:proofErr w:type="spellEnd"/>
      <w:r w:rsidR="001C79CE">
        <w:rPr>
          <w:rFonts w:ascii="Times New Roman" w:hAnsi="Times New Roman" w:cs="Times New Roman"/>
          <w:sz w:val="24"/>
          <w:szCs w:val="24"/>
        </w:rPr>
        <w:t>)</w:t>
      </w:r>
    </w:p>
    <w:p w:rsidR="00D05735" w:rsidRDefault="001C7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Középkori egyházi és világi lovagrendek története</w:t>
      </w:r>
      <w:r w:rsidR="00D13857">
        <w:rPr>
          <w:rFonts w:ascii="Times New Roman" w:hAnsi="Times New Roman" w:cs="Times New Roman"/>
          <w:sz w:val="24"/>
          <w:szCs w:val="24"/>
        </w:rPr>
        <w:t xml:space="preserve"> Magyarországon és Európában</w:t>
      </w:r>
    </w:p>
    <w:p w:rsidR="001C79CE" w:rsidRDefault="001C7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Középkori latin nyelvű források elemzése (pl. szóbeliség és írásbeliség a középkori magyarországi oklevél narrációkban, középkori magyarországi útleírások,</w:t>
      </w:r>
      <w:r w:rsidR="00470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Szent Ulrich életírásai)</w:t>
      </w:r>
    </w:p>
    <w:p w:rsidR="00D05735" w:rsidRPr="00D05735" w:rsidRDefault="001C7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Középkori írás és könyvtörténet egyes kérdései (pl. történeti művek a hazai latin könyvkatalógusokban, könyvnyomtatás hatása a történeti könyvkultúrára)</w:t>
      </w:r>
    </w:p>
    <w:sectPr w:rsidR="00D05735" w:rsidRPr="00D05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FB"/>
    <w:rsid w:val="001C79CE"/>
    <w:rsid w:val="002F3E90"/>
    <w:rsid w:val="00470B66"/>
    <w:rsid w:val="00480BFB"/>
    <w:rsid w:val="00936386"/>
    <w:rsid w:val="00AC3BFC"/>
    <w:rsid w:val="00D05735"/>
    <w:rsid w:val="00D1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tki</dc:creator>
  <cp:lastModifiedBy>felhasználó</cp:lastModifiedBy>
  <cp:revision>2</cp:revision>
  <dcterms:created xsi:type="dcterms:W3CDTF">2018-03-05T06:48:00Z</dcterms:created>
  <dcterms:modified xsi:type="dcterms:W3CDTF">2018-03-05T06:48:00Z</dcterms:modified>
</cp:coreProperties>
</file>